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1F" w:rsidRPr="0071721F" w:rsidRDefault="00F30524" w:rsidP="00F30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5E5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984">
        <w:rPr>
          <w:rFonts w:ascii="Times New Roman" w:hAnsi="Times New Roman" w:cs="Times New Roman"/>
          <w:b/>
          <w:sz w:val="28"/>
          <w:szCs w:val="28"/>
        </w:rPr>
        <w:t>19</w:t>
      </w:r>
      <w:r w:rsidR="008D07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D07D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D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23" w:rsidRPr="00250C23">
        <w:rPr>
          <w:rFonts w:ascii="Times New Roman" w:hAnsi="Times New Roman" w:cs="Times New Roman"/>
          <w:b/>
          <w:sz w:val="28"/>
          <w:szCs w:val="28"/>
        </w:rPr>
        <w:t>Консультативного совета по защите прав потребителей государств – участников СНГ</w:t>
      </w:r>
    </w:p>
    <w:p w:rsidR="008D07D7" w:rsidRDefault="008D07D7" w:rsidP="00717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24" w:rsidRDefault="00F30524" w:rsidP="00F30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24">
        <w:rPr>
          <w:rFonts w:ascii="Times New Roman" w:hAnsi="Times New Roman" w:cs="Times New Roman"/>
          <w:sz w:val="28"/>
          <w:szCs w:val="28"/>
        </w:rPr>
        <w:t>7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 в г. Москве, состоялось </w:t>
      </w:r>
      <w:r w:rsidRPr="00F30524">
        <w:rPr>
          <w:rFonts w:ascii="Times New Roman" w:hAnsi="Times New Roman" w:cs="Times New Roman"/>
          <w:sz w:val="28"/>
          <w:szCs w:val="28"/>
        </w:rPr>
        <w:t>19-е заседание Консультативного совета по защите прав потребителей государств – участников СНГ</w:t>
      </w:r>
      <w:r>
        <w:rPr>
          <w:rFonts w:ascii="Times New Roman" w:hAnsi="Times New Roman" w:cs="Times New Roman"/>
          <w:sz w:val="28"/>
          <w:szCs w:val="28"/>
        </w:rPr>
        <w:t xml:space="preserve"> (Консультативный совет). Заседание проводилось в смешанном формате.</w:t>
      </w:r>
    </w:p>
    <w:p w:rsidR="00FB6B2F" w:rsidRDefault="00FB6B2F" w:rsidP="00FB6B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2F">
        <w:rPr>
          <w:rFonts w:ascii="Times New Roman" w:hAnsi="Times New Roman" w:cs="Times New Roman"/>
          <w:sz w:val="28"/>
          <w:szCs w:val="28"/>
        </w:rPr>
        <w:t>В заседании приняли участие следующие члены Консультативного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B2F" w:rsidRDefault="00915465" w:rsidP="00FB6B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65">
        <w:rPr>
          <w:rFonts w:ascii="Times New Roman" w:hAnsi="Times New Roman" w:cs="Times New Roman"/>
          <w:sz w:val="28"/>
          <w:szCs w:val="28"/>
        </w:rPr>
        <w:t xml:space="preserve">руководитель Департамента контроля за потребительским рынком Государственной службы по антимонопольному надзору и контролю за потребительским рынком Министерства экономики Азербайджанской Республики </w:t>
      </w:r>
      <w:proofErr w:type="spellStart"/>
      <w:r w:rsidRPr="00915465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915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65">
        <w:rPr>
          <w:rFonts w:ascii="Times New Roman" w:hAnsi="Times New Roman" w:cs="Times New Roman"/>
          <w:sz w:val="28"/>
          <w:szCs w:val="28"/>
        </w:rPr>
        <w:t>Эльнур</w:t>
      </w:r>
      <w:proofErr w:type="spellEnd"/>
      <w:r w:rsidRPr="00915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65">
        <w:rPr>
          <w:rFonts w:ascii="Times New Roman" w:hAnsi="Times New Roman" w:cs="Times New Roman"/>
          <w:sz w:val="28"/>
          <w:szCs w:val="28"/>
        </w:rPr>
        <w:t>Шамистан</w:t>
      </w:r>
      <w:proofErr w:type="spellEnd"/>
      <w:r w:rsidRPr="00915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65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="00FB6B2F">
        <w:rPr>
          <w:rFonts w:ascii="Times New Roman" w:hAnsi="Times New Roman" w:cs="Times New Roman"/>
          <w:sz w:val="28"/>
          <w:szCs w:val="28"/>
        </w:rPr>
        <w:t>;</w:t>
      </w:r>
    </w:p>
    <w:p w:rsidR="00FB6B2F" w:rsidRDefault="00915465" w:rsidP="00915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65">
        <w:rPr>
          <w:rFonts w:ascii="Times New Roman" w:hAnsi="Times New Roman" w:cs="Times New Roman"/>
          <w:sz w:val="28"/>
          <w:szCs w:val="28"/>
        </w:rPr>
        <w:t>начальник Управления защиты прав потребителей и контроля за рекламой Министерства антимонопольного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 Республики Беларусь</w:t>
      </w:r>
      <w:r w:rsidRPr="0091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Гаврильчик Инна Анатольевна;</w:t>
      </w:r>
      <w:r w:rsidRPr="0091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65" w:rsidRDefault="00915465" w:rsidP="00915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65">
        <w:rPr>
          <w:rFonts w:ascii="Times New Roman" w:hAnsi="Times New Roman" w:cs="Times New Roman"/>
          <w:sz w:val="28"/>
          <w:szCs w:val="28"/>
        </w:rPr>
        <w:t>председатель Правления объединения юридических лиц «Ассоциация «Лига Потребителей Казахстана»</w:t>
      </w:r>
      <w:r>
        <w:rPr>
          <w:rFonts w:ascii="Times New Roman" w:hAnsi="Times New Roman" w:cs="Times New Roman"/>
          <w:sz w:val="28"/>
          <w:szCs w:val="28"/>
        </w:rPr>
        <w:t xml:space="preserve"> Романовская Светлана Юрьевна;</w:t>
      </w:r>
    </w:p>
    <w:p w:rsidR="00915465" w:rsidRDefault="00915465" w:rsidP="00915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65">
        <w:rPr>
          <w:rFonts w:ascii="Times New Roman" w:hAnsi="Times New Roman" w:cs="Times New Roman"/>
          <w:sz w:val="28"/>
          <w:szCs w:val="28"/>
        </w:rPr>
        <w:t xml:space="preserve">начальник Управления правового обеспечения и защиты прав потребителей Службы антимонопольного регулирования при Министерстве экономики и коммерции </w:t>
      </w:r>
      <w:proofErr w:type="spellStart"/>
      <w:r w:rsidRPr="0091546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15465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65">
        <w:rPr>
          <w:rFonts w:ascii="Times New Roman" w:hAnsi="Times New Roman" w:cs="Times New Roman"/>
          <w:sz w:val="28"/>
          <w:szCs w:val="28"/>
        </w:rPr>
        <w:t>Мамыралиев</w:t>
      </w:r>
      <w:proofErr w:type="spellEnd"/>
      <w:r w:rsidRPr="00915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65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91546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15465">
        <w:rPr>
          <w:rFonts w:ascii="Times New Roman" w:hAnsi="Times New Roman" w:cs="Times New Roman"/>
          <w:sz w:val="28"/>
          <w:szCs w:val="28"/>
        </w:rPr>
        <w:t>Абасканович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18FA" w:rsidRDefault="00915465" w:rsidP="00915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65">
        <w:rPr>
          <w:rFonts w:ascii="Times New Roman" w:hAnsi="Times New Roman" w:cs="Times New Roman"/>
          <w:sz w:val="28"/>
          <w:szCs w:val="28"/>
        </w:rPr>
        <w:t xml:space="preserve">председатель Союза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Таджикистан </w:t>
      </w:r>
      <w:proofErr w:type="spellStart"/>
      <w:r w:rsidR="00E918FA" w:rsidRPr="00E918FA">
        <w:rPr>
          <w:rFonts w:ascii="Times New Roman" w:hAnsi="Times New Roman" w:cs="Times New Roman"/>
          <w:sz w:val="28"/>
          <w:szCs w:val="28"/>
        </w:rPr>
        <w:t>Абид</w:t>
      </w:r>
      <w:r w:rsidR="00E918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91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8FA">
        <w:rPr>
          <w:rFonts w:ascii="Times New Roman" w:hAnsi="Times New Roman" w:cs="Times New Roman"/>
          <w:sz w:val="28"/>
          <w:szCs w:val="28"/>
        </w:rPr>
        <w:t>Ильхом</w:t>
      </w:r>
      <w:proofErr w:type="spellEnd"/>
      <w:r w:rsidR="00E91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8FA">
        <w:rPr>
          <w:rFonts w:ascii="Times New Roman" w:hAnsi="Times New Roman" w:cs="Times New Roman"/>
          <w:sz w:val="28"/>
          <w:szCs w:val="28"/>
        </w:rPr>
        <w:t>Исломович</w:t>
      </w:r>
      <w:proofErr w:type="spellEnd"/>
      <w:r w:rsidR="00E918FA">
        <w:rPr>
          <w:rFonts w:ascii="Times New Roman" w:hAnsi="Times New Roman" w:cs="Times New Roman"/>
          <w:sz w:val="28"/>
          <w:szCs w:val="28"/>
        </w:rPr>
        <w:t>;</w:t>
      </w:r>
    </w:p>
    <w:p w:rsidR="001A3B41" w:rsidRPr="001A3B41" w:rsidRDefault="001A3B41" w:rsidP="001A3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41">
        <w:rPr>
          <w:rFonts w:ascii="Times New Roman" w:hAnsi="Times New Roman" w:cs="Times New Roman"/>
          <w:sz w:val="28"/>
          <w:szCs w:val="28"/>
        </w:rPr>
        <w:t>начальник службы институционального сотрудничества Государственной инспекции по надзору за непищевыми продуктами и защите прав потребителей Республики Молдова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41">
        <w:rPr>
          <w:rFonts w:ascii="Times New Roman" w:hAnsi="Times New Roman" w:cs="Times New Roman"/>
          <w:sz w:val="28"/>
          <w:szCs w:val="28"/>
        </w:rPr>
        <w:t xml:space="preserve">Барак Татьяна </w:t>
      </w:r>
      <w:r w:rsidR="00212A5A">
        <w:rPr>
          <w:rFonts w:ascii="Times New Roman" w:hAnsi="Times New Roman" w:cs="Times New Roman"/>
          <w:sz w:val="28"/>
          <w:szCs w:val="28"/>
        </w:rPr>
        <w:t>(с полномочиями);</w:t>
      </w:r>
      <w:r w:rsidRPr="001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65" w:rsidRDefault="00E918FA" w:rsidP="00E91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FA">
        <w:rPr>
          <w:rFonts w:ascii="Times New Roman" w:hAnsi="Times New Roman" w:cs="Times New Roman"/>
          <w:sz w:val="28"/>
          <w:szCs w:val="28"/>
        </w:rPr>
        <w:t xml:space="preserve"> директор Агентства по защите прав потребителей при Антимонопольном комитете Республики Узбекистан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FA">
        <w:rPr>
          <w:rFonts w:ascii="Times New Roman" w:hAnsi="Times New Roman" w:cs="Times New Roman"/>
          <w:sz w:val="28"/>
          <w:szCs w:val="28"/>
        </w:rPr>
        <w:t>Хаитметов</w:t>
      </w:r>
      <w:proofErr w:type="spellEnd"/>
      <w:r w:rsidRPr="00E91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8FA">
        <w:rPr>
          <w:rFonts w:ascii="Times New Roman" w:hAnsi="Times New Roman" w:cs="Times New Roman"/>
          <w:sz w:val="28"/>
          <w:szCs w:val="28"/>
        </w:rPr>
        <w:t>Элмурат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8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918FA">
        <w:rPr>
          <w:rFonts w:ascii="Times New Roman" w:hAnsi="Times New Roman" w:cs="Times New Roman"/>
          <w:sz w:val="28"/>
          <w:szCs w:val="28"/>
        </w:rPr>
        <w:t>Сидикматович</w:t>
      </w:r>
      <w:proofErr w:type="spellEnd"/>
      <w:r w:rsidR="001A3B41">
        <w:rPr>
          <w:rFonts w:ascii="Times New Roman" w:hAnsi="Times New Roman" w:cs="Times New Roman"/>
          <w:sz w:val="28"/>
          <w:szCs w:val="28"/>
        </w:rPr>
        <w:t>;</w:t>
      </w:r>
    </w:p>
    <w:p w:rsidR="00212A5A" w:rsidRDefault="00E918FA" w:rsidP="00915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FA">
        <w:rPr>
          <w:rFonts w:ascii="Times New Roman" w:hAnsi="Times New Roman" w:cs="Times New Roman"/>
          <w:sz w:val="28"/>
          <w:szCs w:val="28"/>
        </w:rPr>
        <w:t xml:space="preserve">председатель Консультативного совета по защите прав потребителей государств-участников СНГ, руководитель </w:t>
      </w:r>
      <w:proofErr w:type="spellStart"/>
      <w:r w:rsidRPr="00E918F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5A">
        <w:rPr>
          <w:rFonts w:ascii="Times New Roman" w:hAnsi="Times New Roman" w:cs="Times New Roman"/>
          <w:sz w:val="28"/>
          <w:szCs w:val="28"/>
        </w:rPr>
        <w:t>Попова Анна Юрьевна.</w:t>
      </w:r>
    </w:p>
    <w:p w:rsidR="00915465" w:rsidRDefault="00212A5A" w:rsidP="00915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12A5A">
        <w:rPr>
          <w:rFonts w:ascii="Times New Roman" w:hAnsi="Times New Roman" w:cs="Times New Roman"/>
          <w:sz w:val="28"/>
          <w:szCs w:val="28"/>
        </w:rPr>
        <w:t>Исполнительного комитета СНГ</w:t>
      </w:r>
      <w:r>
        <w:rPr>
          <w:rFonts w:ascii="Times New Roman" w:hAnsi="Times New Roman" w:cs="Times New Roman"/>
          <w:sz w:val="28"/>
          <w:szCs w:val="28"/>
        </w:rPr>
        <w:t xml:space="preserve"> в заседании приняли участие:</w:t>
      </w:r>
      <w:r w:rsidR="00915465" w:rsidRPr="0091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5A" w:rsidRDefault="00212A5A" w:rsidP="00915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5A">
        <w:rPr>
          <w:rFonts w:ascii="Times New Roman" w:hAnsi="Times New Roman" w:cs="Times New Roman"/>
          <w:sz w:val="28"/>
          <w:szCs w:val="28"/>
        </w:rPr>
        <w:t>директор Департамента экономического сотрудничества Мы</w:t>
      </w:r>
      <w:r>
        <w:rPr>
          <w:rFonts w:ascii="Times New Roman" w:hAnsi="Times New Roman" w:cs="Times New Roman"/>
          <w:sz w:val="28"/>
          <w:szCs w:val="28"/>
        </w:rPr>
        <w:t>скин Михаил Евгеньевич;</w:t>
      </w:r>
    </w:p>
    <w:p w:rsidR="00212A5A" w:rsidRDefault="00212A5A" w:rsidP="00915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212A5A">
        <w:rPr>
          <w:rFonts w:ascii="Times New Roman" w:hAnsi="Times New Roman" w:cs="Times New Roman"/>
          <w:sz w:val="28"/>
          <w:szCs w:val="28"/>
        </w:rPr>
        <w:t xml:space="preserve"> начальника отдела валютно-финансовой политики Департамента экономического сотрудничества </w:t>
      </w:r>
      <w:r>
        <w:rPr>
          <w:rFonts w:ascii="Times New Roman" w:hAnsi="Times New Roman" w:cs="Times New Roman"/>
          <w:sz w:val="28"/>
          <w:szCs w:val="28"/>
        </w:rPr>
        <w:t>Белов Алексей Викторович;</w:t>
      </w:r>
    </w:p>
    <w:p w:rsidR="00212A5A" w:rsidRDefault="00212A5A" w:rsidP="00212A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5A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 стратегии экономического развития Департамента экономического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5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шниренко Андрей Константинович;</w:t>
      </w:r>
    </w:p>
    <w:p w:rsidR="00212A5A" w:rsidRDefault="00212A5A" w:rsidP="00212A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5A">
        <w:rPr>
          <w:rFonts w:ascii="Times New Roman" w:hAnsi="Times New Roman" w:cs="Times New Roman"/>
          <w:sz w:val="28"/>
          <w:szCs w:val="28"/>
        </w:rPr>
        <w:t>советник отдела стратегии экономического развития Департамента экономического сотрудничества</w:t>
      </w:r>
      <w:r w:rsidRPr="00212A5A">
        <w:t xml:space="preserve"> </w:t>
      </w:r>
      <w:r w:rsidRPr="00212A5A">
        <w:rPr>
          <w:rFonts w:ascii="Times New Roman" w:hAnsi="Times New Roman" w:cs="Times New Roman"/>
          <w:sz w:val="28"/>
          <w:szCs w:val="28"/>
        </w:rPr>
        <w:t>Анурова Ольга Алексеев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212A5A" w:rsidRDefault="00212A5A" w:rsidP="00212A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Евразийской экономической комиссии в заседании приняли участие:</w:t>
      </w:r>
    </w:p>
    <w:p w:rsidR="00212A5A" w:rsidRDefault="00212A5A" w:rsidP="00212A5A">
      <w:pPr>
        <w:contextualSpacing/>
        <w:rPr>
          <w:rFonts w:ascii="Times New Roman" w:hAnsi="Times New Roman" w:cs="Times New Roman"/>
          <w:sz w:val="28"/>
          <w:szCs w:val="28"/>
        </w:rPr>
      </w:pPr>
      <w:r w:rsidRPr="00212A5A">
        <w:rPr>
          <w:rFonts w:ascii="Times New Roman" w:hAnsi="Times New Roman" w:cs="Times New Roman"/>
          <w:sz w:val="28"/>
          <w:szCs w:val="28"/>
        </w:rPr>
        <w:t>директор Департамента санитарных, фитосанитарных и ветеринарных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5A">
        <w:rPr>
          <w:rFonts w:ascii="Times New Roman" w:hAnsi="Times New Roman" w:cs="Times New Roman"/>
          <w:sz w:val="28"/>
          <w:szCs w:val="28"/>
        </w:rPr>
        <w:t>Жукова Наталья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A5A" w:rsidRDefault="00212A5A" w:rsidP="00212A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5A">
        <w:rPr>
          <w:rFonts w:ascii="Times New Roman" w:hAnsi="Times New Roman" w:cs="Times New Roman"/>
          <w:sz w:val="28"/>
          <w:szCs w:val="28"/>
        </w:rPr>
        <w:t>начальник отдела по защите прав потребителей Департамента санитарных, фитосанитарных и ветеринарных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5A">
        <w:rPr>
          <w:rFonts w:ascii="Times New Roman" w:hAnsi="Times New Roman" w:cs="Times New Roman"/>
          <w:sz w:val="28"/>
          <w:szCs w:val="28"/>
        </w:rPr>
        <w:t>Осауленко Лидия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A5A" w:rsidRPr="00212A5A" w:rsidRDefault="00212A5A" w:rsidP="00212A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5A">
        <w:rPr>
          <w:rFonts w:ascii="Times New Roman" w:hAnsi="Times New Roman" w:cs="Times New Roman"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A5A" w:rsidRPr="00212A5A" w:rsidRDefault="00212A5A" w:rsidP="00212A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5A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Pr="00212A5A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Pr="00212A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A5A">
        <w:rPr>
          <w:rFonts w:ascii="Times New Roman" w:hAnsi="Times New Roman" w:cs="Times New Roman"/>
          <w:sz w:val="28"/>
          <w:szCs w:val="28"/>
        </w:rPr>
        <w:t>Бакальчук</w:t>
      </w:r>
      <w:proofErr w:type="spellEnd"/>
      <w:r w:rsidRPr="00212A5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A5A" w:rsidRDefault="00212A5A" w:rsidP="00212A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5A">
        <w:rPr>
          <w:rFonts w:ascii="Times New Roman" w:hAnsi="Times New Roman" w:cs="Times New Roman"/>
          <w:sz w:val="28"/>
          <w:szCs w:val="28"/>
        </w:rPr>
        <w:t xml:space="preserve"> </w:t>
      </w:r>
      <w:r w:rsidRPr="00212A5A">
        <w:rPr>
          <w:rFonts w:ascii="Times New Roman" w:hAnsi="Times New Roman" w:cs="Times New Roman"/>
          <w:sz w:val="28"/>
          <w:szCs w:val="28"/>
        </w:rPr>
        <w:t>управляющий директор ООО «Интернет решения»</w:t>
      </w:r>
      <w:r>
        <w:rPr>
          <w:rFonts w:ascii="Times New Roman" w:hAnsi="Times New Roman" w:cs="Times New Roman"/>
          <w:sz w:val="28"/>
          <w:szCs w:val="28"/>
        </w:rPr>
        <w:t xml:space="preserve"> Беляков Сергей Юрьевич.</w:t>
      </w:r>
      <w:r w:rsidRPr="00212A5A">
        <w:rPr>
          <w:rFonts w:ascii="Times New Roman" w:hAnsi="Times New Roman" w:cs="Times New Roman"/>
          <w:sz w:val="28"/>
          <w:szCs w:val="28"/>
        </w:rPr>
        <w:t xml:space="preserve"> </w:t>
      </w:r>
      <w:r w:rsidRPr="00212A5A">
        <w:rPr>
          <w:rFonts w:ascii="Times New Roman" w:hAnsi="Times New Roman" w:cs="Times New Roman"/>
          <w:sz w:val="28"/>
          <w:szCs w:val="28"/>
        </w:rPr>
        <w:tab/>
      </w:r>
    </w:p>
    <w:p w:rsidR="00682CAC" w:rsidRDefault="00682CAC" w:rsidP="00212A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открыла</w:t>
      </w:r>
      <w:r w:rsidRPr="00682CAC">
        <w:t xml:space="preserve"> </w:t>
      </w:r>
      <w:r w:rsidRPr="00682CAC">
        <w:rPr>
          <w:rFonts w:ascii="Times New Roman" w:hAnsi="Times New Roman" w:cs="Times New Roman"/>
          <w:sz w:val="28"/>
          <w:szCs w:val="28"/>
        </w:rPr>
        <w:t xml:space="preserve">председатель Консультативного совета по защите прав потребителей государств-участников СНГ, руководитель </w:t>
      </w:r>
      <w:proofErr w:type="spellStart"/>
      <w:r w:rsidRPr="00682CA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82CAC">
        <w:rPr>
          <w:rFonts w:ascii="Times New Roman" w:hAnsi="Times New Roman" w:cs="Times New Roman"/>
          <w:sz w:val="28"/>
          <w:szCs w:val="28"/>
        </w:rPr>
        <w:t xml:space="preserve"> Попова Анна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AC" w:rsidRDefault="00682CAC" w:rsidP="00212A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AC">
        <w:rPr>
          <w:rFonts w:ascii="Times New Roman" w:hAnsi="Times New Roman" w:cs="Times New Roman"/>
          <w:sz w:val="28"/>
          <w:szCs w:val="28"/>
        </w:rPr>
        <w:t>А. Попова обратила особое внимание на необходимость обмена опытом правового регулирования и правоприменительной практики защиты прав потребителей в сфере электронной торговли в условиях резкого роста спроса на цифровые услуги.</w:t>
      </w:r>
    </w:p>
    <w:p w:rsidR="00682CAC" w:rsidRDefault="00682CAC" w:rsidP="001B73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</w:t>
      </w:r>
      <w:r w:rsidRPr="00682CAC">
        <w:t xml:space="preserve"> </w:t>
      </w:r>
      <w:r w:rsidRPr="00682CAC">
        <w:rPr>
          <w:rFonts w:ascii="Times New Roman" w:hAnsi="Times New Roman" w:cs="Times New Roman"/>
          <w:sz w:val="28"/>
          <w:szCs w:val="28"/>
        </w:rPr>
        <w:t xml:space="preserve">директор Департамента экономического сотрудничества </w:t>
      </w:r>
      <w:r>
        <w:rPr>
          <w:rFonts w:ascii="Times New Roman" w:hAnsi="Times New Roman" w:cs="Times New Roman"/>
          <w:sz w:val="28"/>
          <w:szCs w:val="28"/>
        </w:rPr>
        <w:t>проинформировал участников заседания о</w:t>
      </w:r>
      <w:r w:rsidRPr="00682CAC">
        <w:rPr>
          <w:rFonts w:ascii="Times New Roman" w:hAnsi="Times New Roman" w:cs="Times New Roman"/>
          <w:sz w:val="28"/>
          <w:szCs w:val="28"/>
        </w:rPr>
        <w:t>б основных экономических событиях, состоявшихся в государствах –участниках СНГ</w:t>
      </w:r>
      <w:r>
        <w:rPr>
          <w:rFonts w:ascii="Times New Roman" w:hAnsi="Times New Roman" w:cs="Times New Roman"/>
          <w:sz w:val="28"/>
          <w:szCs w:val="28"/>
        </w:rPr>
        <w:t xml:space="preserve"> за текущий период. В частности</w:t>
      </w:r>
      <w:r w:rsidR="001B7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1B735B">
        <w:rPr>
          <w:rFonts w:ascii="Times New Roman" w:hAnsi="Times New Roman" w:cs="Times New Roman"/>
          <w:sz w:val="28"/>
          <w:szCs w:val="28"/>
        </w:rPr>
        <w:t xml:space="preserve"> отмечено, что на состоявшемся заседании </w:t>
      </w:r>
      <w:r w:rsidR="001B735B" w:rsidRPr="001B735B">
        <w:rPr>
          <w:rFonts w:ascii="Times New Roman" w:hAnsi="Times New Roman" w:cs="Times New Roman"/>
          <w:sz w:val="28"/>
          <w:szCs w:val="28"/>
        </w:rPr>
        <w:t>Комиссии по экономическим вопросам</w:t>
      </w:r>
      <w:r w:rsidR="001B735B">
        <w:rPr>
          <w:rFonts w:ascii="Times New Roman" w:hAnsi="Times New Roman" w:cs="Times New Roman"/>
          <w:sz w:val="28"/>
          <w:szCs w:val="28"/>
        </w:rPr>
        <w:t xml:space="preserve"> </w:t>
      </w:r>
      <w:r w:rsidR="001B735B" w:rsidRPr="001B735B">
        <w:rPr>
          <w:rFonts w:ascii="Times New Roman" w:hAnsi="Times New Roman" w:cs="Times New Roman"/>
          <w:sz w:val="28"/>
          <w:szCs w:val="28"/>
        </w:rPr>
        <w:t>при Экономическом совете СНГ</w:t>
      </w:r>
      <w:r w:rsidR="001B735B">
        <w:rPr>
          <w:rFonts w:ascii="Times New Roman" w:hAnsi="Times New Roman" w:cs="Times New Roman"/>
          <w:sz w:val="28"/>
          <w:szCs w:val="28"/>
        </w:rPr>
        <w:t xml:space="preserve"> 16 ноября 2022 года был одобрен</w:t>
      </w:r>
      <w:r w:rsidR="001B735B" w:rsidRPr="001B735B">
        <w:t xml:space="preserve"> </w:t>
      </w:r>
      <w:r w:rsidR="001B735B" w:rsidRPr="001B735B">
        <w:rPr>
          <w:rFonts w:ascii="Times New Roman" w:hAnsi="Times New Roman" w:cs="Times New Roman"/>
          <w:sz w:val="28"/>
          <w:szCs w:val="28"/>
        </w:rPr>
        <w:t>доклад «О способах и алгоритмах защиты прав потребителей в электронной торговле государств – участников СНГ</w:t>
      </w:r>
      <w:r w:rsidR="001B735B">
        <w:rPr>
          <w:rFonts w:ascii="Times New Roman" w:hAnsi="Times New Roman" w:cs="Times New Roman"/>
          <w:sz w:val="28"/>
          <w:szCs w:val="28"/>
        </w:rPr>
        <w:t>».</w:t>
      </w:r>
    </w:p>
    <w:p w:rsidR="00482CC2" w:rsidRDefault="001B735B" w:rsidP="001B73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35B">
        <w:rPr>
          <w:rFonts w:ascii="Times New Roman" w:hAnsi="Times New Roman" w:cs="Times New Roman"/>
          <w:sz w:val="28"/>
          <w:szCs w:val="28"/>
        </w:rPr>
        <w:t xml:space="preserve">Приглашенные представители крупнейших </w:t>
      </w:r>
      <w:proofErr w:type="spellStart"/>
      <w:r w:rsidRPr="001B735B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1B735B">
        <w:rPr>
          <w:rFonts w:ascii="Times New Roman" w:hAnsi="Times New Roman" w:cs="Times New Roman"/>
          <w:sz w:val="28"/>
          <w:szCs w:val="28"/>
        </w:rPr>
        <w:t xml:space="preserve"> в ходе конструктивного диалога </w:t>
      </w:r>
      <w:r>
        <w:rPr>
          <w:rFonts w:ascii="Times New Roman" w:hAnsi="Times New Roman" w:cs="Times New Roman"/>
          <w:sz w:val="28"/>
          <w:szCs w:val="28"/>
        </w:rPr>
        <w:t>проинформировали участников заседания об актуальных аспектах</w:t>
      </w:r>
      <w:r w:rsidRPr="001B735B">
        <w:rPr>
          <w:rFonts w:ascii="Times New Roman" w:hAnsi="Times New Roman" w:cs="Times New Roman"/>
          <w:sz w:val="28"/>
          <w:szCs w:val="28"/>
        </w:rPr>
        <w:t xml:space="preserve"> осуществления продажи товаров посредством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35B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proofErr w:type="spellStart"/>
      <w:r w:rsidRPr="001B735B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1B735B">
        <w:rPr>
          <w:rFonts w:ascii="Times New Roman" w:hAnsi="Times New Roman" w:cs="Times New Roman"/>
          <w:sz w:val="28"/>
          <w:szCs w:val="28"/>
        </w:rPr>
        <w:t>, и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35B">
        <w:rPr>
          <w:rFonts w:ascii="Times New Roman" w:hAnsi="Times New Roman" w:cs="Times New Roman"/>
          <w:sz w:val="28"/>
          <w:szCs w:val="28"/>
        </w:rPr>
        <w:t xml:space="preserve"> защиты прав потребителей в электронной торговле в государствах – участниках СНГ.</w:t>
      </w:r>
    </w:p>
    <w:p w:rsidR="00012A81" w:rsidRDefault="001B735B" w:rsidP="001B73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представители </w:t>
      </w:r>
      <w:r w:rsidRPr="001B735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B735B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Pr="001B735B">
        <w:rPr>
          <w:rFonts w:ascii="Times New Roman" w:hAnsi="Times New Roman" w:cs="Times New Roman"/>
          <w:sz w:val="28"/>
          <w:szCs w:val="28"/>
        </w:rPr>
        <w:t xml:space="preserve">» </w:t>
      </w:r>
      <w:r w:rsidR="00A51318">
        <w:rPr>
          <w:rFonts w:ascii="Times New Roman" w:hAnsi="Times New Roman" w:cs="Times New Roman"/>
          <w:sz w:val="28"/>
          <w:szCs w:val="28"/>
        </w:rPr>
        <w:t xml:space="preserve">и </w:t>
      </w:r>
      <w:r w:rsidRPr="001B735B">
        <w:rPr>
          <w:rFonts w:ascii="Times New Roman" w:hAnsi="Times New Roman" w:cs="Times New Roman"/>
          <w:sz w:val="28"/>
          <w:szCs w:val="28"/>
        </w:rPr>
        <w:t>ООО «Интернет решения»</w:t>
      </w:r>
      <w:r w:rsidR="00A51318" w:rsidRPr="00A51318">
        <w:t xml:space="preserve"> </w:t>
      </w:r>
      <w:r w:rsidR="00A51318" w:rsidRPr="00A51318">
        <w:rPr>
          <w:rFonts w:ascii="Times New Roman" w:hAnsi="Times New Roman" w:cs="Times New Roman"/>
          <w:sz w:val="28"/>
          <w:szCs w:val="28"/>
        </w:rPr>
        <w:t>подели</w:t>
      </w:r>
      <w:r w:rsidR="00A51318">
        <w:rPr>
          <w:rFonts w:ascii="Times New Roman" w:hAnsi="Times New Roman" w:cs="Times New Roman"/>
          <w:sz w:val="28"/>
          <w:szCs w:val="28"/>
        </w:rPr>
        <w:t>лись</w:t>
      </w:r>
      <w:r w:rsidR="00A51318" w:rsidRPr="00A51318">
        <w:rPr>
          <w:rFonts w:ascii="Times New Roman" w:hAnsi="Times New Roman" w:cs="Times New Roman"/>
          <w:sz w:val="28"/>
          <w:szCs w:val="28"/>
        </w:rPr>
        <w:t xml:space="preserve"> наработанным опытом,</w:t>
      </w:r>
      <w:r w:rsidR="00A5131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51318" w:rsidRPr="00A51318">
        <w:rPr>
          <w:rFonts w:ascii="Times New Roman" w:hAnsi="Times New Roman" w:cs="Times New Roman"/>
          <w:sz w:val="28"/>
          <w:szCs w:val="28"/>
        </w:rPr>
        <w:t xml:space="preserve"> обсуди</w:t>
      </w:r>
      <w:r w:rsidR="00A51318">
        <w:rPr>
          <w:rFonts w:ascii="Times New Roman" w:hAnsi="Times New Roman" w:cs="Times New Roman"/>
          <w:sz w:val="28"/>
          <w:szCs w:val="28"/>
        </w:rPr>
        <w:t>ли</w:t>
      </w:r>
      <w:r w:rsidR="00A51318" w:rsidRPr="00A51318">
        <w:rPr>
          <w:rFonts w:ascii="Times New Roman" w:hAnsi="Times New Roman" w:cs="Times New Roman"/>
          <w:sz w:val="28"/>
          <w:szCs w:val="28"/>
        </w:rPr>
        <w:t xml:space="preserve"> перспективные наработки в области качества представляемых услуг и безопаснос</w:t>
      </w:r>
      <w:bookmarkStart w:id="0" w:name="_GoBack"/>
      <w:bookmarkEnd w:id="0"/>
      <w:r w:rsidR="00A51318" w:rsidRPr="00A51318">
        <w:rPr>
          <w:rFonts w:ascii="Times New Roman" w:hAnsi="Times New Roman" w:cs="Times New Roman"/>
          <w:sz w:val="28"/>
          <w:szCs w:val="28"/>
        </w:rPr>
        <w:t>ти покупок</w:t>
      </w:r>
      <w:r w:rsidR="00A51318"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212A5A" w:rsidRDefault="007913D2" w:rsidP="001B73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F3BA0">
        <w:rPr>
          <w:rFonts w:ascii="Times New Roman" w:hAnsi="Times New Roman" w:cs="Times New Roman"/>
          <w:sz w:val="28"/>
          <w:szCs w:val="28"/>
        </w:rPr>
        <w:t>редставители Евразийской экономической комиссии</w:t>
      </w:r>
      <w:r w:rsidR="00012A81">
        <w:rPr>
          <w:rFonts w:ascii="Times New Roman" w:hAnsi="Times New Roman" w:cs="Times New Roman"/>
          <w:sz w:val="28"/>
          <w:szCs w:val="28"/>
        </w:rPr>
        <w:t xml:space="preserve"> проинформировали о </w:t>
      </w:r>
      <w:r w:rsidR="00012A81" w:rsidRPr="00012A81">
        <w:rPr>
          <w:rFonts w:ascii="Times New Roman" w:hAnsi="Times New Roman" w:cs="Times New Roman"/>
          <w:sz w:val="28"/>
          <w:szCs w:val="28"/>
        </w:rPr>
        <w:t>совместных действиях государств-членов ЕАЭС в сфере защиты прав потребителей</w:t>
      </w:r>
      <w:r w:rsidR="00012A81">
        <w:rPr>
          <w:rFonts w:ascii="Times New Roman" w:hAnsi="Times New Roman" w:cs="Times New Roman"/>
          <w:sz w:val="28"/>
          <w:szCs w:val="28"/>
        </w:rPr>
        <w:t>.</w:t>
      </w:r>
    </w:p>
    <w:p w:rsidR="00012A81" w:rsidRPr="001B735B" w:rsidRDefault="00012A81" w:rsidP="001B73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Консультативного совета </w:t>
      </w:r>
      <w:r w:rsidRPr="00012A81">
        <w:rPr>
          <w:rFonts w:ascii="Times New Roman" w:hAnsi="Times New Roman" w:cs="Times New Roman"/>
          <w:sz w:val="28"/>
          <w:szCs w:val="28"/>
        </w:rPr>
        <w:t xml:space="preserve">стало решение, поддержанное всеми участниками заседания, о создании рабочей группы для оперативного обсуждения и решения проблемных вопросов в сфере электронной торговли, а также совершенствования практической деятельности </w:t>
      </w:r>
      <w:proofErr w:type="spellStart"/>
      <w:r w:rsidRPr="00012A81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012A81">
        <w:rPr>
          <w:rFonts w:ascii="Times New Roman" w:hAnsi="Times New Roman" w:cs="Times New Roman"/>
          <w:sz w:val="28"/>
          <w:szCs w:val="28"/>
        </w:rPr>
        <w:t xml:space="preserve"> в целях повышения уровня доверия потребителей к </w:t>
      </w:r>
      <w:r w:rsidR="007913D2">
        <w:rPr>
          <w:rFonts w:ascii="Times New Roman" w:hAnsi="Times New Roman" w:cs="Times New Roman"/>
          <w:sz w:val="28"/>
          <w:szCs w:val="28"/>
        </w:rPr>
        <w:t>И</w:t>
      </w:r>
      <w:r w:rsidRPr="00012A81">
        <w:rPr>
          <w:rFonts w:ascii="Times New Roman" w:hAnsi="Times New Roman" w:cs="Times New Roman"/>
          <w:sz w:val="28"/>
          <w:szCs w:val="28"/>
        </w:rPr>
        <w:t>нтернет-торговле на всем пространстве СНГ.</w:t>
      </w:r>
    </w:p>
    <w:p w:rsidR="00250C23" w:rsidRPr="00677E1E" w:rsidRDefault="00250C23" w:rsidP="00F038B5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было принято решение о создании рабочей группы на площадке Консультативного совета </w:t>
      </w:r>
      <w:r w:rsidR="009F6409" w:rsidRPr="009F6409">
        <w:rPr>
          <w:rFonts w:ascii="Times New Roman" w:hAnsi="Times New Roman" w:cs="Times New Roman"/>
          <w:sz w:val="28"/>
          <w:szCs w:val="28"/>
        </w:rPr>
        <w:t xml:space="preserve">по защите прав потребителей государств – участников СНГ </w:t>
      </w:r>
      <w:r>
        <w:rPr>
          <w:rFonts w:ascii="Times New Roman" w:hAnsi="Times New Roman" w:cs="Times New Roman"/>
          <w:sz w:val="28"/>
          <w:szCs w:val="28"/>
        </w:rPr>
        <w:t>для оперативного обсуждения актуальных вопросов в части электронной торговли на экспертном уровне.</w:t>
      </w:r>
    </w:p>
    <w:p w:rsidR="00F038B5" w:rsidRDefault="00F038B5" w:rsidP="00A146AC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7" w:rsidRPr="00661967" w:rsidRDefault="00661967" w:rsidP="003354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67" w:rsidRDefault="00661967" w:rsidP="00480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A5" w:rsidRDefault="006828A5" w:rsidP="00682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BF26B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сотрудничества</w:t>
      </w:r>
    </w:p>
    <w:p w:rsidR="006828A5" w:rsidRPr="00BC0556" w:rsidRDefault="006828A5" w:rsidP="00682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СНГ</w:t>
      </w:r>
    </w:p>
    <w:sectPr w:rsidR="006828A5" w:rsidRPr="00BC0556" w:rsidSect="007913D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FC" w:rsidRDefault="00A625FC" w:rsidP="007913D2">
      <w:pPr>
        <w:spacing w:after="0" w:line="240" w:lineRule="auto"/>
      </w:pPr>
      <w:r>
        <w:separator/>
      </w:r>
    </w:p>
  </w:endnote>
  <w:endnote w:type="continuationSeparator" w:id="0">
    <w:p w:rsidR="00A625FC" w:rsidRDefault="00A625FC" w:rsidP="0079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FC" w:rsidRDefault="00A625FC" w:rsidP="007913D2">
      <w:pPr>
        <w:spacing w:after="0" w:line="240" w:lineRule="auto"/>
      </w:pPr>
      <w:r>
        <w:separator/>
      </w:r>
    </w:p>
  </w:footnote>
  <w:footnote w:type="continuationSeparator" w:id="0">
    <w:p w:rsidR="00A625FC" w:rsidRDefault="00A625FC" w:rsidP="0079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61"/>
      <w:docPartObj>
        <w:docPartGallery w:val="Page Numbers (Top of Page)"/>
        <w:docPartUnique/>
      </w:docPartObj>
    </w:sdtPr>
    <w:sdtContent>
      <w:p w:rsidR="007913D2" w:rsidRDefault="00791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C2">
          <w:rPr>
            <w:noProof/>
          </w:rPr>
          <w:t>3</w:t>
        </w:r>
        <w:r>
          <w:fldChar w:fldCharType="end"/>
        </w:r>
      </w:p>
    </w:sdtContent>
  </w:sdt>
  <w:p w:rsidR="007913D2" w:rsidRDefault="00791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6"/>
    <w:rsid w:val="00012A81"/>
    <w:rsid w:val="000B6B16"/>
    <w:rsid w:val="00153984"/>
    <w:rsid w:val="00164F53"/>
    <w:rsid w:val="00170EBB"/>
    <w:rsid w:val="001A3B41"/>
    <w:rsid w:val="001B735B"/>
    <w:rsid w:val="001D16A8"/>
    <w:rsid w:val="001E1DF2"/>
    <w:rsid w:val="002066DA"/>
    <w:rsid w:val="00212A5A"/>
    <w:rsid w:val="00231D26"/>
    <w:rsid w:val="002450FF"/>
    <w:rsid w:val="00250C23"/>
    <w:rsid w:val="002C5967"/>
    <w:rsid w:val="0033549F"/>
    <w:rsid w:val="003C05E0"/>
    <w:rsid w:val="003F3BA0"/>
    <w:rsid w:val="004019AC"/>
    <w:rsid w:val="00403EBF"/>
    <w:rsid w:val="00431016"/>
    <w:rsid w:val="0046488F"/>
    <w:rsid w:val="00480021"/>
    <w:rsid w:val="00482CC2"/>
    <w:rsid w:val="0050193B"/>
    <w:rsid w:val="00570D3F"/>
    <w:rsid w:val="005974F3"/>
    <w:rsid w:val="005C286B"/>
    <w:rsid w:val="005D3030"/>
    <w:rsid w:val="005D46F9"/>
    <w:rsid w:val="005E5C8F"/>
    <w:rsid w:val="00661967"/>
    <w:rsid w:val="006706B0"/>
    <w:rsid w:val="00677E1E"/>
    <w:rsid w:val="006828A5"/>
    <w:rsid w:val="00682CAC"/>
    <w:rsid w:val="0069071E"/>
    <w:rsid w:val="006A0853"/>
    <w:rsid w:val="0071721F"/>
    <w:rsid w:val="0072146A"/>
    <w:rsid w:val="0072294D"/>
    <w:rsid w:val="007260E4"/>
    <w:rsid w:val="00746421"/>
    <w:rsid w:val="00766FF4"/>
    <w:rsid w:val="007913D2"/>
    <w:rsid w:val="007978E3"/>
    <w:rsid w:val="007C5398"/>
    <w:rsid w:val="007D4E45"/>
    <w:rsid w:val="007E7C89"/>
    <w:rsid w:val="008722F5"/>
    <w:rsid w:val="008D07D7"/>
    <w:rsid w:val="00915465"/>
    <w:rsid w:val="00954760"/>
    <w:rsid w:val="009655D3"/>
    <w:rsid w:val="009B7E20"/>
    <w:rsid w:val="009E0669"/>
    <w:rsid w:val="009F6409"/>
    <w:rsid w:val="00A146AC"/>
    <w:rsid w:val="00A51318"/>
    <w:rsid w:val="00A625FC"/>
    <w:rsid w:val="00A932DF"/>
    <w:rsid w:val="00B13A81"/>
    <w:rsid w:val="00B458B5"/>
    <w:rsid w:val="00B574B5"/>
    <w:rsid w:val="00BC0556"/>
    <w:rsid w:val="00BC2332"/>
    <w:rsid w:val="00BD363E"/>
    <w:rsid w:val="00BF26B4"/>
    <w:rsid w:val="00C4693A"/>
    <w:rsid w:val="00C90559"/>
    <w:rsid w:val="00CC0056"/>
    <w:rsid w:val="00CD214D"/>
    <w:rsid w:val="00CE10BB"/>
    <w:rsid w:val="00D072D5"/>
    <w:rsid w:val="00D25A0E"/>
    <w:rsid w:val="00DA1975"/>
    <w:rsid w:val="00DB2E26"/>
    <w:rsid w:val="00E918FA"/>
    <w:rsid w:val="00E925F4"/>
    <w:rsid w:val="00EC403C"/>
    <w:rsid w:val="00F038B5"/>
    <w:rsid w:val="00F26E70"/>
    <w:rsid w:val="00F30524"/>
    <w:rsid w:val="00F6417A"/>
    <w:rsid w:val="00F93E68"/>
    <w:rsid w:val="00F96732"/>
    <w:rsid w:val="00FB6B2F"/>
    <w:rsid w:val="00FD49E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23C3"/>
  <w15:docId w15:val="{0718CCA2-441E-4578-8D8B-A19160B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3D2"/>
  </w:style>
  <w:style w:type="paragraph" w:styleId="a5">
    <w:name w:val="footer"/>
    <w:basedOn w:val="a"/>
    <w:link w:val="a6"/>
    <w:uiPriority w:val="99"/>
    <w:unhideWhenUsed/>
    <w:rsid w:val="0079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</dc:creator>
  <cp:lastModifiedBy>Белов</cp:lastModifiedBy>
  <cp:revision>20</cp:revision>
  <cp:lastPrinted>2021-03-23T11:52:00Z</cp:lastPrinted>
  <dcterms:created xsi:type="dcterms:W3CDTF">2022-08-29T06:11:00Z</dcterms:created>
  <dcterms:modified xsi:type="dcterms:W3CDTF">2022-12-08T11:17:00Z</dcterms:modified>
</cp:coreProperties>
</file>