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AF" w:rsidRPr="0011507D" w:rsidRDefault="00E261AF" w:rsidP="00442A48">
      <w:pPr>
        <w:pStyle w:val="3"/>
        <w:spacing w:after="0"/>
        <w:ind w:left="284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bookmarkStart w:id="0" w:name="_GoBack"/>
      <w:bookmarkEnd w:id="0"/>
      <w:r w:rsidRPr="0011507D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ФЕДЕРАЛЬНОЕ ГОСУДАРСТВЕННОЕ </w:t>
      </w:r>
      <w:r w:rsidRPr="0011507D">
        <w:rPr>
          <w:rFonts w:ascii="Times New Roman" w:hAnsi="Times New Roman"/>
          <w:b/>
          <w:smallCaps/>
          <w:spacing w:val="20"/>
          <w:sz w:val="32"/>
          <w:szCs w:val="32"/>
        </w:rPr>
        <w:br/>
        <w:t xml:space="preserve">БЮДЖЕТНОЕ ОБРАЗОВАТЕЛЬНОЕ УЧРЕЖДЕНИЕ ВЫСШЕГО ОБРАЗОВАНИЯ </w:t>
      </w:r>
      <w:r w:rsidRPr="0011507D">
        <w:rPr>
          <w:rFonts w:ascii="Times New Roman" w:hAnsi="Times New Roman"/>
          <w:b/>
          <w:smallCaps/>
          <w:spacing w:val="20"/>
          <w:sz w:val="32"/>
          <w:szCs w:val="32"/>
        </w:rPr>
        <w:br/>
        <w:t>«</w:t>
      </w:r>
      <w:r w:rsidRPr="0011507D">
        <w:rPr>
          <w:rFonts w:ascii="Times New Roman" w:hAnsi="Times New Roman"/>
          <w:b/>
          <w:spacing w:val="20"/>
          <w:sz w:val="32"/>
          <w:szCs w:val="32"/>
        </w:rPr>
        <w:t>НАЦИОНАЛЬНЫЙ ИССЛЕДОВАТЕЛЬСКИЙ УНИВЕРСИТЕТ «МЭИ»</w:t>
      </w:r>
    </w:p>
    <w:p w:rsidR="00E261AF" w:rsidRPr="0011507D" w:rsidRDefault="00E261AF" w:rsidP="00442A48">
      <w:pPr>
        <w:spacing w:after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261AF" w:rsidRPr="0011507D" w:rsidRDefault="00E261AF" w:rsidP="00442A48">
      <w:pPr>
        <w:spacing w:after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11507D">
        <w:rPr>
          <w:rFonts w:ascii="Times New Roman" w:hAnsi="Times New Roman"/>
          <w:b/>
          <w:smallCaps/>
          <w:spacing w:val="20"/>
          <w:sz w:val="32"/>
          <w:szCs w:val="32"/>
        </w:rPr>
        <w:t>ИСПОЛНИТЕЛЬНЫЙ КОМИТЕТ СНГ</w:t>
      </w: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4DB2" w:rsidRPr="0011507D" w:rsidRDefault="00024DB2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1AF" w:rsidRPr="0011507D" w:rsidRDefault="00E261AF" w:rsidP="00024DB2">
      <w:pPr>
        <w:pStyle w:val="3"/>
        <w:spacing w:after="0"/>
        <w:ind w:left="0" w:right="-6"/>
        <w:jc w:val="center"/>
        <w:rPr>
          <w:rFonts w:ascii="Times New Roman" w:hAnsi="Times New Roman"/>
          <w:b/>
          <w:sz w:val="32"/>
          <w:szCs w:val="32"/>
        </w:rPr>
      </w:pPr>
      <w:r w:rsidRPr="0011507D">
        <w:rPr>
          <w:rFonts w:ascii="Times New Roman" w:hAnsi="Times New Roman"/>
          <w:b/>
          <w:sz w:val="32"/>
          <w:szCs w:val="32"/>
        </w:rPr>
        <w:t>ОТЧЕТ</w:t>
      </w:r>
    </w:p>
    <w:p w:rsidR="00E261AF" w:rsidRPr="0011507D" w:rsidRDefault="00E261AF" w:rsidP="00024DB2">
      <w:pPr>
        <w:pStyle w:val="3"/>
        <w:spacing w:before="240" w:after="0"/>
        <w:ind w:left="0" w:right="-6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11507D">
        <w:rPr>
          <w:rFonts w:ascii="Times New Roman" w:hAnsi="Times New Roman"/>
          <w:b/>
          <w:bCs/>
          <w:smallCaps/>
          <w:sz w:val="32"/>
          <w:szCs w:val="32"/>
        </w:rPr>
        <w:t xml:space="preserve">о деятельности базовой организации </w:t>
      </w:r>
      <w:r w:rsidR="00024DB2" w:rsidRPr="0011507D">
        <w:rPr>
          <w:rFonts w:ascii="Times New Roman" w:hAnsi="Times New Roman"/>
          <w:b/>
          <w:bCs/>
          <w:smallCaps/>
          <w:sz w:val="32"/>
          <w:szCs w:val="32"/>
        </w:rPr>
        <w:br/>
      </w:r>
      <w:r w:rsidRPr="0011507D">
        <w:rPr>
          <w:rFonts w:ascii="Times New Roman" w:hAnsi="Times New Roman"/>
          <w:b/>
          <w:bCs/>
          <w:smallCaps/>
          <w:sz w:val="32"/>
          <w:szCs w:val="32"/>
        </w:rPr>
        <w:t xml:space="preserve">государств – участников Содружества Независимых Государств по подготовке, профессиональной переподготовке и повышению квалификации кадров </w:t>
      </w:r>
      <w:r w:rsidR="00024DB2" w:rsidRPr="0011507D">
        <w:rPr>
          <w:rFonts w:ascii="Times New Roman" w:hAnsi="Times New Roman"/>
          <w:b/>
          <w:bCs/>
          <w:smallCaps/>
          <w:sz w:val="32"/>
          <w:szCs w:val="32"/>
        </w:rPr>
        <w:br/>
      </w:r>
      <w:r w:rsidRPr="0011507D">
        <w:rPr>
          <w:rFonts w:ascii="Times New Roman" w:hAnsi="Times New Roman"/>
          <w:b/>
          <w:bCs/>
          <w:smallCaps/>
          <w:sz w:val="32"/>
          <w:szCs w:val="32"/>
        </w:rPr>
        <w:t xml:space="preserve">в сфере электроэнергетики </w:t>
      </w:r>
      <w:r w:rsidR="00E117DA" w:rsidRPr="0011507D">
        <w:rPr>
          <w:rFonts w:ascii="Times New Roman" w:hAnsi="Times New Roman"/>
          <w:b/>
          <w:bCs/>
          <w:smallCaps/>
          <w:sz w:val="32"/>
          <w:szCs w:val="32"/>
        </w:rPr>
        <w:t>в</w:t>
      </w:r>
      <w:r w:rsidRPr="0011507D">
        <w:rPr>
          <w:rFonts w:ascii="Times New Roman" w:hAnsi="Times New Roman"/>
          <w:b/>
          <w:bCs/>
          <w:smallCaps/>
          <w:sz w:val="32"/>
          <w:szCs w:val="32"/>
        </w:rPr>
        <w:t xml:space="preserve"> 2016–2018 год</w:t>
      </w:r>
      <w:r w:rsidR="00E117DA" w:rsidRPr="0011507D">
        <w:rPr>
          <w:rFonts w:ascii="Times New Roman" w:hAnsi="Times New Roman"/>
          <w:b/>
          <w:bCs/>
          <w:smallCaps/>
          <w:sz w:val="32"/>
          <w:szCs w:val="32"/>
        </w:rPr>
        <w:t>ах</w:t>
      </w: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604346" w:rsidRPr="0011507D" w:rsidRDefault="00604346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261AF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024DB2" w:rsidRPr="0011507D" w:rsidRDefault="00024DB2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024DB2" w:rsidRPr="0011507D" w:rsidRDefault="00024DB2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024DB2" w:rsidRPr="0011507D" w:rsidRDefault="00024DB2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024DB2" w:rsidRPr="0011507D" w:rsidRDefault="00024DB2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024DB2" w:rsidRPr="0011507D" w:rsidRDefault="00024DB2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024DB2" w:rsidRPr="0011507D" w:rsidRDefault="00024DB2" w:rsidP="00442A48">
      <w:pPr>
        <w:pStyle w:val="3"/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AC7A44" w:rsidRPr="0011507D" w:rsidRDefault="00E261AF" w:rsidP="00442A48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Москва, 2019 год</w:t>
      </w:r>
    </w:p>
    <w:p w:rsidR="00066150" w:rsidRPr="0011507D" w:rsidRDefault="00AC7A44" w:rsidP="005500E1">
      <w:pPr>
        <w:pStyle w:val="1"/>
        <w:spacing w:before="0"/>
      </w:pPr>
      <w:r w:rsidRPr="0011507D">
        <w:br w:type="page"/>
      </w:r>
      <w:r w:rsidRPr="0011507D">
        <w:lastRenderedPageBreak/>
        <w:t>Введение</w:t>
      </w:r>
    </w:p>
    <w:p w:rsidR="00E853AD" w:rsidRPr="0011507D" w:rsidRDefault="00E853AD" w:rsidP="005500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1507D">
        <w:rPr>
          <w:rFonts w:ascii="Times New Roman" w:hAnsi="Times New Roman"/>
          <w:spacing w:val="-4"/>
          <w:sz w:val="28"/>
          <w:szCs w:val="28"/>
        </w:rPr>
        <w:t>Базовые организации реализуют задачи разработки научно-методического обеспечения для программ государств – участников СНГ, содействия подготовке учебно</w:t>
      </w:r>
      <w:r w:rsidR="0061787A" w:rsidRPr="0011507D">
        <w:rPr>
          <w:rFonts w:ascii="Times New Roman" w:hAnsi="Times New Roman"/>
          <w:spacing w:val="-4"/>
          <w:sz w:val="28"/>
          <w:szCs w:val="28"/>
        </w:rPr>
        <w:t>-</w:t>
      </w:r>
      <w:r w:rsidRPr="0011507D">
        <w:rPr>
          <w:rFonts w:ascii="Times New Roman" w:hAnsi="Times New Roman"/>
          <w:spacing w:val="-4"/>
          <w:sz w:val="28"/>
          <w:szCs w:val="28"/>
        </w:rPr>
        <w:t>методической литературы, участия в проведении научных конференций и семинаров, обобщения и распространения передового опыта работы организаций государств – участников СНГ, организации и проведения научно-исследовательских работ по актуальной проблематике, содействия научной деятельности молодежных и научных организаций, формирования методик и подготовки рекомендаций по совершенствованию отраслевых программ.</w:t>
      </w:r>
    </w:p>
    <w:p w:rsidR="00E853AD" w:rsidRPr="0011507D" w:rsidRDefault="00E853AD" w:rsidP="005500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1507D">
        <w:rPr>
          <w:rFonts w:ascii="Times New Roman" w:hAnsi="Times New Roman"/>
          <w:spacing w:val="-4"/>
          <w:sz w:val="28"/>
          <w:szCs w:val="28"/>
        </w:rPr>
        <w:t xml:space="preserve">Преимуществом работы в </w:t>
      </w:r>
      <w:r w:rsidR="001D59F3" w:rsidRPr="0011507D">
        <w:rPr>
          <w:rFonts w:ascii="Times New Roman" w:hAnsi="Times New Roman"/>
          <w:spacing w:val="-4"/>
          <w:sz w:val="28"/>
          <w:szCs w:val="28"/>
        </w:rPr>
        <w:t>подобном</w:t>
      </w:r>
      <w:r w:rsidRPr="0011507D">
        <w:rPr>
          <w:rFonts w:ascii="Times New Roman" w:hAnsi="Times New Roman"/>
          <w:spacing w:val="-4"/>
          <w:sz w:val="28"/>
          <w:szCs w:val="28"/>
        </w:rPr>
        <w:t xml:space="preserve"> формате является отсутствие необходимости создания отдельных структур и выполнения соответствующих административно-хозяйственных процедур. Кроме этого, базовые организации обладают значительными ресурсами и компетенциями: опытом решения аналогичных задач на национальном уровне, международными связями, научно-технической базой и квалифицированными кадрами.</w:t>
      </w:r>
    </w:p>
    <w:p w:rsidR="00D45CDC" w:rsidRPr="0011507D" w:rsidRDefault="00D45CDC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Решением Совета глав правительств СНГ от 30 октября 2015 года Национальн</w:t>
      </w:r>
      <w:r w:rsidR="001D59F3" w:rsidRPr="0011507D">
        <w:rPr>
          <w:rFonts w:ascii="Times New Roman" w:hAnsi="Times New Roman"/>
          <w:sz w:val="28"/>
          <w:szCs w:val="28"/>
        </w:rPr>
        <w:t>ому</w:t>
      </w:r>
      <w:r w:rsidRPr="0011507D">
        <w:rPr>
          <w:rFonts w:ascii="Times New Roman" w:hAnsi="Times New Roman"/>
          <w:sz w:val="28"/>
          <w:szCs w:val="28"/>
        </w:rPr>
        <w:t xml:space="preserve"> исследовательск</w:t>
      </w:r>
      <w:r w:rsidR="001D59F3" w:rsidRPr="0011507D">
        <w:rPr>
          <w:rFonts w:ascii="Times New Roman" w:hAnsi="Times New Roman"/>
          <w:sz w:val="28"/>
          <w:szCs w:val="28"/>
        </w:rPr>
        <w:t>ому</w:t>
      </w:r>
      <w:r w:rsidRPr="0011507D">
        <w:rPr>
          <w:rFonts w:ascii="Times New Roman" w:hAnsi="Times New Roman"/>
          <w:sz w:val="28"/>
          <w:szCs w:val="28"/>
        </w:rPr>
        <w:t xml:space="preserve"> университет</w:t>
      </w:r>
      <w:r w:rsidR="001D59F3" w:rsidRPr="0011507D">
        <w:rPr>
          <w:rFonts w:ascii="Times New Roman" w:hAnsi="Times New Roman"/>
          <w:sz w:val="28"/>
          <w:szCs w:val="28"/>
        </w:rPr>
        <w:t>у</w:t>
      </w:r>
      <w:r w:rsidRPr="0011507D">
        <w:rPr>
          <w:rFonts w:ascii="Times New Roman" w:hAnsi="Times New Roman"/>
          <w:sz w:val="28"/>
          <w:szCs w:val="28"/>
        </w:rPr>
        <w:t xml:space="preserve"> «МЭИ» </w:t>
      </w:r>
      <w:r w:rsidR="00E117DA" w:rsidRPr="0011507D">
        <w:rPr>
          <w:rFonts w:ascii="Times New Roman" w:hAnsi="Times New Roman"/>
          <w:sz w:val="28"/>
          <w:szCs w:val="28"/>
        </w:rPr>
        <w:t xml:space="preserve">(НИУ «МЭИ») </w:t>
      </w:r>
      <w:r w:rsidR="001D59F3" w:rsidRPr="0011507D">
        <w:rPr>
          <w:rFonts w:ascii="Times New Roman" w:hAnsi="Times New Roman"/>
          <w:sz w:val="28"/>
          <w:szCs w:val="28"/>
        </w:rPr>
        <w:t>придан статус</w:t>
      </w:r>
      <w:r w:rsidRPr="0011507D">
        <w:rPr>
          <w:rFonts w:ascii="Times New Roman" w:hAnsi="Times New Roman"/>
          <w:sz w:val="28"/>
          <w:szCs w:val="28"/>
        </w:rPr>
        <w:t xml:space="preserve"> базовой организаци</w:t>
      </w:r>
      <w:r w:rsidR="001D59F3" w:rsidRPr="0011507D">
        <w:rPr>
          <w:rFonts w:ascii="Times New Roman" w:hAnsi="Times New Roman"/>
          <w:sz w:val="28"/>
          <w:szCs w:val="28"/>
        </w:rPr>
        <w:t>и</w:t>
      </w:r>
      <w:r w:rsidRPr="0011507D">
        <w:rPr>
          <w:rFonts w:ascii="Times New Roman" w:hAnsi="Times New Roman"/>
          <w:sz w:val="28"/>
          <w:szCs w:val="28"/>
        </w:rPr>
        <w:t xml:space="preserve"> государств – участников Содружества Независимых Государств по подготовке, профессиональной переподготовке и повышению квалификации кадров в сфере электроэнергетики (далее – </w:t>
      </w:r>
      <w:r w:rsidR="001D59F3" w:rsidRPr="0011507D">
        <w:rPr>
          <w:rFonts w:ascii="Times New Roman" w:hAnsi="Times New Roman"/>
          <w:sz w:val="28"/>
          <w:szCs w:val="28"/>
        </w:rPr>
        <w:t>б</w:t>
      </w:r>
      <w:r w:rsidRPr="0011507D">
        <w:rPr>
          <w:rFonts w:ascii="Times New Roman" w:hAnsi="Times New Roman"/>
          <w:sz w:val="28"/>
          <w:szCs w:val="28"/>
        </w:rPr>
        <w:t>азовая организация).</w:t>
      </w:r>
    </w:p>
    <w:p w:rsidR="00DE4707" w:rsidRPr="0011507D" w:rsidRDefault="00DE4707" w:rsidP="005500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1507D">
        <w:rPr>
          <w:rFonts w:ascii="Times New Roman" w:hAnsi="Times New Roman"/>
          <w:spacing w:val="-4"/>
          <w:sz w:val="28"/>
          <w:szCs w:val="28"/>
        </w:rPr>
        <w:t>Указанное Решение подписали Республика Армения, Республика Беларусь, Республика Казахстан, Кыргызская Республика, Российская Федерация и Республика Таджикистан.</w:t>
      </w:r>
    </w:p>
    <w:p w:rsidR="00DE4707" w:rsidRPr="0011507D" w:rsidRDefault="00D45CDC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Базовая организация создана в целях организационного, учебно-методического и кадрового обеспечения подготовки, профессиональной переподготовки и повышения квалификации специалистов в сфере электроэнергетики государств – участников </w:t>
      </w:r>
      <w:r w:rsidR="001D59F3" w:rsidRPr="0011507D">
        <w:rPr>
          <w:rFonts w:ascii="Times New Roman" w:hAnsi="Times New Roman"/>
          <w:sz w:val="28"/>
          <w:szCs w:val="28"/>
        </w:rPr>
        <w:t>СНГ</w:t>
      </w:r>
      <w:r w:rsidRPr="0011507D">
        <w:rPr>
          <w:rFonts w:ascii="Times New Roman" w:hAnsi="Times New Roman"/>
          <w:sz w:val="28"/>
          <w:szCs w:val="28"/>
        </w:rPr>
        <w:t>.</w:t>
      </w:r>
      <w:r w:rsidR="00DE4707" w:rsidRPr="0011507D">
        <w:rPr>
          <w:rFonts w:ascii="Times New Roman" w:hAnsi="Times New Roman"/>
          <w:sz w:val="28"/>
          <w:szCs w:val="28"/>
        </w:rPr>
        <w:t xml:space="preserve"> </w:t>
      </w:r>
    </w:p>
    <w:p w:rsidR="00DE4707" w:rsidRPr="0011507D" w:rsidRDefault="00DE4707" w:rsidP="005500E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Придание НИУ </w:t>
      </w:r>
      <w:r w:rsidRPr="0011507D">
        <w:rPr>
          <w:rFonts w:ascii="Times New Roman" w:hAnsi="Times New Roman"/>
          <w:spacing w:val="-4"/>
          <w:sz w:val="28"/>
          <w:szCs w:val="28"/>
        </w:rPr>
        <w:t>«МЭИ» статуса базовой организации в сфере подготовки кадров для энергетической отрасли способствует сближению программ подготовки, повышения квалификации и переподготовки кадров государств – участников СНГ и обеспечению профильны</w:t>
      </w:r>
      <w:r w:rsidR="0012765C" w:rsidRPr="0011507D">
        <w:rPr>
          <w:rFonts w:ascii="Times New Roman" w:hAnsi="Times New Roman"/>
          <w:spacing w:val="-4"/>
          <w:sz w:val="28"/>
          <w:szCs w:val="28"/>
        </w:rPr>
        <w:t>х</w:t>
      </w:r>
      <w:r w:rsidRPr="0011507D">
        <w:rPr>
          <w:rFonts w:ascii="Times New Roman" w:hAnsi="Times New Roman"/>
          <w:spacing w:val="-4"/>
          <w:sz w:val="28"/>
          <w:szCs w:val="28"/>
        </w:rPr>
        <w:t xml:space="preserve"> предприяти</w:t>
      </w:r>
      <w:r w:rsidR="0012765C" w:rsidRPr="0011507D">
        <w:rPr>
          <w:rFonts w:ascii="Times New Roman" w:hAnsi="Times New Roman"/>
          <w:spacing w:val="-4"/>
          <w:sz w:val="28"/>
          <w:szCs w:val="28"/>
        </w:rPr>
        <w:t>й</w:t>
      </w:r>
      <w:r w:rsidRPr="0011507D">
        <w:rPr>
          <w:rFonts w:ascii="Times New Roman" w:hAnsi="Times New Roman"/>
          <w:spacing w:val="-4"/>
          <w:sz w:val="28"/>
          <w:szCs w:val="28"/>
        </w:rPr>
        <w:t xml:space="preserve"> квалифицированными кадрами по основным направлениям развития энергетики. </w:t>
      </w:r>
    </w:p>
    <w:p w:rsidR="00DE4707" w:rsidRPr="0011507D" w:rsidRDefault="00DE4707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Базовая организация в своей деятельности руководствуется Уставом Содружества Независимых Государств, международными договорами в области энергетики</w:t>
      </w:r>
      <w:r w:rsidR="007D677F" w:rsidRPr="0011507D">
        <w:rPr>
          <w:rFonts w:ascii="Times New Roman" w:hAnsi="Times New Roman"/>
          <w:sz w:val="28"/>
          <w:szCs w:val="28"/>
        </w:rPr>
        <w:t>,</w:t>
      </w:r>
      <w:r w:rsidRPr="0011507D">
        <w:rPr>
          <w:rFonts w:ascii="Times New Roman" w:hAnsi="Times New Roman"/>
          <w:sz w:val="28"/>
          <w:szCs w:val="28"/>
        </w:rPr>
        <w:t xml:space="preserve"> решениями высших органов СНГ</w:t>
      </w:r>
      <w:r w:rsidR="001D59F3" w:rsidRPr="0011507D">
        <w:rPr>
          <w:rFonts w:ascii="Times New Roman" w:hAnsi="Times New Roman"/>
          <w:sz w:val="28"/>
          <w:szCs w:val="28"/>
        </w:rPr>
        <w:t>,</w:t>
      </w:r>
      <w:r w:rsidR="007D677F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Положением</w:t>
      </w:r>
      <w:r w:rsidR="0061787A" w:rsidRPr="0011507D">
        <w:rPr>
          <w:rFonts w:ascii="Times New Roman" w:hAnsi="Times New Roman"/>
          <w:sz w:val="28"/>
          <w:szCs w:val="28"/>
        </w:rPr>
        <w:t xml:space="preserve"> о базовой организации</w:t>
      </w:r>
      <w:r w:rsidR="001D59F3" w:rsidRPr="0011507D">
        <w:rPr>
          <w:rFonts w:ascii="Times New Roman" w:hAnsi="Times New Roman"/>
          <w:sz w:val="28"/>
          <w:szCs w:val="28"/>
        </w:rPr>
        <w:t>,</w:t>
      </w:r>
      <w:r w:rsidR="00102234" w:rsidRPr="0011507D">
        <w:rPr>
          <w:rFonts w:ascii="Times New Roman" w:hAnsi="Times New Roman"/>
          <w:sz w:val="28"/>
          <w:szCs w:val="28"/>
        </w:rPr>
        <w:t xml:space="preserve"> </w:t>
      </w:r>
      <w:r w:rsidR="001D59F3" w:rsidRPr="0011507D">
        <w:rPr>
          <w:rFonts w:ascii="Times New Roman" w:hAnsi="Times New Roman"/>
          <w:sz w:val="28"/>
          <w:szCs w:val="28"/>
        </w:rPr>
        <w:t>Планом мероприятий по реализации третьего этапа (2016–2020</w:t>
      </w:r>
      <w:r w:rsidR="00024DB2" w:rsidRPr="0011507D">
        <w:rPr>
          <w:rFonts w:ascii="Times New Roman" w:hAnsi="Times New Roman"/>
          <w:sz w:val="28"/>
          <w:szCs w:val="28"/>
        </w:rPr>
        <w:t> </w:t>
      </w:r>
      <w:r w:rsidR="001D59F3" w:rsidRPr="0011507D">
        <w:rPr>
          <w:rFonts w:ascii="Times New Roman" w:hAnsi="Times New Roman"/>
          <w:sz w:val="28"/>
          <w:szCs w:val="28"/>
        </w:rPr>
        <w:t>годы) Стратегии экономического развития Содружества Независимых Государств на период до 2020 года</w:t>
      </w:r>
      <w:r w:rsidR="00102234" w:rsidRPr="001150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4707" w:rsidRPr="0011507D" w:rsidRDefault="00CF73EF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НИУ </w:t>
      </w:r>
      <w:r w:rsidRPr="0011507D">
        <w:rPr>
          <w:rFonts w:ascii="Times New Roman" w:hAnsi="Times New Roman"/>
          <w:spacing w:val="-4"/>
          <w:sz w:val="28"/>
          <w:szCs w:val="28"/>
        </w:rPr>
        <w:t xml:space="preserve">«МЭИ» </w:t>
      </w:r>
      <w:r w:rsidR="00DE4707" w:rsidRPr="0011507D">
        <w:rPr>
          <w:rFonts w:ascii="Times New Roman" w:hAnsi="Times New Roman"/>
          <w:sz w:val="28"/>
          <w:szCs w:val="28"/>
        </w:rPr>
        <w:t>взаимодейств</w:t>
      </w:r>
      <w:r w:rsidR="0061787A" w:rsidRPr="0011507D">
        <w:rPr>
          <w:rFonts w:ascii="Times New Roman" w:hAnsi="Times New Roman"/>
          <w:sz w:val="28"/>
          <w:szCs w:val="28"/>
        </w:rPr>
        <w:t>ует с</w:t>
      </w:r>
      <w:r w:rsidR="00DE4707" w:rsidRPr="0011507D">
        <w:rPr>
          <w:rFonts w:ascii="Times New Roman" w:hAnsi="Times New Roman"/>
          <w:sz w:val="28"/>
          <w:szCs w:val="28"/>
        </w:rPr>
        <w:t xml:space="preserve"> </w:t>
      </w:r>
      <w:r w:rsidR="007D677F" w:rsidRPr="0011507D">
        <w:rPr>
          <w:rFonts w:ascii="Times New Roman" w:hAnsi="Times New Roman"/>
          <w:sz w:val="28"/>
          <w:szCs w:val="28"/>
        </w:rPr>
        <w:t>органами управления образованием</w:t>
      </w:r>
      <w:r w:rsidR="00E117DA" w:rsidRPr="0011507D">
        <w:rPr>
          <w:rFonts w:ascii="Times New Roman" w:hAnsi="Times New Roman"/>
          <w:sz w:val="28"/>
          <w:szCs w:val="28"/>
        </w:rPr>
        <w:t>,</w:t>
      </w:r>
      <w:r w:rsidR="007D677F" w:rsidRPr="0011507D">
        <w:rPr>
          <w:rFonts w:ascii="Times New Roman" w:hAnsi="Times New Roman"/>
          <w:sz w:val="28"/>
          <w:szCs w:val="28"/>
        </w:rPr>
        <w:t xml:space="preserve"> эле</w:t>
      </w:r>
      <w:r w:rsidR="007D677F" w:rsidRPr="0011507D">
        <w:rPr>
          <w:rFonts w:ascii="Times New Roman" w:hAnsi="Times New Roman"/>
          <w:sz w:val="28"/>
          <w:szCs w:val="28"/>
        </w:rPr>
        <w:t>к</w:t>
      </w:r>
      <w:r w:rsidR="007D677F" w:rsidRPr="0011507D">
        <w:rPr>
          <w:rFonts w:ascii="Times New Roman" w:hAnsi="Times New Roman"/>
          <w:sz w:val="28"/>
          <w:szCs w:val="28"/>
        </w:rPr>
        <w:t>троэнергетикой государств – участников СНГ, Советом по промышленной политике государств – участников СНГ,</w:t>
      </w:r>
      <w:r w:rsidR="00DE4707" w:rsidRPr="0011507D">
        <w:rPr>
          <w:rFonts w:ascii="Times New Roman" w:hAnsi="Times New Roman"/>
          <w:sz w:val="28"/>
          <w:szCs w:val="28"/>
        </w:rPr>
        <w:t xml:space="preserve"> Электроэнергетическим Советом СНГ и Исполнительным комитетом СНГ.</w:t>
      </w:r>
    </w:p>
    <w:p w:rsidR="00CF73EF" w:rsidRPr="0011507D" w:rsidRDefault="00DE4707" w:rsidP="00550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50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числ</w:t>
      </w:r>
      <w:r w:rsidR="00CF73EF" w:rsidRPr="0011507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15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основных функций базовой организации</w:t>
      </w:r>
      <w:r w:rsidR="00CF73EF" w:rsidRPr="00115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входят:</w:t>
      </w:r>
      <w:r w:rsidRPr="00115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73EF" w:rsidRPr="0011507D" w:rsidRDefault="00DE4707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изучение, обобщение, распространение опыта по подготовке кадров в сфере электроэнергетики в государствах – участниках СНГ; </w:t>
      </w:r>
    </w:p>
    <w:p w:rsidR="00CF73EF" w:rsidRPr="0011507D" w:rsidRDefault="00DE4707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подготовка, профессиональная переподготовка и повышение квалификации специалистов и научных работников по очной, заочной формам обучения с применением дистанционных образовательных технологий в сфере электроэнергетики для государств – участников СНГ; </w:t>
      </w:r>
    </w:p>
    <w:p w:rsidR="00DE4707" w:rsidRPr="0011507D" w:rsidRDefault="00DE4707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организация сравнительного и прикладного изучения проблем в</w:t>
      </w:r>
      <w:r w:rsidRPr="0011507D">
        <w:rPr>
          <w:rFonts w:ascii="Times New Roman" w:hAnsi="Times New Roman"/>
          <w:i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области электроэнергетики; подготовка рекомендаций по совершенствованию сотрудничества в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подготовке, профессиональной переподготовке и повышении квалификации кадров для национальных программ в области электроэнергетики.</w:t>
      </w:r>
    </w:p>
    <w:p w:rsidR="00D45CDC" w:rsidRPr="0011507D" w:rsidRDefault="00E117DA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НИУ «МЭИ»</w:t>
      </w:r>
      <w:r w:rsidR="00D45CDC" w:rsidRPr="0011507D">
        <w:rPr>
          <w:rFonts w:ascii="Times New Roman" w:hAnsi="Times New Roman"/>
          <w:sz w:val="28"/>
          <w:szCs w:val="28"/>
        </w:rPr>
        <w:t xml:space="preserve"> сегодня </w:t>
      </w:r>
      <w:r w:rsidR="00FD1631" w:rsidRPr="0011507D">
        <w:rPr>
          <w:rFonts w:ascii="Times New Roman" w:hAnsi="Times New Roman"/>
          <w:sz w:val="28"/>
          <w:szCs w:val="28"/>
        </w:rPr>
        <w:t>–</w:t>
      </w:r>
      <w:r w:rsidR="00D45CDC" w:rsidRPr="0011507D">
        <w:rPr>
          <w:rFonts w:ascii="Times New Roman" w:hAnsi="Times New Roman"/>
          <w:sz w:val="28"/>
          <w:szCs w:val="28"/>
        </w:rPr>
        <w:t xml:space="preserve"> один из крупнейших технических университетов России в области энергетики, электротехники, электроники, </w:t>
      </w:r>
      <w:r w:rsidR="000606E0" w:rsidRPr="0011507D">
        <w:rPr>
          <w:rFonts w:ascii="Times New Roman" w:hAnsi="Times New Roman"/>
          <w:sz w:val="28"/>
          <w:szCs w:val="28"/>
        </w:rPr>
        <w:t xml:space="preserve">машиностроения и </w:t>
      </w:r>
      <w:r w:rsidR="00D45CDC" w:rsidRPr="0011507D">
        <w:rPr>
          <w:rFonts w:ascii="Times New Roman" w:hAnsi="Times New Roman"/>
          <w:sz w:val="28"/>
          <w:szCs w:val="28"/>
        </w:rPr>
        <w:t>информатики</w:t>
      </w:r>
      <w:r w:rsidRPr="0011507D">
        <w:rPr>
          <w:rFonts w:ascii="Times New Roman" w:hAnsi="Times New Roman"/>
          <w:sz w:val="28"/>
          <w:szCs w:val="28"/>
        </w:rPr>
        <w:t>,</w:t>
      </w:r>
      <w:r w:rsidR="00CF73EF" w:rsidRPr="0011507D">
        <w:rPr>
          <w:rFonts w:ascii="Times New Roman" w:hAnsi="Times New Roman"/>
          <w:sz w:val="28"/>
          <w:szCs w:val="28"/>
        </w:rPr>
        <w:t xml:space="preserve"> </w:t>
      </w:r>
      <w:r w:rsidR="00D45CDC" w:rsidRPr="0011507D">
        <w:rPr>
          <w:rFonts w:ascii="Times New Roman" w:hAnsi="Times New Roman"/>
          <w:sz w:val="28"/>
          <w:szCs w:val="28"/>
        </w:rPr>
        <w:t>готовит инженерные и научные кадры для государств</w:t>
      </w:r>
      <w:r w:rsidR="0012765C" w:rsidRPr="0011507D">
        <w:rPr>
          <w:rFonts w:ascii="Times New Roman" w:hAnsi="Times New Roman"/>
          <w:sz w:val="28"/>
          <w:szCs w:val="28"/>
        </w:rPr>
        <w:t xml:space="preserve"> – участников СНГ и третьих стран</w:t>
      </w:r>
      <w:r w:rsidR="00D45CDC" w:rsidRPr="0011507D">
        <w:rPr>
          <w:rFonts w:ascii="Times New Roman" w:hAnsi="Times New Roman"/>
          <w:sz w:val="28"/>
          <w:szCs w:val="28"/>
        </w:rPr>
        <w:t xml:space="preserve"> начиная с 1946 года.</w:t>
      </w:r>
    </w:p>
    <w:p w:rsidR="00066150" w:rsidRPr="0011507D" w:rsidRDefault="00AC7A44" w:rsidP="005500E1">
      <w:pPr>
        <w:pStyle w:val="1"/>
      </w:pPr>
      <w:r w:rsidRPr="0011507D">
        <w:t>Подготовка кадров</w:t>
      </w:r>
    </w:p>
    <w:p w:rsidR="00D45CDC" w:rsidRPr="0011507D" w:rsidRDefault="00D45CDC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361088" w:rsidRPr="0011507D">
        <w:rPr>
          <w:rFonts w:ascii="Times New Roman" w:hAnsi="Times New Roman"/>
          <w:sz w:val="28"/>
          <w:szCs w:val="28"/>
        </w:rPr>
        <w:t>НИУ «МЭИ»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обучаются студен</w:t>
      </w:r>
      <w:r w:rsidR="000606E0" w:rsidRPr="0011507D">
        <w:rPr>
          <w:rFonts w:ascii="Times New Roman" w:hAnsi="Times New Roman"/>
          <w:sz w:val="28"/>
          <w:szCs w:val="28"/>
        </w:rPr>
        <w:t>ты и аспиранты из 6</w:t>
      </w:r>
      <w:r w:rsidR="006C005D" w:rsidRPr="0011507D">
        <w:rPr>
          <w:rFonts w:ascii="Times New Roman" w:hAnsi="Times New Roman"/>
          <w:sz w:val="28"/>
          <w:szCs w:val="28"/>
        </w:rPr>
        <w:t>5</w:t>
      </w:r>
      <w:r w:rsidR="00085921">
        <w:rPr>
          <w:rFonts w:ascii="Times New Roman" w:hAnsi="Times New Roman"/>
          <w:sz w:val="28"/>
          <w:szCs w:val="28"/>
        </w:rPr>
        <w:t> </w:t>
      </w:r>
      <w:r w:rsidR="000606E0" w:rsidRPr="0011507D">
        <w:rPr>
          <w:rFonts w:ascii="Times New Roman" w:hAnsi="Times New Roman"/>
          <w:sz w:val="28"/>
          <w:szCs w:val="28"/>
        </w:rPr>
        <w:t xml:space="preserve">стран мира, </w:t>
      </w:r>
      <w:r w:rsidR="00CF73EF" w:rsidRPr="0011507D">
        <w:rPr>
          <w:rFonts w:ascii="Times New Roman" w:hAnsi="Times New Roman"/>
          <w:sz w:val="28"/>
          <w:szCs w:val="28"/>
        </w:rPr>
        <w:t>причем студенты из государств – участников</w:t>
      </w:r>
      <w:r w:rsidR="006C005D" w:rsidRPr="0011507D">
        <w:rPr>
          <w:rFonts w:ascii="Times New Roman" w:hAnsi="Times New Roman"/>
          <w:sz w:val="28"/>
          <w:szCs w:val="28"/>
        </w:rPr>
        <w:t xml:space="preserve"> СНГ в последние годы составляют почти половину всех иностранных студентов. Так, в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6C005D" w:rsidRPr="0011507D">
        <w:rPr>
          <w:rFonts w:ascii="Times New Roman" w:hAnsi="Times New Roman"/>
          <w:sz w:val="28"/>
          <w:szCs w:val="28"/>
        </w:rPr>
        <w:t>2016</w:t>
      </w:r>
      <w:r w:rsidR="00361088" w:rsidRPr="0011507D">
        <w:rPr>
          <w:rFonts w:ascii="Times New Roman" w:hAnsi="Times New Roman"/>
          <w:sz w:val="28"/>
          <w:szCs w:val="28"/>
        </w:rPr>
        <w:t> </w:t>
      </w:r>
      <w:r w:rsidR="006C005D" w:rsidRPr="0011507D">
        <w:rPr>
          <w:rFonts w:ascii="Times New Roman" w:hAnsi="Times New Roman"/>
          <w:sz w:val="28"/>
          <w:szCs w:val="28"/>
        </w:rPr>
        <w:t>г</w:t>
      </w:r>
      <w:r w:rsidR="00CF73EF" w:rsidRPr="0011507D">
        <w:rPr>
          <w:rFonts w:ascii="Times New Roman" w:hAnsi="Times New Roman"/>
          <w:sz w:val="28"/>
          <w:szCs w:val="28"/>
        </w:rPr>
        <w:t>оду</w:t>
      </w:r>
      <w:r w:rsidR="006C005D" w:rsidRPr="0011507D">
        <w:rPr>
          <w:rFonts w:ascii="Times New Roman" w:hAnsi="Times New Roman"/>
          <w:sz w:val="28"/>
          <w:szCs w:val="28"/>
        </w:rPr>
        <w:t xml:space="preserve"> в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6C005D" w:rsidRPr="0011507D">
        <w:rPr>
          <w:rFonts w:ascii="Times New Roman" w:hAnsi="Times New Roman"/>
          <w:sz w:val="28"/>
          <w:szCs w:val="28"/>
        </w:rPr>
        <w:t xml:space="preserve">НИУ «МЭИ» обучалось 773 студента из </w:t>
      </w:r>
      <w:r w:rsidR="00CF73EF" w:rsidRPr="0011507D">
        <w:rPr>
          <w:rFonts w:ascii="Times New Roman" w:hAnsi="Times New Roman"/>
          <w:sz w:val="28"/>
          <w:szCs w:val="28"/>
        </w:rPr>
        <w:t>государств – участников</w:t>
      </w:r>
      <w:r w:rsidR="006C005D" w:rsidRPr="0011507D">
        <w:rPr>
          <w:rFonts w:ascii="Times New Roman" w:hAnsi="Times New Roman"/>
          <w:sz w:val="28"/>
          <w:szCs w:val="28"/>
        </w:rPr>
        <w:t xml:space="preserve"> СНГ (помимо граждан Российской Федерации), в 2017 г</w:t>
      </w:r>
      <w:r w:rsidR="00CF73EF" w:rsidRPr="0011507D">
        <w:rPr>
          <w:rFonts w:ascii="Times New Roman" w:hAnsi="Times New Roman"/>
          <w:sz w:val="28"/>
          <w:szCs w:val="28"/>
        </w:rPr>
        <w:t>оду</w:t>
      </w:r>
      <w:r w:rsidR="006C005D" w:rsidRPr="0011507D">
        <w:rPr>
          <w:rFonts w:ascii="Times New Roman" w:hAnsi="Times New Roman"/>
          <w:sz w:val="28"/>
          <w:szCs w:val="28"/>
        </w:rPr>
        <w:t xml:space="preserve"> – 786 студентов, в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6C005D" w:rsidRPr="0011507D">
        <w:rPr>
          <w:rFonts w:ascii="Times New Roman" w:hAnsi="Times New Roman"/>
          <w:sz w:val="28"/>
          <w:szCs w:val="28"/>
        </w:rPr>
        <w:t>2018</w:t>
      </w:r>
      <w:r w:rsidR="00CF73EF" w:rsidRPr="0011507D">
        <w:rPr>
          <w:rFonts w:ascii="Times New Roman" w:hAnsi="Times New Roman"/>
          <w:sz w:val="28"/>
          <w:szCs w:val="28"/>
        </w:rPr>
        <w:t> </w:t>
      </w:r>
      <w:r w:rsidR="006C005D" w:rsidRPr="0011507D">
        <w:rPr>
          <w:rFonts w:ascii="Times New Roman" w:hAnsi="Times New Roman"/>
          <w:sz w:val="28"/>
          <w:szCs w:val="28"/>
        </w:rPr>
        <w:t>г</w:t>
      </w:r>
      <w:r w:rsidR="00CF73EF" w:rsidRPr="0011507D">
        <w:rPr>
          <w:rFonts w:ascii="Times New Roman" w:hAnsi="Times New Roman"/>
          <w:sz w:val="28"/>
          <w:szCs w:val="28"/>
        </w:rPr>
        <w:t>оду</w:t>
      </w:r>
      <w:r w:rsidR="006C005D" w:rsidRPr="0011507D">
        <w:rPr>
          <w:rFonts w:ascii="Times New Roman" w:hAnsi="Times New Roman"/>
          <w:sz w:val="28"/>
          <w:szCs w:val="28"/>
        </w:rPr>
        <w:t xml:space="preserve"> – 891 студент. </w:t>
      </w:r>
      <w:r w:rsidR="00CF73EF" w:rsidRPr="0011507D">
        <w:rPr>
          <w:rFonts w:ascii="Times New Roman" w:hAnsi="Times New Roman"/>
          <w:sz w:val="28"/>
          <w:szCs w:val="28"/>
        </w:rPr>
        <w:t xml:space="preserve">Таким образом, рост за 2 года </w:t>
      </w:r>
      <w:r w:rsidR="00AB5372" w:rsidRPr="0011507D">
        <w:rPr>
          <w:rFonts w:ascii="Times New Roman" w:hAnsi="Times New Roman"/>
          <w:sz w:val="28"/>
          <w:szCs w:val="28"/>
        </w:rPr>
        <w:t>составил 15,3</w:t>
      </w:r>
      <w:r w:rsidR="00024DB2" w:rsidRPr="0011507D">
        <w:rPr>
          <w:rFonts w:ascii="Times New Roman" w:hAnsi="Times New Roman"/>
          <w:sz w:val="28"/>
          <w:szCs w:val="28"/>
        </w:rPr>
        <w:t> %</w:t>
      </w:r>
      <w:r w:rsidR="00AB5372" w:rsidRPr="0011507D">
        <w:rPr>
          <w:rFonts w:ascii="Times New Roman" w:hAnsi="Times New Roman"/>
          <w:sz w:val="28"/>
          <w:szCs w:val="28"/>
        </w:rPr>
        <w:t>.</w:t>
      </w:r>
    </w:p>
    <w:p w:rsidR="00FD1631" w:rsidRPr="0011507D" w:rsidRDefault="00FD1631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В 2016 г</w:t>
      </w:r>
      <w:r w:rsidR="00CF73EF" w:rsidRPr="0011507D">
        <w:rPr>
          <w:rFonts w:ascii="Times New Roman" w:hAnsi="Times New Roman"/>
          <w:sz w:val="28"/>
          <w:szCs w:val="28"/>
        </w:rPr>
        <w:t>оду</w:t>
      </w:r>
      <w:r w:rsidRPr="0011507D">
        <w:rPr>
          <w:rFonts w:ascii="Times New Roman" w:hAnsi="Times New Roman"/>
          <w:sz w:val="28"/>
          <w:szCs w:val="28"/>
        </w:rPr>
        <w:t xml:space="preserve"> на обучение в </w:t>
      </w:r>
      <w:r w:rsidR="00361088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361088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="00361088" w:rsidRPr="0011507D">
        <w:rPr>
          <w:rFonts w:ascii="Times New Roman" w:hAnsi="Times New Roman"/>
          <w:sz w:val="28"/>
          <w:szCs w:val="28"/>
        </w:rPr>
        <w:t>из</w:t>
      </w:r>
      <w:r w:rsidRPr="0011507D">
        <w:rPr>
          <w:rFonts w:ascii="Times New Roman" w:hAnsi="Times New Roman"/>
          <w:sz w:val="28"/>
          <w:szCs w:val="28"/>
        </w:rPr>
        <w:t xml:space="preserve"> государств – участников СНГ </w:t>
      </w:r>
      <w:r w:rsidR="00361088" w:rsidRPr="0011507D">
        <w:rPr>
          <w:rFonts w:ascii="Times New Roman" w:hAnsi="Times New Roman"/>
          <w:sz w:val="28"/>
          <w:szCs w:val="28"/>
        </w:rPr>
        <w:t xml:space="preserve">поступило </w:t>
      </w:r>
      <w:r w:rsidRPr="0011507D">
        <w:rPr>
          <w:rFonts w:ascii="Times New Roman" w:hAnsi="Times New Roman"/>
          <w:sz w:val="28"/>
          <w:szCs w:val="28"/>
        </w:rPr>
        <w:t>(помимо граждан Российской Федерации) на программы бакалавриата – 232 человека, на программы магистратуры – 20 человек, в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2017</w:t>
      </w:r>
      <w:r w:rsidR="00085921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г</w:t>
      </w:r>
      <w:r w:rsidR="00361088" w:rsidRPr="0011507D">
        <w:rPr>
          <w:rFonts w:ascii="Times New Roman" w:hAnsi="Times New Roman"/>
          <w:sz w:val="28"/>
          <w:szCs w:val="28"/>
        </w:rPr>
        <w:t xml:space="preserve">оду </w:t>
      </w:r>
      <w:r w:rsidRPr="0011507D">
        <w:rPr>
          <w:rFonts w:ascii="Times New Roman" w:hAnsi="Times New Roman"/>
          <w:sz w:val="28"/>
          <w:szCs w:val="28"/>
        </w:rPr>
        <w:t>на программы бакалавриата – 245 человек, специалитета – 1</w:t>
      </w:r>
      <w:r w:rsidR="00361088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человек, магистратуры – 57 человек</w:t>
      </w:r>
      <w:r w:rsidR="006C005D" w:rsidRPr="0011507D">
        <w:rPr>
          <w:rFonts w:ascii="Times New Roman" w:hAnsi="Times New Roman"/>
          <w:sz w:val="28"/>
          <w:szCs w:val="28"/>
        </w:rPr>
        <w:t>; в 2018 г</w:t>
      </w:r>
      <w:r w:rsidR="00361088" w:rsidRPr="0011507D">
        <w:rPr>
          <w:rFonts w:ascii="Times New Roman" w:hAnsi="Times New Roman"/>
          <w:sz w:val="28"/>
          <w:szCs w:val="28"/>
        </w:rPr>
        <w:t>оду</w:t>
      </w:r>
      <w:r w:rsidR="006C005D" w:rsidRPr="0011507D">
        <w:rPr>
          <w:rFonts w:ascii="Times New Roman" w:hAnsi="Times New Roman"/>
          <w:sz w:val="28"/>
          <w:szCs w:val="28"/>
        </w:rPr>
        <w:t xml:space="preserve"> на программы бакалавриата – 2</w:t>
      </w:r>
      <w:r w:rsidR="00AB5372" w:rsidRPr="0011507D">
        <w:rPr>
          <w:rFonts w:ascii="Times New Roman" w:hAnsi="Times New Roman"/>
          <w:sz w:val="28"/>
          <w:szCs w:val="28"/>
        </w:rPr>
        <w:t>83</w:t>
      </w:r>
      <w:r w:rsidR="00085921">
        <w:rPr>
          <w:rFonts w:ascii="Times New Roman" w:hAnsi="Times New Roman"/>
          <w:sz w:val="28"/>
          <w:szCs w:val="28"/>
        </w:rPr>
        <w:t> </w:t>
      </w:r>
      <w:r w:rsidR="006C005D" w:rsidRPr="0011507D">
        <w:rPr>
          <w:rFonts w:ascii="Times New Roman" w:hAnsi="Times New Roman"/>
          <w:sz w:val="28"/>
          <w:szCs w:val="28"/>
        </w:rPr>
        <w:t>человек</w:t>
      </w:r>
      <w:r w:rsidR="00AB5372" w:rsidRPr="0011507D">
        <w:rPr>
          <w:rFonts w:ascii="Times New Roman" w:hAnsi="Times New Roman"/>
          <w:sz w:val="28"/>
          <w:szCs w:val="28"/>
        </w:rPr>
        <w:t>а</w:t>
      </w:r>
      <w:r w:rsidR="006C005D" w:rsidRPr="0011507D">
        <w:rPr>
          <w:rFonts w:ascii="Times New Roman" w:hAnsi="Times New Roman"/>
          <w:sz w:val="28"/>
          <w:szCs w:val="28"/>
        </w:rPr>
        <w:t xml:space="preserve">, специалитета – 1 человек, магистратуры – </w:t>
      </w:r>
      <w:r w:rsidR="00AB5372" w:rsidRPr="0011507D">
        <w:rPr>
          <w:rFonts w:ascii="Times New Roman" w:hAnsi="Times New Roman"/>
          <w:sz w:val="28"/>
          <w:szCs w:val="28"/>
        </w:rPr>
        <w:t>65</w:t>
      </w:r>
      <w:r w:rsidR="006C005D" w:rsidRPr="0011507D">
        <w:rPr>
          <w:rFonts w:ascii="Times New Roman" w:hAnsi="Times New Roman"/>
          <w:sz w:val="28"/>
          <w:szCs w:val="28"/>
        </w:rPr>
        <w:t xml:space="preserve"> человек</w:t>
      </w:r>
      <w:r w:rsidRPr="0011507D">
        <w:rPr>
          <w:rFonts w:ascii="Times New Roman" w:hAnsi="Times New Roman"/>
          <w:sz w:val="28"/>
          <w:szCs w:val="28"/>
        </w:rPr>
        <w:t>.</w:t>
      </w:r>
      <w:r w:rsidR="00AB5372" w:rsidRPr="0011507D">
        <w:rPr>
          <w:rFonts w:ascii="Times New Roman" w:hAnsi="Times New Roman"/>
          <w:sz w:val="28"/>
          <w:szCs w:val="28"/>
        </w:rPr>
        <w:t xml:space="preserve"> Рост </w:t>
      </w:r>
      <w:r w:rsidR="00361088" w:rsidRPr="0011507D">
        <w:rPr>
          <w:rFonts w:ascii="Times New Roman" w:hAnsi="Times New Roman"/>
          <w:sz w:val="28"/>
          <w:szCs w:val="28"/>
        </w:rPr>
        <w:t xml:space="preserve">количества поступивших студентов за 2 года </w:t>
      </w:r>
      <w:r w:rsidR="00AB5372" w:rsidRPr="0011507D">
        <w:rPr>
          <w:rFonts w:ascii="Times New Roman" w:hAnsi="Times New Roman"/>
          <w:sz w:val="28"/>
          <w:szCs w:val="28"/>
        </w:rPr>
        <w:t>составил 38,5</w:t>
      </w:r>
      <w:r w:rsidR="00024DB2" w:rsidRPr="0011507D">
        <w:rPr>
          <w:rFonts w:ascii="Times New Roman" w:hAnsi="Times New Roman"/>
          <w:sz w:val="28"/>
          <w:szCs w:val="28"/>
        </w:rPr>
        <w:t> %</w:t>
      </w:r>
      <w:r w:rsidR="00AB5372" w:rsidRPr="0011507D">
        <w:rPr>
          <w:rFonts w:ascii="Times New Roman" w:hAnsi="Times New Roman"/>
          <w:sz w:val="28"/>
          <w:szCs w:val="28"/>
        </w:rPr>
        <w:t>.</w:t>
      </w:r>
    </w:p>
    <w:p w:rsidR="00C46A08" w:rsidRPr="0011507D" w:rsidRDefault="00DA5ED9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Успешно развивается первый проект создания филиала </w:t>
      </w:r>
      <w:r w:rsidR="00361088" w:rsidRPr="0011507D">
        <w:rPr>
          <w:rFonts w:ascii="Times New Roman" w:hAnsi="Times New Roman"/>
          <w:sz w:val="28"/>
          <w:szCs w:val="28"/>
        </w:rPr>
        <w:t>НИУ «МЭИ»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в</w:t>
      </w:r>
      <w:r w:rsidR="00E117DA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г.</w:t>
      </w:r>
      <w:r w:rsidR="00E117DA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Душанбе</w:t>
      </w:r>
      <w:r w:rsidR="00361088" w:rsidRPr="0011507D">
        <w:rPr>
          <w:rFonts w:ascii="Times New Roman" w:hAnsi="Times New Roman"/>
          <w:sz w:val="28"/>
          <w:szCs w:val="28"/>
        </w:rPr>
        <w:t xml:space="preserve"> (Республика Таджикистан)</w:t>
      </w:r>
      <w:r w:rsidRPr="0011507D">
        <w:rPr>
          <w:rFonts w:ascii="Times New Roman" w:hAnsi="Times New Roman"/>
          <w:sz w:val="28"/>
          <w:szCs w:val="28"/>
        </w:rPr>
        <w:t xml:space="preserve">. В июле </w:t>
      </w:r>
      <w:r w:rsidR="00C46A08" w:rsidRPr="0011507D">
        <w:rPr>
          <w:rFonts w:ascii="Times New Roman" w:hAnsi="Times New Roman"/>
          <w:sz w:val="28"/>
          <w:szCs w:val="28"/>
        </w:rPr>
        <w:t>2017</w:t>
      </w:r>
      <w:r w:rsidR="00AB5372" w:rsidRPr="0011507D">
        <w:rPr>
          <w:rFonts w:ascii="Times New Roman" w:hAnsi="Times New Roman"/>
          <w:sz w:val="28"/>
          <w:szCs w:val="28"/>
        </w:rPr>
        <w:t xml:space="preserve"> </w:t>
      </w:r>
      <w:r w:rsidR="00C46A08" w:rsidRPr="0011507D">
        <w:rPr>
          <w:rFonts w:ascii="Times New Roman" w:hAnsi="Times New Roman"/>
          <w:sz w:val="28"/>
          <w:szCs w:val="28"/>
        </w:rPr>
        <w:t>г</w:t>
      </w:r>
      <w:r w:rsidR="00361088" w:rsidRPr="0011507D">
        <w:rPr>
          <w:rFonts w:ascii="Times New Roman" w:hAnsi="Times New Roman"/>
          <w:sz w:val="28"/>
          <w:szCs w:val="28"/>
        </w:rPr>
        <w:t>оду</w:t>
      </w:r>
      <w:r w:rsidR="00C46A08" w:rsidRPr="0011507D">
        <w:rPr>
          <w:rFonts w:ascii="Times New Roman" w:hAnsi="Times New Roman"/>
          <w:sz w:val="28"/>
          <w:szCs w:val="28"/>
        </w:rPr>
        <w:t xml:space="preserve"> состоялось вручение дипломов первому выпуску бакалавров</w:t>
      </w:r>
      <w:r w:rsidRPr="0011507D">
        <w:rPr>
          <w:rFonts w:ascii="Times New Roman" w:hAnsi="Times New Roman"/>
          <w:sz w:val="28"/>
          <w:szCs w:val="28"/>
        </w:rPr>
        <w:t>, обучавшихся по направлению «Электроэнергетика и электротехника»</w:t>
      </w:r>
      <w:r w:rsidR="00C46A08" w:rsidRPr="0011507D">
        <w:rPr>
          <w:rFonts w:ascii="Times New Roman" w:hAnsi="Times New Roman"/>
          <w:sz w:val="28"/>
          <w:szCs w:val="28"/>
        </w:rPr>
        <w:t>. Обучение завершили 67</w:t>
      </w:r>
      <w:r w:rsidR="00361088" w:rsidRPr="0011507D">
        <w:rPr>
          <w:rFonts w:ascii="Times New Roman" w:hAnsi="Times New Roman"/>
          <w:sz w:val="28"/>
          <w:szCs w:val="28"/>
        </w:rPr>
        <w:t> </w:t>
      </w:r>
      <w:r w:rsidR="00C46A08" w:rsidRPr="0011507D">
        <w:rPr>
          <w:rFonts w:ascii="Times New Roman" w:hAnsi="Times New Roman"/>
          <w:sz w:val="28"/>
          <w:szCs w:val="28"/>
        </w:rPr>
        <w:t xml:space="preserve">человек, </w:t>
      </w:r>
      <w:r w:rsidR="00E117DA" w:rsidRPr="0011507D">
        <w:rPr>
          <w:rFonts w:ascii="Times New Roman" w:hAnsi="Times New Roman"/>
          <w:sz w:val="28"/>
          <w:szCs w:val="28"/>
        </w:rPr>
        <w:t>3</w:t>
      </w:r>
      <w:r w:rsidR="00C46A08" w:rsidRPr="0011507D">
        <w:rPr>
          <w:rFonts w:ascii="Times New Roman" w:hAnsi="Times New Roman"/>
          <w:sz w:val="28"/>
          <w:szCs w:val="28"/>
        </w:rPr>
        <w:t xml:space="preserve"> получили дипломы с отличием. 29 выпускников продолжили обучение по программам магистратуры в вузах </w:t>
      </w:r>
      <w:r w:rsidR="00361088" w:rsidRPr="0011507D">
        <w:rPr>
          <w:rFonts w:ascii="Times New Roman" w:hAnsi="Times New Roman"/>
          <w:sz w:val="28"/>
          <w:szCs w:val="28"/>
        </w:rPr>
        <w:t xml:space="preserve">Республики </w:t>
      </w:r>
      <w:r w:rsidR="00C46A08" w:rsidRPr="0011507D">
        <w:rPr>
          <w:rFonts w:ascii="Times New Roman" w:hAnsi="Times New Roman"/>
          <w:sz w:val="28"/>
          <w:szCs w:val="28"/>
        </w:rPr>
        <w:t>Таджикистан и Росси</w:t>
      </w:r>
      <w:r w:rsidR="00361088" w:rsidRPr="0011507D">
        <w:rPr>
          <w:rFonts w:ascii="Times New Roman" w:hAnsi="Times New Roman"/>
          <w:sz w:val="28"/>
          <w:szCs w:val="28"/>
        </w:rPr>
        <w:t>йской Федерации</w:t>
      </w:r>
      <w:r w:rsidR="00C46A08" w:rsidRPr="0011507D">
        <w:rPr>
          <w:rFonts w:ascii="Times New Roman" w:hAnsi="Times New Roman"/>
          <w:sz w:val="28"/>
          <w:szCs w:val="28"/>
        </w:rPr>
        <w:t>.</w:t>
      </w:r>
      <w:r w:rsidR="00125C62" w:rsidRPr="0011507D">
        <w:rPr>
          <w:rFonts w:ascii="Times New Roman" w:hAnsi="Times New Roman"/>
          <w:sz w:val="28"/>
          <w:szCs w:val="28"/>
        </w:rPr>
        <w:t xml:space="preserve"> </w:t>
      </w:r>
      <w:r w:rsidR="00E117DA" w:rsidRPr="0011507D">
        <w:rPr>
          <w:rFonts w:ascii="Times New Roman" w:hAnsi="Times New Roman"/>
          <w:sz w:val="28"/>
          <w:szCs w:val="28"/>
        </w:rPr>
        <w:t>В настоящее время</w:t>
      </w:r>
      <w:r w:rsidR="00125C62" w:rsidRPr="0011507D">
        <w:rPr>
          <w:rFonts w:ascii="Times New Roman" w:hAnsi="Times New Roman"/>
          <w:sz w:val="28"/>
          <w:szCs w:val="28"/>
        </w:rPr>
        <w:t xml:space="preserve"> в </w:t>
      </w:r>
      <w:r w:rsidR="00361088" w:rsidRPr="0011507D">
        <w:rPr>
          <w:rFonts w:ascii="Times New Roman" w:hAnsi="Times New Roman"/>
          <w:sz w:val="28"/>
          <w:szCs w:val="28"/>
        </w:rPr>
        <w:t>ф</w:t>
      </w:r>
      <w:r w:rsidR="00125C62" w:rsidRPr="0011507D">
        <w:rPr>
          <w:rFonts w:ascii="Times New Roman" w:hAnsi="Times New Roman"/>
          <w:sz w:val="28"/>
          <w:szCs w:val="28"/>
        </w:rPr>
        <w:t>илиале обучаются около 450</w:t>
      </w:r>
      <w:r w:rsidR="00085921">
        <w:rPr>
          <w:rFonts w:ascii="Times New Roman" w:hAnsi="Times New Roman"/>
          <w:sz w:val="28"/>
          <w:szCs w:val="28"/>
        </w:rPr>
        <w:t> </w:t>
      </w:r>
      <w:r w:rsidR="00125C62" w:rsidRPr="0011507D">
        <w:rPr>
          <w:rFonts w:ascii="Times New Roman" w:hAnsi="Times New Roman"/>
          <w:sz w:val="28"/>
          <w:szCs w:val="28"/>
        </w:rPr>
        <w:t xml:space="preserve">студентов, 215 из них </w:t>
      </w:r>
      <w:r w:rsidR="00361088" w:rsidRPr="0011507D">
        <w:rPr>
          <w:rFonts w:ascii="Times New Roman" w:hAnsi="Times New Roman"/>
          <w:sz w:val="28"/>
          <w:szCs w:val="28"/>
        </w:rPr>
        <w:t xml:space="preserve">– </w:t>
      </w:r>
      <w:r w:rsidR="00125C62" w:rsidRPr="0011507D">
        <w:rPr>
          <w:rFonts w:ascii="Times New Roman" w:hAnsi="Times New Roman"/>
          <w:sz w:val="28"/>
          <w:szCs w:val="28"/>
        </w:rPr>
        <w:t>на бюджетной основе.</w:t>
      </w:r>
    </w:p>
    <w:p w:rsidR="00125C62" w:rsidRPr="0011507D" w:rsidRDefault="00125C62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Учащиеся старших классов имеют возможность повысить уровень подготовки в ходе освоения довузовских образовательных программ (обучение на подготовительных курсах), осуществить контроль своих знаний, участвуя в </w:t>
      </w:r>
      <w:r w:rsidR="00E117DA" w:rsidRPr="0011507D">
        <w:rPr>
          <w:rFonts w:ascii="Times New Roman" w:hAnsi="Times New Roman"/>
          <w:sz w:val="28"/>
          <w:szCs w:val="28"/>
        </w:rPr>
        <w:t>о</w:t>
      </w:r>
      <w:r w:rsidRPr="0011507D">
        <w:rPr>
          <w:rFonts w:ascii="Times New Roman" w:hAnsi="Times New Roman"/>
          <w:sz w:val="28"/>
          <w:szCs w:val="28"/>
        </w:rPr>
        <w:t xml:space="preserve">лимпиаде «Надежда энергетики», проводимой на базе филиала НИУ «МЭИ» в </w:t>
      </w:r>
      <w:r w:rsidR="00361088" w:rsidRPr="0011507D">
        <w:rPr>
          <w:rFonts w:ascii="Times New Roman" w:hAnsi="Times New Roman"/>
          <w:sz w:val="28"/>
          <w:szCs w:val="28"/>
        </w:rPr>
        <w:lastRenderedPageBreak/>
        <w:t>г.</w:t>
      </w:r>
      <w:r w:rsidR="00085921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Душанбе по предметам физика и математика для учащихся, осваивающих образовательные программы 7</w:t>
      </w:r>
      <w:r w:rsidR="00361088" w:rsidRPr="0011507D">
        <w:rPr>
          <w:rFonts w:ascii="Times New Roman" w:hAnsi="Times New Roman"/>
          <w:sz w:val="28"/>
          <w:szCs w:val="28"/>
        </w:rPr>
        <w:t>–</w:t>
      </w:r>
      <w:r w:rsidRPr="0011507D">
        <w:rPr>
          <w:rFonts w:ascii="Times New Roman" w:hAnsi="Times New Roman"/>
          <w:sz w:val="28"/>
          <w:szCs w:val="28"/>
        </w:rPr>
        <w:t>11 классов, а также по информатике для учащихся, осваивающих образовательные программы 9</w:t>
      </w:r>
      <w:r w:rsidR="00361088" w:rsidRPr="0011507D">
        <w:rPr>
          <w:rFonts w:ascii="Times New Roman" w:hAnsi="Times New Roman"/>
          <w:sz w:val="28"/>
          <w:szCs w:val="28"/>
        </w:rPr>
        <w:t>–</w:t>
      </w:r>
      <w:r w:rsidRPr="0011507D">
        <w:rPr>
          <w:rFonts w:ascii="Times New Roman" w:hAnsi="Times New Roman"/>
          <w:sz w:val="28"/>
          <w:szCs w:val="28"/>
        </w:rPr>
        <w:t>11 классов. Кроме того, учащиеся выпускных классов, являющиеся победителями и призерами олимпиад, включенных в Перечень олимпиад Мин</w:t>
      </w:r>
      <w:r w:rsidR="00361088" w:rsidRPr="0011507D">
        <w:rPr>
          <w:rFonts w:ascii="Times New Roman" w:hAnsi="Times New Roman"/>
          <w:sz w:val="28"/>
          <w:szCs w:val="28"/>
        </w:rPr>
        <w:t xml:space="preserve">истерства образования и </w:t>
      </w:r>
      <w:r w:rsidRPr="0011507D">
        <w:rPr>
          <w:rFonts w:ascii="Times New Roman" w:hAnsi="Times New Roman"/>
          <w:sz w:val="28"/>
          <w:szCs w:val="28"/>
        </w:rPr>
        <w:t>науки Росси</w:t>
      </w:r>
      <w:r w:rsidR="00361088" w:rsidRPr="0011507D">
        <w:rPr>
          <w:rFonts w:ascii="Times New Roman" w:hAnsi="Times New Roman"/>
          <w:sz w:val="28"/>
          <w:szCs w:val="28"/>
        </w:rPr>
        <w:t>йской Федерации</w:t>
      </w:r>
      <w:r w:rsidRPr="0011507D">
        <w:rPr>
          <w:rFonts w:ascii="Times New Roman" w:hAnsi="Times New Roman"/>
          <w:sz w:val="28"/>
          <w:szCs w:val="28"/>
        </w:rPr>
        <w:t xml:space="preserve">, могут получить существенные льготы при поступлении в российские </w:t>
      </w:r>
      <w:r w:rsidR="004C77CB" w:rsidRPr="0011507D">
        <w:rPr>
          <w:rFonts w:ascii="Times New Roman" w:hAnsi="Times New Roman"/>
          <w:sz w:val="28"/>
          <w:szCs w:val="28"/>
        </w:rPr>
        <w:t>вуз</w:t>
      </w:r>
      <w:r w:rsidRPr="0011507D">
        <w:rPr>
          <w:rFonts w:ascii="Times New Roman" w:hAnsi="Times New Roman"/>
          <w:sz w:val="28"/>
          <w:szCs w:val="28"/>
        </w:rPr>
        <w:t>ы. В 2017 г</w:t>
      </w:r>
      <w:r w:rsidR="00361088" w:rsidRPr="0011507D">
        <w:rPr>
          <w:rFonts w:ascii="Times New Roman" w:hAnsi="Times New Roman"/>
          <w:sz w:val="28"/>
          <w:szCs w:val="28"/>
        </w:rPr>
        <w:t>оду</w:t>
      </w:r>
      <w:r w:rsidRPr="0011507D">
        <w:rPr>
          <w:rFonts w:ascii="Times New Roman" w:hAnsi="Times New Roman"/>
          <w:sz w:val="28"/>
          <w:szCs w:val="28"/>
        </w:rPr>
        <w:t xml:space="preserve"> в отборочном этапе </w:t>
      </w:r>
      <w:r w:rsidR="00E117DA" w:rsidRPr="0011507D">
        <w:rPr>
          <w:rFonts w:ascii="Times New Roman" w:hAnsi="Times New Roman"/>
          <w:sz w:val="28"/>
          <w:szCs w:val="28"/>
        </w:rPr>
        <w:t>о</w:t>
      </w:r>
      <w:r w:rsidRPr="0011507D">
        <w:rPr>
          <w:rFonts w:ascii="Times New Roman" w:hAnsi="Times New Roman"/>
          <w:sz w:val="28"/>
          <w:szCs w:val="28"/>
        </w:rPr>
        <w:t xml:space="preserve">лимпиады приняли участие 240 учеников из различных школ, гимназий и лицеев </w:t>
      </w:r>
      <w:r w:rsidR="00361088" w:rsidRPr="0011507D">
        <w:rPr>
          <w:rFonts w:ascii="Times New Roman" w:hAnsi="Times New Roman"/>
          <w:sz w:val="28"/>
          <w:szCs w:val="28"/>
        </w:rPr>
        <w:t>г</w:t>
      </w:r>
      <w:r w:rsidR="00E117DA" w:rsidRPr="0011507D">
        <w:rPr>
          <w:rFonts w:ascii="Times New Roman" w:hAnsi="Times New Roman"/>
          <w:sz w:val="28"/>
          <w:szCs w:val="28"/>
        </w:rPr>
        <w:t xml:space="preserve">ородов </w:t>
      </w:r>
      <w:r w:rsidRPr="0011507D">
        <w:rPr>
          <w:rFonts w:ascii="Times New Roman" w:hAnsi="Times New Roman"/>
          <w:sz w:val="28"/>
          <w:szCs w:val="28"/>
        </w:rPr>
        <w:t>Душанбе, Нурека и Пенджикента.</w:t>
      </w:r>
    </w:p>
    <w:p w:rsidR="00E117DA" w:rsidRPr="0011507D" w:rsidRDefault="00361088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В Кыргызской Республике</w:t>
      </w:r>
      <w:r w:rsidR="00DA5ED9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НИУ «</w:t>
      </w:r>
      <w:r w:rsidR="00DA5ED9" w:rsidRPr="0011507D">
        <w:rPr>
          <w:rFonts w:ascii="Times New Roman" w:hAnsi="Times New Roman"/>
          <w:sz w:val="28"/>
          <w:szCs w:val="28"/>
        </w:rPr>
        <w:t>МЭИ</w:t>
      </w:r>
      <w:r w:rsidRPr="0011507D">
        <w:rPr>
          <w:rFonts w:ascii="Times New Roman" w:hAnsi="Times New Roman"/>
          <w:sz w:val="28"/>
          <w:szCs w:val="28"/>
        </w:rPr>
        <w:t>»</w:t>
      </w:r>
      <w:r w:rsidR="00DA5ED9" w:rsidRPr="0011507D">
        <w:rPr>
          <w:rFonts w:ascii="Times New Roman" w:hAnsi="Times New Roman"/>
          <w:sz w:val="28"/>
          <w:szCs w:val="28"/>
        </w:rPr>
        <w:t xml:space="preserve"> успешно развивает совместные программы подготовки и возглавляет работу Российско-К</w:t>
      </w:r>
      <w:r w:rsidRPr="0011507D">
        <w:rPr>
          <w:rFonts w:ascii="Times New Roman" w:hAnsi="Times New Roman"/>
          <w:sz w:val="28"/>
          <w:szCs w:val="28"/>
        </w:rPr>
        <w:t>ы</w:t>
      </w:r>
      <w:r w:rsidR="00DA5ED9" w:rsidRPr="0011507D">
        <w:rPr>
          <w:rFonts w:ascii="Times New Roman" w:hAnsi="Times New Roman"/>
          <w:sz w:val="28"/>
          <w:szCs w:val="28"/>
        </w:rPr>
        <w:t>рг</w:t>
      </w:r>
      <w:r w:rsidRPr="0011507D">
        <w:rPr>
          <w:rFonts w:ascii="Times New Roman" w:hAnsi="Times New Roman"/>
          <w:sz w:val="28"/>
          <w:szCs w:val="28"/>
        </w:rPr>
        <w:t>ы</w:t>
      </w:r>
      <w:r w:rsidR="00DA5ED9" w:rsidRPr="0011507D">
        <w:rPr>
          <w:rFonts w:ascii="Times New Roman" w:hAnsi="Times New Roman"/>
          <w:sz w:val="28"/>
          <w:szCs w:val="28"/>
        </w:rPr>
        <w:t xml:space="preserve">зского консорциума технических университетов (РККТУ). </w:t>
      </w:r>
      <w:r w:rsidR="00C46A08" w:rsidRPr="0011507D">
        <w:rPr>
          <w:rFonts w:ascii="Times New Roman" w:hAnsi="Times New Roman"/>
          <w:sz w:val="28"/>
          <w:szCs w:val="28"/>
        </w:rPr>
        <w:t>В период с 21 по 23</w:t>
      </w:r>
      <w:r w:rsidR="00F25F61" w:rsidRPr="0011507D">
        <w:rPr>
          <w:rFonts w:ascii="Times New Roman" w:hAnsi="Times New Roman"/>
          <w:sz w:val="28"/>
          <w:szCs w:val="28"/>
        </w:rPr>
        <w:t> </w:t>
      </w:r>
      <w:r w:rsidR="00C46A08" w:rsidRPr="0011507D">
        <w:rPr>
          <w:rFonts w:ascii="Times New Roman" w:hAnsi="Times New Roman"/>
          <w:sz w:val="28"/>
          <w:szCs w:val="28"/>
        </w:rPr>
        <w:t>сентября 2017 г</w:t>
      </w:r>
      <w:r w:rsidRPr="0011507D">
        <w:rPr>
          <w:rFonts w:ascii="Times New Roman" w:hAnsi="Times New Roman"/>
          <w:sz w:val="28"/>
          <w:szCs w:val="28"/>
        </w:rPr>
        <w:t>ода</w:t>
      </w:r>
      <w:r w:rsidR="00C46A08" w:rsidRPr="0011507D">
        <w:rPr>
          <w:rFonts w:ascii="Times New Roman" w:hAnsi="Times New Roman"/>
          <w:sz w:val="28"/>
          <w:szCs w:val="28"/>
        </w:rPr>
        <w:t xml:space="preserve"> в </w:t>
      </w:r>
      <w:r w:rsidRPr="0011507D">
        <w:rPr>
          <w:rFonts w:ascii="Times New Roman" w:hAnsi="Times New Roman"/>
          <w:sz w:val="28"/>
          <w:szCs w:val="28"/>
        </w:rPr>
        <w:t>Кыргызской Республике</w:t>
      </w:r>
      <w:r w:rsidR="00C46A08" w:rsidRPr="0011507D">
        <w:rPr>
          <w:rFonts w:ascii="Times New Roman" w:hAnsi="Times New Roman"/>
          <w:sz w:val="28"/>
          <w:szCs w:val="28"/>
        </w:rPr>
        <w:t xml:space="preserve"> прошла серия юбилейных мероприятий </w:t>
      </w:r>
      <w:r w:rsidR="00376855" w:rsidRPr="0011507D">
        <w:rPr>
          <w:rFonts w:ascii="Times New Roman" w:hAnsi="Times New Roman"/>
          <w:sz w:val="28"/>
          <w:szCs w:val="28"/>
        </w:rPr>
        <w:t>РККТУ</w:t>
      </w:r>
      <w:r w:rsidR="00C46A08" w:rsidRPr="0011507D">
        <w:rPr>
          <w:rFonts w:ascii="Times New Roman" w:hAnsi="Times New Roman"/>
          <w:sz w:val="28"/>
          <w:szCs w:val="28"/>
        </w:rPr>
        <w:t xml:space="preserve">. В </w:t>
      </w:r>
      <w:r w:rsidRPr="0011507D">
        <w:rPr>
          <w:rFonts w:ascii="Times New Roman" w:hAnsi="Times New Roman"/>
          <w:sz w:val="28"/>
          <w:szCs w:val="28"/>
        </w:rPr>
        <w:t xml:space="preserve">Кыргызском </w:t>
      </w:r>
      <w:r w:rsidR="005E5E59" w:rsidRPr="0011507D">
        <w:rPr>
          <w:rFonts w:ascii="Times New Roman" w:hAnsi="Times New Roman"/>
          <w:sz w:val="28"/>
          <w:szCs w:val="28"/>
        </w:rPr>
        <w:t>г</w:t>
      </w:r>
      <w:r w:rsidRPr="0011507D">
        <w:rPr>
          <w:rFonts w:ascii="Times New Roman" w:hAnsi="Times New Roman"/>
          <w:sz w:val="28"/>
          <w:szCs w:val="28"/>
        </w:rPr>
        <w:t xml:space="preserve">осударственном техническом университете </w:t>
      </w:r>
      <w:r w:rsidR="00C46A08" w:rsidRPr="0011507D">
        <w:rPr>
          <w:rFonts w:ascii="Times New Roman" w:hAnsi="Times New Roman"/>
          <w:sz w:val="28"/>
          <w:szCs w:val="28"/>
        </w:rPr>
        <w:t>им. И.Раззакова прошло пленарное заседание III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C46A08" w:rsidRPr="0011507D">
        <w:rPr>
          <w:rFonts w:ascii="Times New Roman" w:hAnsi="Times New Roman"/>
          <w:sz w:val="28"/>
          <w:szCs w:val="28"/>
        </w:rPr>
        <w:t xml:space="preserve">международной научно-технических сетевой конференции </w:t>
      </w:r>
      <w:r w:rsidRPr="0011507D">
        <w:rPr>
          <w:rFonts w:ascii="Times New Roman" w:hAnsi="Times New Roman"/>
          <w:sz w:val="28"/>
          <w:szCs w:val="28"/>
        </w:rPr>
        <w:t>«</w:t>
      </w:r>
      <w:r w:rsidR="00C46A08" w:rsidRPr="0011507D">
        <w:rPr>
          <w:rFonts w:ascii="Times New Roman" w:hAnsi="Times New Roman"/>
          <w:sz w:val="28"/>
          <w:szCs w:val="28"/>
        </w:rPr>
        <w:t>Интеграционные процессы в научно-техническом и образовательном пространстве</w:t>
      </w:r>
      <w:r w:rsidRPr="0011507D">
        <w:rPr>
          <w:rFonts w:ascii="Times New Roman" w:hAnsi="Times New Roman"/>
          <w:sz w:val="28"/>
          <w:szCs w:val="28"/>
        </w:rPr>
        <w:t>»</w:t>
      </w:r>
      <w:r w:rsidR="00C46A08" w:rsidRPr="0011507D">
        <w:rPr>
          <w:rFonts w:ascii="Times New Roman" w:hAnsi="Times New Roman"/>
          <w:sz w:val="28"/>
          <w:szCs w:val="28"/>
        </w:rPr>
        <w:t xml:space="preserve">. </w:t>
      </w:r>
    </w:p>
    <w:p w:rsidR="00C46A08" w:rsidRPr="0011507D" w:rsidRDefault="00C46A08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22 сентября </w:t>
      </w:r>
      <w:r w:rsidR="009F6375" w:rsidRPr="0011507D">
        <w:rPr>
          <w:rFonts w:ascii="Times New Roman" w:hAnsi="Times New Roman"/>
          <w:sz w:val="28"/>
          <w:szCs w:val="28"/>
        </w:rPr>
        <w:t>2017 г</w:t>
      </w:r>
      <w:r w:rsidR="00361088" w:rsidRPr="0011507D">
        <w:rPr>
          <w:rFonts w:ascii="Times New Roman" w:hAnsi="Times New Roman"/>
          <w:sz w:val="28"/>
          <w:szCs w:val="28"/>
        </w:rPr>
        <w:t>оду</w:t>
      </w:r>
      <w:r w:rsidR="009F6375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 xml:space="preserve">на берегу </w:t>
      </w:r>
      <w:r w:rsidR="00E117DA" w:rsidRPr="0011507D">
        <w:rPr>
          <w:rFonts w:ascii="Times New Roman" w:hAnsi="Times New Roman"/>
          <w:sz w:val="28"/>
          <w:szCs w:val="28"/>
        </w:rPr>
        <w:t xml:space="preserve">озера </w:t>
      </w:r>
      <w:r w:rsidRPr="0011507D">
        <w:rPr>
          <w:rFonts w:ascii="Times New Roman" w:hAnsi="Times New Roman"/>
          <w:sz w:val="28"/>
          <w:szCs w:val="28"/>
        </w:rPr>
        <w:t>Иссык-Кул</w:t>
      </w:r>
      <w:r w:rsidR="00E117DA" w:rsidRPr="0011507D">
        <w:rPr>
          <w:rFonts w:ascii="Times New Roman" w:hAnsi="Times New Roman"/>
          <w:sz w:val="28"/>
          <w:szCs w:val="28"/>
        </w:rPr>
        <w:t>ь</w:t>
      </w:r>
      <w:r w:rsidRPr="0011507D">
        <w:rPr>
          <w:rFonts w:ascii="Times New Roman" w:hAnsi="Times New Roman"/>
          <w:sz w:val="28"/>
          <w:szCs w:val="28"/>
        </w:rPr>
        <w:t xml:space="preserve"> прошел международный форум студентов, магистрантов и молодых ученых вузов</w:t>
      </w:r>
      <w:r w:rsidR="00E117DA" w:rsidRPr="0011507D">
        <w:rPr>
          <w:rFonts w:ascii="Times New Roman" w:hAnsi="Times New Roman"/>
          <w:sz w:val="28"/>
          <w:szCs w:val="28"/>
        </w:rPr>
        <w:t xml:space="preserve"> – </w:t>
      </w:r>
      <w:r w:rsidRPr="0011507D">
        <w:rPr>
          <w:rFonts w:ascii="Times New Roman" w:hAnsi="Times New Roman"/>
          <w:sz w:val="28"/>
          <w:szCs w:val="28"/>
        </w:rPr>
        <w:t>участников РККТУ. Форум проводился при финансовой поддержке Министерства образования и науки К</w:t>
      </w:r>
      <w:r w:rsidR="00361088" w:rsidRPr="0011507D">
        <w:rPr>
          <w:rFonts w:ascii="Times New Roman" w:hAnsi="Times New Roman"/>
          <w:sz w:val="28"/>
          <w:szCs w:val="28"/>
        </w:rPr>
        <w:t>ы</w:t>
      </w:r>
      <w:r w:rsidRPr="0011507D">
        <w:rPr>
          <w:rFonts w:ascii="Times New Roman" w:hAnsi="Times New Roman"/>
          <w:sz w:val="28"/>
          <w:szCs w:val="28"/>
        </w:rPr>
        <w:t>рг</w:t>
      </w:r>
      <w:r w:rsidR="00F25F61" w:rsidRPr="0011507D">
        <w:rPr>
          <w:rFonts w:ascii="Times New Roman" w:hAnsi="Times New Roman"/>
          <w:sz w:val="28"/>
          <w:szCs w:val="28"/>
        </w:rPr>
        <w:t>ы</w:t>
      </w:r>
      <w:r w:rsidRPr="0011507D">
        <w:rPr>
          <w:rFonts w:ascii="Times New Roman" w:hAnsi="Times New Roman"/>
          <w:sz w:val="28"/>
          <w:szCs w:val="28"/>
        </w:rPr>
        <w:t xml:space="preserve">зской Республики и Министерства образования и науки Российской Федерации. </w:t>
      </w:r>
      <w:r w:rsidR="00376855" w:rsidRPr="0011507D">
        <w:rPr>
          <w:rFonts w:ascii="Times New Roman" w:hAnsi="Times New Roman"/>
          <w:sz w:val="28"/>
          <w:szCs w:val="28"/>
        </w:rPr>
        <w:t>146 у</w:t>
      </w:r>
      <w:r w:rsidRPr="0011507D">
        <w:rPr>
          <w:rFonts w:ascii="Times New Roman" w:hAnsi="Times New Roman"/>
          <w:sz w:val="28"/>
          <w:szCs w:val="28"/>
        </w:rPr>
        <w:t>частник</w:t>
      </w:r>
      <w:r w:rsidR="00376855" w:rsidRPr="0011507D">
        <w:rPr>
          <w:rFonts w:ascii="Times New Roman" w:hAnsi="Times New Roman"/>
          <w:sz w:val="28"/>
          <w:szCs w:val="28"/>
        </w:rPr>
        <w:t>ов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="00F25F61" w:rsidRPr="0011507D">
        <w:rPr>
          <w:rFonts w:ascii="Times New Roman" w:hAnsi="Times New Roman"/>
          <w:sz w:val="28"/>
          <w:szCs w:val="28"/>
        </w:rPr>
        <w:t>ф</w:t>
      </w:r>
      <w:r w:rsidRPr="0011507D">
        <w:rPr>
          <w:rFonts w:ascii="Times New Roman" w:hAnsi="Times New Roman"/>
          <w:sz w:val="28"/>
          <w:szCs w:val="28"/>
        </w:rPr>
        <w:t>орума представляли 30</w:t>
      </w:r>
      <w:r w:rsidR="00F25F61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 xml:space="preserve">вузов </w:t>
      </w:r>
      <w:r w:rsidR="006E0B71" w:rsidRPr="0011507D">
        <w:rPr>
          <w:rFonts w:ascii="Times New Roman" w:hAnsi="Times New Roman"/>
          <w:sz w:val="28"/>
          <w:szCs w:val="28"/>
        </w:rPr>
        <w:t xml:space="preserve">Республики Казахстан, </w:t>
      </w:r>
      <w:r w:rsidR="00F25F61" w:rsidRPr="0011507D">
        <w:rPr>
          <w:rFonts w:ascii="Times New Roman" w:hAnsi="Times New Roman"/>
          <w:sz w:val="28"/>
          <w:szCs w:val="28"/>
        </w:rPr>
        <w:t xml:space="preserve">Кыргызской Республики, Российской Федерации и Республики </w:t>
      </w:r>
      <w:r w:rsidR="00376855" w:rsidRPr="0011507D">
        <w:rPr>
          <w:rFonts w:ascii="Times New Roman" w:hAnsi="Times New Roman"/>
          <w:sz w:val="28"/>
          <w:szCs w:val="28"/>
        </w:rPr>
        <w:t xml:space="preserve">Таджикистан. </w:t>
      </w:r>
    </w:p>
    <w:p w:rsidR="00F25F61" w:rsidRPr="0011507D" w:rsidRDefault="00C46A08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23 сентября </w:t>
      </w:r>
      <w:r w:rsidR="009F6375" w:rsidRPr="0011507D">
        <w:rPr>
          <w:rFonts w:ascii="Times New Roman" w:hAnsi="Times New Roman"/>
          <w:sz w:val="28"/>
          <w:szCs w:val="28"/>
        </w:rPr>
        <w:t>2017 г</w:t>
      </w:r>
      <w:r w:rsidR="00F25F61" w:rsidRPr="0011507D">
        <w:rPr>
          <w:rFonts w:ascii="Times New Roman" w:hAnsi="Times New Roman"/>
          <w:sz w:val="28"/>
          <w:szCs w:val="28"/>
        </w:rPr>
        <w:t>ода</w:t>
      </w:r>
      <w:r w:rsidR="009F6375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 xml:space="preserve">прошло пятое </w:t>
      </w:r>
      <w:r w:rsidR="00F25F61" w:rsidRPr="0011507D">
        <w:rPr>
          <w:rFonts w:ascii="Times New Roman" w:hAnsi="Times New Roman"/>
          <w:sz w:val="28"/>
          <w:szCs w:val="28"/>
        </w:rPr>
        <w:t>о</w:t>
      </w:r>
      <w:r w:rsidRPr="0011507D">
        <w:rPr>
          <w:rFonts w:ascii="Times New Roman" w:hAnsi="Times New Roman"/>
          <w:sz w:val="28"/>
          <w:szCs w:val="28"/>
        </w:rPr>
        <w:t xml:space="preserve">бщее собрание </w:t>
      </w:r>
      <w:r w:rsidR="00E117DA" w:rsidRPr="0011507D">
        <w:rPr>
          <w:rFonts w:ascii="Times New Roman" w:hAnsi="Times New Roman"/>
          <w:sz w:val="28"/>
          <w:szCs w:val="28"/>
        </w:rPr>
        <w:t>вузов – участников РККТУ</w:t>
      </w:r>
      <w:r w:rsidRPr="0011507D">
        <w:rPr>
          <w:rFonts w:ascii="Times New Roman" w:hAnsi="Times New Roman"/>
          <w:sz w:val="28"/>
          <w:szCs w:val="28"/>
        </w:rPr>
        <w:t xml:space="preserve">. В общем собрании приняли участие представители 14 вузов из </w:t>
      </w:r>
      <w:r w:rsidR="00F25F61" w:rsidRPr="0011507D">
        <w:rPr>
          <w:rFonts w:ascii="Times New Roman" w:hAnsi="Times New Roman"/>
          <w:sz w:val="28"/>
          <w:szCs w:val="28"/>
        </w:rPr>
        <w:t>Кыргызской Республики</w:t>
      </w:r>
      <w:r w:rsidRPr="0011507D">
        <w:rPr>
          <w:rFonts w:ascii="Times New Roman" w:hAnsi="Times New Roman"/>
          <w:sz w:val="28"/>
          <w:szCs w:val="28"/>
        </w:rPr>
        <w:t xml:space="preserve"> и </w:t>
      </w:r>
      <w:r w:rsidR="00F25F61" w:rsidRPr="0011507D">
        <w:rPr>
          <w:rFonts w:ascii="Times New Roman" w:hAnsi="Times New Roman"/>
          <w:sz w:val="28"/>
          <w:szCs w:val="28"/>
        </w:rPr>
        <w:t>Российской Федерации</w:t>
      </w:r>
      <w:r w:rsidRPr="0011507D">
        <w:rPr>
          <w:rFonts w:ascii="Times New Roman" w:hAnsi="Times New Roman"/>
          <w:sz w:val="28"/>
          <w:szCs w:val="28"/>
        </w:rPr>
        <w:t xml:space="preserve">. Помимо обсуждения итогов </w:t>
      </w:r>
      <w:r w:rsidR="00F25F61" w:rsidRPr="0011507D">
        <w:rPr>
          <w:rFonts w:ascii="Times New Roman" w:hAnsi="Times New Roman"/>
          <w:sz w:val="28"/>
          <w:szCs w:val="28"/>
        </w:rPr>
        <w:t xml:space="preserve">работы в </w:t>
      </w:r>
      <w:r w:rsidRPr="0011507D">
        <w:rPr>
          <w:rFonts w:ascii="Times New Roman" w:hAnsi="Times New Roman"/>
          <w:sz w:val="28"/>
          <w:szCs w:val="28"/>
        </w:rPr>
        <w:t>2016</w:t>
      </w:r>
      <w:r w:rsidR="00F25F61" w:rsidRPr="0011507D">
        <w:rPr>
          <w:rFonts w:ascii="Times New Roman" w:hAnsi="Times New Roman"/>
          <w:sz w:val="28"/>
          <w:szCs w:val="28"/>
        </w:rPr>
        <w:t>–20</w:t>
      </w:r>
      <w:r w:rsidRPr="0011507D">
        <w:rPr>
          <w:rFonts w:ascii="Times New Roman" w:hAnsi="Times New Roman"/>
          <w:sz w:val="28"/>
          <w:szCs w:val="28"/>
        </w:rPr>
        <w:t>17 года</w:t>
      </w:r>
      <w:r w:rsidR="00F25F61" w:rsidRPr="0011507D">
        <w:rPr>
          <w:rFonts w:ascii="Times New Roman" w:hAnsi="Times New Roman"/>
          <w:sz w:val="28"/>
          <w:szCs w:val="28"/>
        </w:rPr>
        <w:t>х</w:t>
      </w:r>
      <w:r w:rsidRPr="0011507D">
        <w:rPr>
          <w:rFonts w:ascii="Times New Roman" w:hAnsi="Times New Roman"/>
          <w:sz w:val="28"/>
          <w:szCs w:val="28"/>
        </w:rPr>
        <w:t xml:space="preserve"> и текущих вопросов работы </w:t>
      </w:r>
      <w:r w:rsidR="00E117DA" w:rsidRPr="0011507D">
        <w:rPr>
          <w:rFonts w:ascii="Times New Roman" w:hAnsi="Times New Roman"/>
          <w:sz w:val="28"/>
          <w:szCs w:val="28"/>
        </w:rPr>
        <w:t>РККТУ,</w:t>
      </w:r>
      <w:r w:rsidRPr="0011507D">
        <w:rPr>
          <w:rFonts w:ascii="Times New Roman" w:hAnsi="Times New Roman"/>
          <w:sz w:val="28"/>
          <w:szCs w:val="28"/>
        </w:rPr>
        <w:t xml:space="preserve"> на общем собрании был</w:t>
      </w:r>
      <w:r w:rsidR="00F25F61" w:rsidRPr="0011507D">
        <w:rPr>
          <w:rFonts w:ascii="Times New Roman" w:hAnsi="Times New Roman"/>
          <w:sz w:val="28"/>
          <w:szCs w:val="28"/>
        </w:rPr>
        <w:t>о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="00F25F61" w:rsidRPr="0011507D">
        <w:rPr>
          <w:rFonts w:ascii="Times New Roman" w:hAnsi="Times New Roman"/>
          <w:sz w:val="28"/>
          <w:szCs w:val="28"/>
        </w:rPr>
        <w:t>принято решение о вступлении ряда вузов в РККТУ.</w:t>
      </w:r>
    </w:p>
    <w:p w:rsidR="001B2D9A" w:rsidRPr="0011507D" w:rsidRDefault="009F6375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На общем собрании </w:t>
      </w:r>
      <w:r w:rsidR="00E117DA" w:rsidRPr="0011507D">
        <w:rPr>
          <w:rFonts w:ascii="Times New Roman" w:hAnsi="Times New Roman"/>
          <w:sz w:val="28"/>
          <w:szCs w:val="28"/>
        </w:rPr>
        <w:t>РККТУ</w:t>
      </w:r>
      <w:r w:rsidRPr="0011507D">
        <w:rPr>
          <w:rFonts w:ascii="Times New Roman" w:hAnsi="Times New Roman"/>
          <w:sz w:val="28"/>
          <w:szCs w:val="28"/>
        </w:rPr>
        <w:t xml:space="preserve"> в 2018 г</w:t>
      </w:r>
      <w:r w:rsidR="001B2D9A" w:rsidRPr="0011507D">
        <w:rPr>
          <w:rFonts w:ascii="Times New Roman" w:hAnsi="Times New Roman"/>
          <w:sz w:val="28"/>
          <w:szCs w:val="28"/>
        </w:rPr>
        <w:t>оду</w:t>
      </w:r>
      <w:r w:rsidRPr="0011507D">
        <w:rPr>
          <w:rFonts w:ascii="Times New Roman" w:hAnsi="Times New Roman"/>
          <w:sz w:val="28"/>
          <w:szCs w:val="28"/>
        </w:rPr>
        <w:t xml:space="preserve"> было отмечено</w:t>
      </w:r>
      <w:r w:rsidR="005725F7">
        <w:rPr>
          <w:rFonts w:ascii="Times New Roman" w:hAnsi="Times New Roman"/>
          <w:sz w:val="28"/>
          <w:szCs w:val="28"/>
        </w:rPr>
        <w:t>,</w:t>
      </w:r>
      <w:r w:rsidRPr="0011507D">
        <w:rPr>
          <w:rFonts w:ascii="Times New Roman" w:hAnsi="Times New Roman"/>
          <w:sz w:val="28"/>
          <w:szCs w:val="28"/>
        </w:rPr>
        <w:t xml:space="preserve"> что, несмотря на существующие трудности, </w:t>
      </w:r>
      <w:r w:rsidR="00E117DA" w:rsidRPr="0011507D">
        <w:rPr>
          <w:rFonts w:ascii="Times New Roman" w:hAnsi="Times New Roman"/>
          <w:sz w:val="28"/>
          <w:szCs w:val="28"/>
        </w:rPr>
        <w:t xml:space="preserve">увеличивается число </w:t>
      </w:r>
      <w:r w:rsidRPr="0011507D">
        <w:rPr>
          <w:rFonts w:ascii="Times New Roman" w:hAnsi="Times New Roman"/>
          <w:sz w:val="28"/>
          <w:szCs w:val="28"/>
        </w:rPr>
        <w:t>совместны</w:t>
      </w:r>
      <w:r w:rsidR="00E117DA" w:rsidRPr="0011507D">
        <w:rPr>
          <w:rFonts w:ascii="Times New Roman" w:hAnsi="Times New Roman"/>
          <w:sz w:val="28"/>
          <w:szCs w:val="28"/>
        </w:rPr>
        <w:t>х</w:t>
      </w:r>
      <w:r w:rsidRPr="0011507D">
        <w:rPr>
          <w:rFonts w:ascii="Times New Roman" w:hAnsi="Times New Roman"/>
          <w:sz w:val="28"/>
          <w:szCs w:val="28"/>
        </w:rPr>
        <w:t xml:space="preserve"> образовательны</w:t>
      </w:r>
      <w:r w:rsidR="00E117DA" w:rsidRPr="0011507D">
        <w:rPr>
          <w:rFonts w:ascii="Times New Roman" w:hAnsi="Times New Roman"/>
          <w:sz w:val="28"/>
          <w:szCs w:val="28"/>
        </w:rPr>
        <w:t>х</w:t>
      </w:r>
      <w:r w:rsidRPr="0011507D">
        <w:rPr>
          <w:rFonts w:ascii="Times New Roman" w:hAnsi="Times New Roman"/>
          <w:sz w:val="28"/>
          <w:szCs w:val="28"/>
        </w:rPr>
        <w:t xml:space="preserve"> программ. В</w:t>
      </w:r>
      <w:r w:rsidR="001B2D9A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2017</w:t>
      </w:r>
      <w:r w:rsidR="001B2D9A" w:rsidRPr="0011507D">
        <w:rPr>
          <w:rFonts w:ascii="Times New Roman" w:hAnsi="Times New Roman"/>
          <w:sz w:val="28"/>
          <w:szCs w:val="28"/>
        </w:rPr>
        <w:t xml:space="preserve">–2018 </w:t>
      </w:r>
      <w:r w:rsidRPr="0011507D">
        <w:rPr>
          <w:rFonts w:ascii="Times New Roman" w:hAnsi="Times New Roman"/>
          <w:sz w:val="28"/>
          <w:szCs w:val="28"/>
        </w:rPr>
        <w:t>год</w:t>
      </w:r>
      <w:r w:rsidR="001B2D9A" w:rsidRPr="0011507D">
        <w:rPr>
          <w:rFonts w:ascii="Times New Roman" w:hAnsi="Times New Roman"/>
          <w:sz w:val="28"/>
          <w:szCs w:val="28"/>
        </w:rPr>
        <w:t>ах</w:t>
      </w:r>
      <w:r w:rsidRPr="0011507D">
        <w:rPr>
          <w:rFonts w:ascii="Times New Roman" w:hAnsi="Times New Roman"/>
          <w:sz w:val="28"/>
          <w:szCs w:val="28"/>
        </w:rPr>
        <w:t xml:space="preserve"> в вузах </w:t>
      </w:r>
      <w:r w:rsidR="001B2D9A" w:rsidRPr="0011507D">
        <w:rPr>
          <w:rFonts w:ascii="Times New Roman" w:hAnsi="Times New Roman"/>
          <w:sz w:val="28"/>
          <w:szCs w:val="28"/>
        </w:rPr>
        <w:t>Кыргызской Республики</w:t>
      </w:r>
      <w:r w:rsidRPr="0011507D">
        <w:rPr>
          <w:rFonts w:ascii="Times New Roman" w:hAnsi="Times New Roman"/>
          <w:sz w:val="28"/>
          <w:szCs w:val="28"/>
        </w:rPr>
        <w:t xml:space="preserve"> обучалось 288</w:t>
      </w:r>
      <w:r w:rsidR="00085921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 xml:space="preserve">студентов </w:t>
      </w:r>
      <w:r w:rsidR="001B2D9A" w:rsidRPr="0011507D">
        <w:rPr>
          <w:rFonts w:ascii="Times New Roman" w:hAnsi="Times New Roman"/>
          <w:sz w:val="28"/>
          <w:szCs w:val="28"/>
        </w:rPr>
        <w:t xml:space="preserve">по </w:t>
      </w:r>
      <w:r w:rsidRPr="0011507D">
        <w:rPr>
          <w:rFonts w:ascii="Times New Roman" w:hAnsi="Times New Roman"/>
          <w:sz w:val="28"/>
          <w:szCs w:val="28"/>
        </w:rPr>
        <w:t>совместны</w:t>
      </w:r>
      <w:r w:rsidR="001B2D9A" w:rsidRPr="0011507D">
        <w:rPr>
          <w:rFonts w:ascii="Times New Roman" w:hAnsi="Times New Roman"/>
          <w:sz w:val="28"/>
          <w:szCs w:val="28"/>
        </w:rPr>
        <w:t>м</w:t>
      </w:r>
      <w:r w:rsidRPr="0011507D">
        <w:rPr>
          <w:rFonts w:ascii="Times New Roman" w:hAnsi="Times New Roman"/>
          <w:sz w:val="28"/>
          <w:szCs w:val="28"/>
        </w:rPr>
        <w:t xml:space="preserve"> образовательны</w:t>
      </w:r>
      <w:r w:rsidR="001B2D9A" w:rsidRPr="0011507D">
        <w:rPr>
          <w:rFonts w:ascii="Times New Roman" w:hAnsi="Times New Roman"/>
          <w:sz w:val="28"/>
          <w:szCs w:val="28"/>
        </w:rPr>
        <w:t>м</w:t>
      </w:r>
      <w:r w:rsidRPr="0011507D">
        <w:rPr>
          <w:rFonts w:ascii="Times New Roman" w:hAnsi="Times New Roman"/>
          <w:sz w:val="28"/>
          <w:szCs w:val="28"/>
        </w:rPr>
        <w:t xml:space="preserve"> программ</w:t>
      </w:r>
      <w:r w:rsidR="001B2D9A" w:rsidRPr="0011507D">
        <w:rPr>
          <w:rFonts w:ascii="Times New Roman" w:hAnsi="Times New Roman"/>
          <w:sz w:val="28"/>
          <w:szCs w:val="28"/>
        </w:rPr>
        <w:t>ам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="00E117DA" w:rsidRPr="0011507D">
        <w:rPr>
          <w:rFonts w:ascii="Times New Roman" w:hAnsi="Times New Roman"/>
          <w:sz w:val="28"/>
          <w:szCs w:val="28"/>
        </w:rPr>
        <w:t xml:space="preserve">РККТУ </w:t>
      </w:r>
      <w:r w:rsidRPr="0011507D">
        <w:rPr>
          <w:rFonts w:ascii="Times New Roman" w:hAnsi="Times New Roman"/>
          <w:sz w:val="28"/>
          <w:szCs w:val="28"/>
        </w:rPr>
        <w:t>по 19</w:t>
      </w:r>
      <w:r w:rsidR="001B2D9A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 xml:space="preserve">направлениям подготовки. </w:t>
      </w:r>
      <w:r w:rsidR="00E117DA" w:rsidRPr="0011507D">
        <w:rPr>
          <w:rFonts w:ascii="Times New Roman" w:hAnsi="Times New Roman"/>
          <w:sz w:val="28"/>
          <w:szCs w:val="28"/>
        </w:rPr>
        <w:t>В</w:t>
      </w:r>
      <w:r w:rsidRPr="0011507D">
        <w:rPr>
          <w:rFonts w:ascii="Times New Roman" w:hAnsi="Times New Roman"/>
          <w:sz w:val="28"/>
          <w:szCs w:val="28"/>
        </w:rPr>
        <w:t xml:space="preserve"> российских вузах</w:t>
      </w:r>
      <w:r w:rsidR="00E117DA" w:rsidRPr="0011507D">
        <w:rPr>
          <w:rFonts w:ascii="Times New Roman" w:hAnsi="Times New Roman"/>
          <w:sz w:val="28"/>
          <w:szCs w:val="28"/>
        </w:rPr>
        <w:t>-</w:t>
      </w:r>
      <w:r w:rsidRPr="0011507D">
        <w:rPr>
          <w:rFonts w:ascii="Times New Roman" w:hAnsi="Times New Roman"/>
          <w:sz w:val="28"/>
          <w:szCs w:val="28"/>
        </w:rPr>
        <w:t xml:space="preserve">партнерах продолжали обучение по совместным образовательным программам 128 </w:t>
      </w:r>
      <w:r w:rsidR="001B2D9A" w:rsidRPr="0011507D">
        <w:rPr>
          <w:rFonts w:ascii="Times New Roman" w:hAnsi="Times New Roman"/>
          <w:sz w:val="28"/>
          <w:szCs w:val="28"/>
        </w:rPr>
        <w:t xml:space="preserve">кыргызских </w:t>
      </w:r>
      <w:r w:rsidRPr="0011507D">
        <w:rPr>
          <w:rFonts w:ascii="Times New Roman" w:hAnsi="Times New Roman"/>
          <w:sz w:val="28"/>
          <w:szCs w:val="28"/>
        </w:rPr>
        <w:t>студентов, из них 69 человек – на старших курсах бакалавриата и 59 человек – в</w:t>
      </w:r>
      <w:r w:rsidR="00085921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магистратуре.</w:t>
      </w:r>
    </w:p>
    <w:p w:rsidR="009F6375" w:rsidRPr="0011507D" w:rsidRDefault="009F6375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С 2008 года НИУ «МЭИ» развивает совместную образовательную программу с Алматинским университетом энергетики и связи </w:t>
      </w:r>
      <w:r w:rsidR="001B2D9A" w:rsidRPr="0011507D">
        <w:rPr>
          <w:rFonts w:ascii="Times New Roman" w:hAnsi="Times New Roman"/>
          <w:sz w:val="28"/>
          <w:szCs w:val="28"/>
        </w:rPr>
        <w:t>(АУЭС) (</w:t>
      </w:r>
      <w:r w:rsidRPr="0011507D">
        <w:rPr>
          <w:rFonts w:ascii="Times New Roman" w:hAnsi="Times New Roman"/>
          <w:sz w:val="28"/>
          <w:szCs w:val="28"/>
        </w:rPr>
        <w:t>Республика Казахстан</w:t>
      </w:r>
      <w:r w:rsidR="001B2D9A" w:rsidRPr="0011507D">
        <w:rPr>
          <w:rFonts w:ascii="Times New Roman" w:hAnsi="Times New Roman"/>
          <w:sz w:val="28"/>
          <w:szCs w:val="28"/>
        </w:rPr>
        <w:t>)</w:t>
      </w:r>
      <w:r w:rsidRPr="0011507D">
        <w:rPr>
          <w:rFonts w:ascii="Times New Roman" w:hAnsi="Times New Roman"/>
          <w:sz w:val="28"/>
          <w:szCs w:val="28"/>
        </w:rPr>
        <w:t xml:space="preserve">. Ежегодно до 100 студентов технических специальностей АУЭС поступает в </w:t>
      </w:r>
      <w:r w:rsidR="005E5E59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5E5E59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на совместную программу по экономике, реализуемую с применением дистанционных технологий. </w:t>
      </w:r>
      <w:r w:rsidRPr="0011507D">
        <w:rPr>
          <w:rFonts w:ascii="Times New Roman" w:hAnsi="Times New Roman"/>
          <w:sz w:val="28"/>
          <w:szCs w:val="28"/>
        </w:rPr>
        <w:lastRenderedPageBreak/>
        <w:t>В</w:t>
      </w:r>
      <w:r w:rsidR="005E5E59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2017</w:t>
      </w:r>
      <w:r w:rsidR="005E5E59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г</w:t>
      </w:r>
      <w:r w:rsidR="005E5E59" w:rsidRPr="0011507D">
        <w:rPr>
          <w:rFonts w:ascii="Times New Roman" w:hAnsi="Times New Roman"/>
          <w:sz w:val="28"/>
          <w:szCs w:val="28"/>
        </w:rPr>
        <w:t>оду</w:t>
      </w:r>
      <w:r w:rsidRPr="0011507D">
        <w:rPr>
          <w:rFonts w:ascii="Times New Roman" w:hAnsi="Times New Roman"/>
          <w:sz w:val="28"/>
          <w:szCs w:val="28"/>
        </w:rPr>
        <w:t xml:space="preserve"> НИУ «МЭИ» и АУЭС открыли новую совместную программу магистратуры «Управление проектами в электроэнергетике», а в 2018 г</w:t>
      </w:r>
      <w:r w:rsidR="005E5E59" w:rsidRPr="0011507D">
        <w:rPr>
          <w:rFonts w:ascii="Times New Roman" w:hAnsi="Times New Roman"/>
          <w:sz w:val="28"/>
          <w:szCs w:val="28"/>
        </w:rPr>
        <w:t>оду</w:t>
      </w:r>
      <w:r w:rsidRPr="0011507D">
        <w:rPr>
          <w:rFonts w:ascii="Times New Roman" w:hAnsi="Times New Roman"/>
          <w:sz w:val="28"/>
          <w:szCs w:val="28"/>
        </w:rPr>
        <w:t xml:space="preserve"> началась реализация совместной программы бакалавриата по направлению «Управление в технических системах».</w:t>
      </w:r>
    </w:p>
    <w:p w:rsidR="007821DB" w:rsidRPr="0011507D" w:rsidRDefault="009F6375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В</w:t>
      </w:r>
      <w:r w:rsidR="007821DB" w:rsidRPr="0011507D">
        <w:rPr>
          <w:rFonts w:ascii="Times New Roman" w:hAnsi="Times New Roman"/>
          <w:sz w:val="28"/>
          <w:szCs w:val="28"/>
        </w:rPr>
        <w:t xml:space="preserve"> </w:t>
      </w:r>
      <w:r w:rsidR="005E5E59" w:rsidRPr="0011507D">
        <w:rPr>
          <w:rFonts w:ascii="Times New Roman" w:hAnsi="Times New Roman"/>
          <w:sz w:val="28"/>
          <w:szCs w:val="28"/>
        </w:rPr>
        <w:t xml:space="preserve">2017–2018 годах </w:t>
      </w:r>
      <w:r w:rsidR="007821DB" w:rsidRPr="0011507D">
        <w:rPr>
          <w:rFonts w:ascii="Times New Roman" w:hAnsi="Times New Roman"/>
          <w:sz w:val="28"/>
          <w:szCs w:val="28"/>
        </w:rPr>
        <w:t xml:space="preserve">на базе </w:t>
      </w:r>
      <w:r w:rsidR="005E5E59" w:rsidRPr="0011507D">
        <w:rPr>
          <w:rFonts w:ascii="Times New Roman" w:hAnsi="Times New Roman"/>
          <w:sz w:val="28"/>
          <w:szCs w:val="28"/>
        </w:rPr>
        <w:t>НИУ «</w:t>
      </w:r>
      <w:r w:rsidR="007821DB" w:rsidRPr="0011507D">
        <w:rPr>
          <w:rFonts w:ascii="Times New Roman" w:hAnsi="Times New Roman"/>
          <w:sz w:val="28"/>
          <w:szCs w:val="28"/>
        </w:rPr>
        <w:t>МЭИ</w:t>
      </w:r>
      <w:r w:rsidR="005E5E59" w:rsidRPr="0011507D">
        <w:rPr>
          <w:rFonts w:ascii="Times New Roman" w:hAnsi="Times New Roman"/>
          <w:sz w:val="28"/>
          <w:szCs w:val="28"/>
        </w:rPr>
        <w:t>»</w:t>
      </w:r>
      <w:r w:rsidR="007821DB" w:rsidRPr="0011507D">
        <w:rPr>
          <w:rFonts w:ascii="Times New Roman" w:hAnsi="Times New Roman"/>
          <w:sz w:val="28"/>
          <w:szCs w:val="28"/>
        </w:rPr>
        <w:t xml:space="preserve"> про</w:t>
      </w:r>
      <w:r w:rsidRPr="0011507D">
        <w:rPr>
          <w:rFonts w:ascii="Times New Roman" w:hAnsi="Times New Roman"/>
          <w:sz w:val="28"/>
          <w:szCs w:val="28"/>
        </w:rPr>
        <w:t>ходили</w:t>
      </w:r>
      <w:r w:rsidR="007821DB" w:rsidRPr="0011507D">
        <w:rPr>
          <w:rFonts w:ascii="Times New Roman" w:hAnsi="Times New Roman"/>
          <w:sz w:val="28"/>
          <w:szCs w:val="28"/>
        </w:rPr>
        <w:t xml:space="preserve"> отборочны</w:t>
      </w:r>
      <w:r w:rsidRPr="0011507D">
        <w:rPr>
          <w:rFonts w:ascii="Times New Roman" w:hAnsi="Times New Roman"/>
          <w:sz w:val="28"/>
          <w:szCs w:val="28"/>
        </w:rPr>
        <w:t>е</w:t>
      </w:r>
      <w:r w:rsidR="007821DB" w:rsidRPr="0011507D">
        <w:rPr>
          <w:rFonts w:ascii="Times New Roman" w:hAnsi="Times New Roman"/>
          <w:sz w:val="28"/>
          <w:szCs w:val="28"/>
        </w:rPr>
        <w:t xml:space="preserve"> онлайн-этап</w:t>
      </w:r>
      <w:r w:rsidRPr="0011507D">
        <w:rPr>
          <w:rFonts w:ascii="Times New Roman" w:hAnsi="Times New Roman"/>
          <w:sz w:val="28"/>
          <w:szCs w:val="28"/>
        </w:rPr>
        <w:t>ы</w:t>
      </w:r>
      <w:r w:rsidR="007821DB" w:rsidRPr="0011507D">
        <w:rPr>
          <w:rFonts w:ascii="Times New Roman" w:hAnsi="Times New Roman"/>
          <w:sz w:val="28"/>
          <w:szCs w:val="28"/>
        </w:rPr>
        <w:t xml:space="preserve"> </w:t>
      </w:r>
      <w:r w:rsidR="00E117DA" w:rsidRPr="0011507D">
        <w:rPr>
          <w:rFonts w:ascii="Times New Roman" w:hAnsi="Times New Roman"/>
          <w:sz w:val="28"/>
          <w:szCs w:val="28"/>
        </w:rPr>
        <w:t>м</w:t>
      </w:r>
      <w:r w:rsidR="007821DB" w:rsidRPr="0011507D">
        <w:rPr>
          <w:rFonts w:ascii="Times New Roman" w:hAnsi="Times New Roman"/>
          <w:sz w:val="28"/>
          <w:szCs w:val="28"/>
        </w:rPr>
        <w:t xml:space="preserve">еждународного инженерного чемпионата «Case-in» Лиги по электроэнергетике с участием студенческих команд вузов </w:t>
      </w:r>
      <w:r w:rsidR="005E5E59" w:rsidRPr="0011507D">
        <w:rPr>
          <w:rFonts w:ascii="Times New Roman" w:hAnsi="Times New Roman"/>
          <w:sz w:val="28"/>
          <w:szCs w:val="28"/>
        </w:rPr>
        <w:t xml:space="preserve">Республики </w:t>
      </w:r>
      <w:r w:rsidR="007821DB" w:rsidRPr="0011507D">
        <w:rPr>
          <w:rFonts w:ascii="Times New Roman" w:hAnsi="Times New Roman"/>
          <w:sz w:val="28"/>
          <w:szCs w:val="28"/>
        </w:rPr>
        <w:t>Беларус</w:t>
      </w:r>
      <w:r w:rsidR="005E5E59" w:rsidRPr="0011507D">
        <w:rPr>
          <w:rFonts w:ascii="Times New Roman" w:hAnsi="Times New Roman"/>
          <w:sz w:val="28"/>
          <w:szCs w:val="28"/>
        </w:rPr>
        <w:t>ь</w:t>
      </w:r>
      <w:r w:rsidR="007821DB" w:rsidRPr="0011507D">
        <w:rPr>
          <w:rFonts w:ascii="Times New Roman" w:hAnsi="Times New Roman"/>
          <w:sz w:val="28"/>
          <w:szCs w:val="28"/>
        </w:rPr>
        <w:t xml:space="preserve">, </w:t>
      </w:r>
      <w:r w:rsidR="005E5E59" w:rsidRPr="0011507D">
        <w:rPr>
          <w:rFonts w:ascii="Times New Roman" w:hAnsi="Times New Roman"/>
          <w:sz w:val="28"/>
          <w:szCs w:val="28"/>
        </w:rPr>
        <w:t xml:space="preserve">Республики </w:t>
      </w:r>
      <w:r w:rsidR="007821DB" w:rsidRPr="0011507D">
        <w:rPr>
          <w:rFonts w:ascii="Times New Roman" w:hAnsi="Times New Roman"/>
          <w:sz w:val="28"/>
          <w:szCs w:val="28"/>
        </w:rPr>
        <w:t xml:space="preserve">Казахстан и </w:t>
      </w:r>
      <w:r w:rsidR="005E5E59" w:rsidRPr="0011507D">
        <w:rPr>
          <w:rFonts w:ascii="Times New Roman" w:hAnsi="Times New Roman"/>
          <w:sz w:val="28"/>
          <w:szCs w:val="28"/>
        </w:rPr>
        <w:t>Кыргызской Республики</w:t>
      </w:r>
      <w:r w:rsidR="007821DB" w:rsidRPr="0011507D">
        <w:rPr>
          <w:rFonts w:ascii="Times New Roman" w:hAnsi="Times New Roman"/>
          <w:sz w:val="28"/>
          <w:szCs w:val="28"/>
        </w:rPr>
        <w:t>.</w:t>
      </w:r>
    </w:p>
    <w:p w:rsidR="005E5E59" w:rsidRPr="0011507D" w:rsidRDefault="0005574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24 мая 2017 года на заседании Координационного совета Сетевого университета СНГ, проходившем в Российском университете дружбы народов, </w:t>
      </w:r>
      <w:r w:rsidR="00FF70D9" w:rsidRPr="0011507D">
        <w:rPr>
          <w:rFonts w:ascii="Times New Roman" w:hAnsi="Times New Roman"/>
          <w:sz w:val="28"/>
          <w:szCs w:val="28"/>
        </w:rPr>
        <w:t>НИУ «</w:t>
      </w:r>
      <w:r w:rsidR="008B15A7" w:rsidRPr="0011507D">
        <w:rPr>
          <w:rFonts w:ascii="Times New Roman" w:hAnsi="Times New Roman"/>
          <w:sz w:val="28"/>
          <w:szCs w:val="28"/>
        </w:rPr>
        <w:t>МЭИ</w:t>
      </w:r>
      <w:r w:rsidR="00FF70D9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был принят в Консорциум Сетевого университета </w:t>
      </w:r>
      <w:r w:rsidR="00E117DA" w:rsidRPr="0011507D">
        <w:rPr>
          <w:rFonts w:ascii="Times New Roman" w:hAnsi="Times New Roman"/>
          <w:sz w:val="28"/>
          <w:szCs w:val="28"/>
        </w:rPr>
        <w:t>СНГ</w:t>
      </w:r>
      <w:r w:rsidRPr="0011507D">
        <w:rPr>
          <w:rFonts w:ascii="Times New Roman" w:hAnsi="Times New Roman"/>
          <w:sz w:val="28"/>
          <w:szCs w:val="28"/>
        </w:rPr>
        <w:t>.</w:t>
      </w:r>
    </w:p>
    <w:p w:rsidR="009F6375" w:rsidRPr="0011507D" w:rsidRDefault="009F6375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В рамках </w:t>
      </w:r>
      <w:r w:rsidR="005E5E59" w:rsidRPr="0011507D">
        <w:rPr>
          <w:rFonts w:ascii="Times New Roman" w:hAnsi="Times New Roman"/>
          <w:sz w:val="28"/>
          <w:szCs w:val="28"/>
        </w:rPr>
        <w:t>Сетевого университета</w:t>
      </w:r>
      <w:r w:rsidRPr="0011507D">
        <w:rPr>
          <w:rFonts w:ascii="Times New Roman" w:hAnsi="Times New Roman"/>
          <w:sz w:val="28"/>
          <w:szCs w:val="28"/>
        </w:rPr>
        <w:t xml:space="preserve"> СНГ НИУ «МЭИ» </w:t>
      </w:r>
      <w:r w:rsidR="005E5E59" w:rsidRPr="0011507D">
        <w:rPr>
          <w:rFonts w:ascii="Times New Roman" w:hAnsi="Times New Roman"/>
          <w:sz w:val="28"/>
          <w:szCs w:val="28"/>
        </w:rPr>
        <w:t>совместно с Кыргызским государственным техническим университетом им.</w:t>
      </w:r>
      <w:r w:rsidR="00024DB2" w:rsidRPr="0011507D">
        <w:rPr>
          <w:rFonts w:ascii="Times New Roman" w:hAnsi="Times New Roman"/>
          <w:sz w:val="28"/>
          <w:szCs w:val="28"/>
        </w:rPr>
        <w:t> </w:t>
      </w:r>
      <w:r w:rsidR="005E5E59" w:rsidRPr="0011507D">
        <w:rPr>
          <w:rFonts w:ascii="Times New Roman" w:hAnsi="Times New Roman"/>
          <w:sz w:val="28"/>
          <w:szCs w:val="28"/>
        </w:rPr>
        <w:t xml:space="preserve">И.Раззакова </w:t>
      </w:r>
      <w:r w:rsidRPr="0011507D">
        <w:rPr>
          <w:rFonts w:ascii="Times New Roman" w:hAnsi="Times New Roman"/>
          <w:sz w:val="28"/>
          <w:szCs w:val="28"/>
        </w:rPr>
        <w:t>разработал совместную магистерскую программу «Тепловые электрические станции»</w:t>
      </w:r>
      <w:r w:rsidR="005E5E59" w:rsidRPr="0011507D">
        <w:rPr>
          <w:rFonts w:ascii="Times New Roman" w:hAnsi="Times New Roman"/>
          <w:sz w:val="28"/>
          <w:szCs w:val="28"/>
        </w:rPr>
        <w:t>.</w:t>
      </w:r>
      <w:r w:rsidRPr="0011507D">
        <w:rPr>
          <w:rFonts w:ascii="Times New Roman" w:hAnsi="Times New Roman"/>
          <w:sz w:val="28"/>
          <w:szCs w:val="28"/>
        </w:rPr>
        <w:t xml:space="preserve"> В 2018 г</w:t>
      </w:r>
      <w:r w:rsidR="005E5E59" w:rsidRPr="0011507D">
        <w:rPr>
          <w:rFonts w:ascii="Times New Roman" w:hAnsi="Times New Roman"/>
          <w:sz w:val="28"/>
          <w:szCs w:val="28"/>
        </w:rPr>
        <w:t>оду</w:t>
      </w:r>
      <w:r w:rsidRPr="0011507D">
        <w:rPr>
          <w:rFonts w:ascii="Times New Roman" w:hAnsi="Times New Roman"/>
          <w:sz w:val="28"/>
          <w:szCs w:val="28"/>
        </w:rPr>
        <w:t xml:space="preserve"> в </w:t>
      </w:r>
      <w:r w:rsidR="005E5E59" w:rsidRPr="0011507D">
        <w:rPr>
          <w:rFonts w:ascii="Times New Roman" w:hAnsi="Times New Roman"/>
          <w:sz w:val="28"/>
          <w:szCs w:val="28"/>
        </w:rPr>
        <w:t>Сетевом университете</w:t>
      </w:r>
      <w:r w:rsidRPr="0011507D">
        <w:rPr>
          <w:rFonts w:ascii="Times New Roman" w:hAnsi="Times New Roman"/>
          <w:sz w:val="28"/>
          <w:szCs w:val="28"/>
        </w:rPr>
        <w:t xml:space="preserve"> СНГ было выделено 6 квот на поступление </w:t>
      </w:r>
      <w:r w:rsidR="00FF70D9" w:rsidRPr="0011507D">
        <w:rPr>
          <w:rFonts w:ascii="Times New Roman" w:hAnsi="Times New Roman"/>
          <w:sz w:val="28"/>
          <w:szCs w:val="28"/>
        </w:rPr>
        <w:t>к</w:t>
      </w:r>
      <w:r w:rsidR="005E5E59" w:rsidRPr="0011507D">
        <w:rPr>
          <w:rFonts w:ascii="Times New Roman" w:hAnsi="Times New Roman"/>
          <w:sz w:val="28"/>
          <w:szCs w:val="28"/>
        </w:rPr>
        <w:t>ы</w:t>
      </w:r>
      <w:r w:rsidR="00FF70D9" w:rsidRPr="0011507D">
        <w:rPr>
          <w:rFonts w:ascii="Times New Roman" w:hAnsi="Times New Roman"/>
          <w:sz w:val="28"/>
          <w:szCs w:val="28"/>
        </w:rPr>
        <w:t>рг</w:t>
      </w:r>
      <w:r w:rsidR="005E5E59" w:rsidRPr="0011507D">
        <w:rPr>
          <w:rFonts w:ascii="Times New Roman" w:hAnsi="Times New Roman"/>
          <w:sz w:val="28"/>
          <w:szCs w:val="28"/>
        </w:rPr>
        <w:t>ы</w:t>
      </w:r>
      <w:r w:rsidR="00FF70D9" w:rsidRPr="0011507D">
        <w:rPr>
          <w:rFonts w:ascii="Times New Roman" w:hAnsi="Times New Roman"/>
          <w:sz w:val="28"/>
          <w:szCs w:val="28"/>
        </w:rPr>
        <w:t xml:space="preserve">зских студентов </w:t>
      </w:r>
      <w:r w:rsidRPr="0011507D">
        <w:rPr>
          <w:rFonts w:ascii="Times New Roman" w:hAnsi="Times New Roman"/>
          <w:sz w:val="28"/>
          <w:szCs w:val="28"/>
        </w:rPr>
        <w:t xml:space="preserve">в </w:t>
      </w:r>
      <w:r w:rsidR="005E5E59" w:rsidRPr="0011507D">
        <w:rPr>
          <w:rFonts w:ascii="Times New Roman" w:hAnsi="Times New Roman"/>
          <w:sz w:val="28"/>
          <w:szCs w:val="28"/>
        </w:rPr>
        <w:t xml:space="preserve">НИУ «МЭИ» </w:t>
      </w:r>
      <w:r w:rsidRPr="0011507D">
        <w:rPr>
          <w:rFonts w:ascii="Times New Roman" w:hAnsi="Times New Roman"/>
          <w:sz w:val="28"/>
          <w:szCs w:val="28"/>
        </w:rPr>
        <w:t xml:space="preserve">по </w:t>
      </w:r>
      <w:r w:rsidR="005E5E59" w:rsidRPr="0011507D">
        <w:rPr>
          <w:rFonts w:ascii="Times New Roman" w:hAnsi="Times New Roman"/>
          <w:sz w:val="28"/>
          <w:szCs w:val="28"/>
        </w:rPr>
        <w:t>данной</w:t>
      </w:r>
      <w:r w:rsidRPr="0011507D">
        <w:rPr>
          <w:rFonts w:ascii="Times New Roman" w:hAnsi="Times New Roman"/>
          <w:sz w:val="28"/>
          <w:szCs w:val="28"/>
        </w:rPr>
        <w:t xml:space="preserve"> программе. </w:t>
      </w:r>
    </w:p>
    <w:p w:rsidR="009F6375" w:rsidRPr="0011507D" w:rsidRDefault="009F6375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Кроме того, НИУ «МЭИ» </w:t>
      </w:r>
      <w:r w:rsidR="005E5E59" w:rsidRPr="0011507D">
        <w:rPr>
          <w:rFonts w:ascii="Times New Roman" w:hAnsi="Times New Roman"/>
          <w:sz w:val="28"/>
          <w:szCs w:val="28"/>
        </w:rPr>
        <w:t>совместно с Казахским национальным университетом им. аль-Фараби и Кыргызским государственным техническим университетом им.</w:t>
      </w:r>
      <w:r w:rsidR="00024DB2" w:rsidRPr="0011507D">
        <w:rPr>
          <w:rFonts w:ascii="Times New Roman" w:hAnsi="Times New Roman"/>
          <w:sz w:val="28"/>
          <w:szCs w:val="28"/>
        </w:rPr>
        <w:t> </w:t>
      </w:r>
      <w:r w:rsidR="005E5E59" w:rsidRPr="0011507D">
        <w:rPr>
          <w:rFonts w:ascii="Times New Roman" w:hAnsi="Times New Roman"/>
          <w:sz w:val="28"/>
          <w:szCs w:val="28"/>
        </w:rPr>
        <w:t xml:space="preserve">И.Раззакова </w:t>
      </w:r>
      <w:r w:rsidRPr="0011507D">
        <w:rPr>
          <w:rFonts w:ascii="Times New Roman" w:hAnsi="Times New Roman"/>
          <w:sz w:val="28"/>
          <w:szCs w:val="28"/>
        </w:rPr>
        <w:t xml:space="preserve">разработал </w:t>
      </w:r>
      <w:r w:rsidR="00FF70D9" w:rsidRPr="0011507D">
        <w:rPr>
          <w:rFonts w:ascii="Times New Roman" w:hAnsi="Times New Roman"/>
          <w:sz w:val="28"/>
          <w:szCs w:val="28"/>
        </w:rPr>
        <w:t xml:space="preserve">сетевой вариант магистерской программы </w:t>
      </w:r>
      <w:r w:rsidRPr="0011507D">
        <w:rPr>
          <w:rFonts w:ascii="Times New Roman" w:hAnsi="Times New Roman"/>
          <w:sz w:val="28"/>
          <w:szCs w:val="28"/>
        </w:rPr>
        <w:t>«Управление проектами в электроэнергетике»</w:t>
      </w:r>
      <w:r w:rsidR="005E5E59" w:rsidRPr="0011507D">
        <w:rPr>
          <w:rFonts w:ascii="Times New Roman" w:hAnsi="Times New Roman"/>
          <w:sz w:val="28"/>
          <w:szCs w:val="28"/>
        </w:rPr>
        <w:t>.</w:t>
      </w:r>
      <w:r w:rsidRPr="0011507D">
        <w:rPr>
          <w:rFonts w:ascii="Times New Roman" w:hAnsi="Times New Roman"/>
          <w:sz w:val="28"/>
          <w:szCs w:val="28"/>
        </w:rPr>
        <w:t xml:space="preserve"> В 2018 г</w:t>
      </w:r>
      <w:r w:rsidR="005E5E59" w:rsidRPr="0011507D">
        <w:rPr>
          <w:rFonts w:ascii="Times New Roman" w:hAnsi="Times New Roman"/>
          <w:sz w:val="28"/>
          <w:szCs w:val="28"/>
        </w:rPr>
        <w:t>од</w:t>
      </w:r>
      <w:r w:rsidR="00E117DA" w:rsidRPr="0011507D">
        <w:rPr>
          <w:rFonts w:ascii="Times New Roman" w:hAnsi="Times New Roman"/>
          <w:sz w:val="28"/>
          <w:szCs w:val="28"/>
        </w:rPr>
        <w:t>у</w:t>
      </w:r>
      <w:r w:rsidRPr="0011507D">
        <w:rPr>
          <w:rFonts w:ascii="Times New Roman" w:hAnsi="Times New Roman"/>
          <w:sz w:val="28"/>
          <w:szCs w:val="28"/>
        </w:rPr>
        <w:t xml:space="preserve"> первые 10 студентов </w:t>
      </w:r>
      <w:r w:rsidR="005E5E59" w:rsidRPr="0011507D">
        <w:rPr>
          <w:rFonts w:ascii="Times New Roman" w:hAnsi="Times New Roman"/>
          <w:sz w:val="28"/>
          <w:szCs w:val="28"/>
        </w:rPr>
        <w:t xml:space="preserve">были </w:t>
      </w:r>
      <w:r w:rsidRPr="0011507D">
        <w:rPr>
          <w:rFonts w:ascii="Times New Roman" w:hAnsi="Times New Roman"/>
          <w:sz w:val="28"/>
          <w:szCs w:val="28"/>
        </w:rPr>
        <w:t xml:space="preserve">приняты на обучение по этой программе в </w:t>
      </w:r>
      <w:r w:rsidR="005E5E59" w:rsidRPr="0011507D">
        <w:rPr>
          <w:rFonts w:ascii="Times New Roman" w:hAnsi="Times New Roman"/>
          <w:sz w:val="28"/>
          <w:szCs w:val="28"/>
        </w:rPr>
        <w:t>Казахски</w:t>
      </w:r>
      <w:r w:rsidR="00E117DA" w:rsidRPr="0011507D">
        <w:rPr>
          <w:rFonts w:ascii="Times New Roman" w:hAnsi="Times New Roman"/>
          <w:sz w:val="28"/>
          <w:szCs w:val="28"/>
        </w:rPr>
        <w:t>й</w:t>
      </w:r>
      <w:r w:rsidR="005E5E59" w:rsidRPr="0011507D">
        <w:rPr>
          <w:rFonts w:ascii="Times New Roman" w:hAnsi="Times New Roman"/>
          <w:sz w:val="28"/>
          <w:szCs w:val="28"/>
        </w:rPr>
        <w:t xml:space="preserve"> национальны</w:t>
      </w:r>
      <w:r w:rsidR="00E117DA" w:rsidRPr="0011507D">
        <w:rPr>
          <w:rFonts w:ascii="Times New Roman" w:hAnsi="Times New Roman"/>
          <w:sz w:val="28"/>
          <w:szCs w:val="28"/>
        </w:rPr>
        <w:t>й</w:t>
      </w:r>
      <w:r w:rsidR="005E5E59" w:rsidRPr="0011507D">
        <w:rPr>
          <w:rFonts w:ascii="Times New Roman" w:hAnsi="Times New Roman"/>
          <w:sz w:val="28"/>
          <w:szCs w:val="28"/>
        </w:rPr>
        <w:t xml:space="preserve"> университет им. аль-Фараби</w:t>
      </w:r>
      <w:r w:rsidRPr="0011507D">
        <w:rPr>
          <w:rFonts w:ascii="Times New Roman" w:hAnsi="Times New Roman"/>
          <w:sz w:val="28"/>
          <w:szCs w:val="28"/>
        </w:rPr>
        <w:t>.</w:t>
      </w:r>
    </w:p>
    <w:p w:rsidR="00125C62" w:rsidRPr="0011507D" w:rsidRDefault="00125C62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Проект </w:t>
      </w:r>
      <w:r w:rsidR="006E0B71" w:rsidRPr="0011507D">
        <w:rPr>
          <w:rFonts w:ascii="Times New Roman" w:hAnsi="Times New Roman"/>
          <w:sz w:val="28"/>
          <w:szCs w:val="28"/>
        </w:rPr>
        <w:t>С</w:t>
      </w:r>
      <w:r w:rsidRPr="0011507D">
        <w:rPr>
          <w:rFonts w:ascii="Times New Roman" w:hAnsi="Times New Roman"/>
          <w:sz w:val="28"/>
          <w:szCs w:val="28"/>
        </w:rPr>
        <w:t xml:space="preserve">етевого </w:t>
      </w:r>
      <w:r w:rsidR="006E0B71" w:rsidRPr="0011507D">
        <w:rPr>
          <w:rFonts w:ascii="Times New Roman" w:hAnsi="Times New Roman"/>
          <w:sz w:val="28"/>
          <w:szCs w:val="28"/>
        </w:rPr>
        <w:t>у</w:t>
      </w:r>
      <w:r w:rsidRPr="0011507D">
        <w:rPr>
          <w:rFonts w:ascii="Times New Roman" w:hAnsi="Times New Roman"/>
          <w:sz w:val="28"/>
          <w:szCs w:val="28"/>
        </w:rPr>
        <w:t>ниверситета Шанхайской организации сотрудничества</w:t>
      </w:r>
      <w:r w:rsidR="00E117DA" w:rsidRPr="0011507D">
        <w:rPr>
          <w:rFonts w:ascii="Times New Roman" w:hAnsi="Times New Roman"/>
          <w:sz w:val="28"/>
          <w:szCs w:val="28"/>
        </w:rPr>
        <w:t xml:space="preserve"> (ШОС)</w:t>
      </w:r>
      <w:r w:rsidRPr="0011507D">
        <w:rPr>
          <w:rFonts w:ascii="Times New Roman" w:hAnsi="Times New Roman"/>
          <w:sz w:val="28"/>
          <w:szCs w:val="28"/>
        </w:rPr>
        <w:t xml:space="preserve"> с 2009 г</w:t>
      </w:r>
      <w:r w:rsidR="005E5E59" w:rsidRPr="0011507D">
        <w:rPr>
          <w:rFonts w:ascii="Times New Roman" w:hAnsi="Times New Roman"/>
          <w:sz w:val="28"/>
          <w:szCs w:val="28"/>
        </w:rPr>
        <w:t>ода</w:t>
      </w:r>
      <w:r w:rsidRPr="0011507D">
        <w:rPr>
          <w:rFonts w:ascii="Times New Roman" w:hAnsi="Times New Roman"/>
          <w:sz w:val="28"/>
          <w:szCs w:val="28"/>
        </w:rPr>
        <w:t xml:space="preserve"> объединяет вузы </w:t>
      </w:r>
      <w:r w:rsidR="00E522A5" w:rsidRPr="0011507D">
        <w:rPr>
          <w:rFonts w:ascii="Times New Roman" w:hAnsi="Times New Roman"/>
          <w:sz w:val="28"/>
          <w:szCs w:val="28"/>
        </w:rPr>
        <w:t xml:space="preserve">Республики Казахстан, </w:t>
      </w:r>
      <w:r w:rsidR="006E0B71" w:rsidRPr="0011507D">
        <w:rPr>
          <w:rFonts w:ascii="Times New Roman" w:hAnsi="Times New Roman"/>
          <w:sz w:val="28"/>
          <w:szCs w:val="28"/>
        </w:rPr>
        <w:t>Кыргызской Республики, Российской Федерации</w:t>
      </w:r>
      <w:r w:rsidR="00E522A5" w:rsidRPr="0011507D">
        <w:rPr>
          <w:rFonts w:ascii="Times New Roman" w:hAnsi="Times New Roman"/>
          <w:sz w:val="28"/>
          <w:szCs w:val="28"/>
        </w:rPr>
        <w:t>,</w:t>
      </w:r>
      <w:r w:rsidR="006E0B71" w:rsidRPr="0011507D">
        <w:rPr>
          <w:rFonts w:ascii="Times New Roman" w:hAnsi="Times New Roman"/>
          <w:sz w:val="28"/>
          <w:szCs w:val="28"/>
        </w:rPr>
        <w:t xml:space="preserve"> Республики Таджикистан</w:t>
      </w:r>
      <w:r w:rsidR="00E522A5" w:rsidRPr="0011507D">
        <w:rPr>
          <w:rFonts w:ascii="Times New Roman" w:hAnsi="Times New Roman"/>
          <w:sz w:val="28"/>
          <w:szCs w:val="28"/>
        </w:rPr>
        <w:t xml:space="preserve"> и Китайской Народной Республики. В рамках Сетевого университета ШОС НИУ «МЭИ» </w:t>
      </w:r>
      <w:r w:rsidRPr="0011507D">
        <w:rPr>
          <w:rFonts w:ascii="Times New Roman" w:hAnsi="Times New Roman"/>
          <w:sz w:val="28"/>
          <w:szCs w:val="28"/>
        </w:rPr>
        <w:t xml:space="preserve">возглавляет направление </w:t>
      </w:r>
      <w:r w:rsidR="00E522A5" w:rsidRPr="0011507D">
        <w:rPr>
          <w:rFonts w:ascii="Times New Roman" w:hAnsi="Times New Roman"/>
          <w:sz w:val="28"/>
          <w:szCs w:val="28"/>
        </w:rPr>
        <w:t>«</w:t>
      </w:r>
      <w:r w:rsidRPr="0011507D">
        <w:rPr>
          <w:rFonts w:ascii="Times New Roman" w:hAnsi="Times New Roman"/>
          <w:sz w:val="28"/>
          <w:szCs w:val="28"/>
        </w:rPr>
        <w:t>Энергетика</w:t>
      </w:r>
      <w:r w:rsidR="00E522A5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>, принимая на включенное обучение студентов из партнерских университетов всех стран</w:t>
      </w:r>
      <w:r w:rsidR="005725F7">
        <w:rPr>
          <w:rFonts w:ascii="Times New Roman" w:hAnsi="Times New Roman"/>
          <w:sz w:val="28"/>
          <w:szCs w:val="28"/>
        </w:rPr>
        <w:t xml:space="preserve"> </w:t>
      </w:r>
      <w:r w:rsidR="005725F7" w:rsidRPr="0011507D">
        <w:rPr>
          <w:rFonts w:ascii="Times New Roman" w:hAnsi="Times New Roman"/>
          <w:sz w:val="28"/>
          <w:szCs w:val="28"/>
        </w:rPr>
        <w:t>–</w:t>
      </w:r>
      <w:r w:rsidR="005725F7">
        <w:rPr>
          <w:rFonts w:ascii="Times New Roman" w:hAnsi="Times New Roman"/>
          <w:sz w:val="28"/>
          <w:szCs w:val="28"/>
        </w:rPr>
        <w:t xml:space="preserve"> </w:t>
      </w:r>
      <w:r w:rsidR="00E117DA" w:rsidRPr="0011507D">
        <w:rPr>
          <w:rFonts w:ascii="Times New Roman" w:hAnsi="Times New Roman"/>
          <w:sz w:val="28"/>
          <w:szCs w:val="28"/>
        </w:rPr>
        <w:t>членов</w:t>
      </w:r>
      <w:r w:rsidRPr="0011507D">
        <w:rPr>
          <w:rFonts w:ascii="Times New Roman" w:hAnsi="Times New Roman"/>
          <w:sz w:val="28"/>
          <w:szCs w:val="28"/>
        </w:rPr>
        <w:t xml:space="preserve"> ШОС. Среди </w:t>
      </w:r>
      <w:r w:rsidR="00FF70D9" w:rsidRPr="0011507D">
        <w:rPr>
          <w:rFonts w:ascii="Times New Roman" w:hAnsi="Times New Roman"/>
          <w:sz w:val="28"/>
          <w:szCs w:val="28"/>
        </w:rPr>
        <w:t xml:space="preserve">вузов </w:t>
      </w:r>
      <w:r w:rsidR="00E522A5" w:rsidRPr="0011507D">
        <w:rPr>
          <w:rFonts w:ascii="Times New Roman" w:hAnsi="Times New Roman"/>
          <w:sz w:val="28"/>
          <w:szCs w:val="28"/>
        </w:rPr>
        <w:t xml:space="preserve">государств – участников </w:t>
      </w:r>
      <w:r w:rsidRPr="0011507D">
        <w:rPr>
          <w:rFonts w:ascii="Times New Roman" w:hAnsi="Times New Roman"/>
          <w:sz w:val="28"/>
          <w:szCs w:val="28"/>
        </w:rPr>
        <w:t>СНГ партнерами НИУ «МЭИ» по реализации совместных программ являются Алматинский университет энергетики и связи, Казахский национальный исследовательский технический университет им.</w:t>
      </w:r>
      <w:r w:rsidR="00024DB2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К.И.Сатпаева, Карагандинский государственный технический университет, Павлодарский государственный университет им.</w:t>
      </w:r>
      <w:r w:rsidR="00024DB2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С.Торайгырова, Южно-Казахстанский государственный университет им.</w:t>
      </w:r>
      <w:r w:rsidR="00024DB2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М.Ауэзова, Кыргызский государственный технический университет им.</w:t>
      </w:r>
      <w:r w:rsidR="0011507D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И.Раззакова, Таджи</w:t>
      </w:r>
      <w:r w:rsidR="009532E6" w:rsidRPr="0011507D">
        <w:rPr>
          <w:rFonts w:ascii="Times New Roman" w:hAnsi="Times New Roman"/>
          <w:sz w:val="28"/>
          <w:szCs w:val="28"/>
        </w:rPr>
        <w:t>к</w:t>
      </w:r>
      <w:r w:rsidRPr="0011507D">
        <w:rPr>
          <w:rFonts w:ascii="Times New Roman" w:hAnsi="Times New Roman"/>
          <w:sz w:val="28"/>
          <w:szCs w:val="28"/>
        </w:rPr>
        <w:t>ский технический университет им.</w:t>
      </w:r>
      <w:r w:rsidR="00024DB2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М.Осими.</w:t>
      </w:r>
    </w:p>
    <w:p w:rsidR="00FF70D9" w:rsidRPr="0011507D" w:rsidRDefault="00FF70D9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В рамках совместных образовательных программ </w:t>
      </w:r>
      <w:r w:rsidR="00E522A5" w:rsidRPr="0011507D">
        <w:rPr>
          <w:rFonts w:ascii="Times New Roman" w:hAnsi="Times New Roman"/>
          <w:sz w:val="28"/>
          <w:szCs w:val="28"/>
        </w:rPr>
        <w:t>Сетевого университета</w:t>
      </w:r>
      <w:r w:rsidRPr="0011507D">
        <w:rPr>
          <w:rFonts w:ascii="Times New Roman" w:hAnsi="Times New Roman"/>
          <w:sz w:val="28"/>
          <w:szCs w:val="28"/>
        </w:rPr>
        <w:t xml:space="preserve"> ШОС в </w:t>
      </w:r>
      <w:r w:rsidR="00E522A5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E522A5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прошли обучение и получили </w:t>
      </w:r>
      <w:r w:rsidR="00E522A5" w:rsidRPr="0011507D">
        <w:rPr>
          <w:rFonts w:ascii="Times New Roman" w:hAnsi="Times New Roman"/>
          <w:sz w:val="28"/>
          <w:szCs w:val="28"/>
        </w:rPr>
        <w:t xml:space="preserve">соответствующие </w:t>
      </w:r>
      <w:r w:rsidRPr="0011507D">
        <w:rPr>
          <w:rFonts w:ascii="Times New Roman" w:hAnsi="Times New Roman"/>
          <w:sz w:val="28"/>
          <w:szCs w:val="28"/>
        </w:rPr>
        <w:t>сертификаты 76 студентов партнерских вузов, в том числе в 2015</w:t>
      </w:r>
      <w:r w:rsidR="00E522A5" w:rsidRPr="0011507D">
        <w:rPr>
          <w:rFonts w:ascii="Times New Roman" w:hAnsi="Times New Roman"/>
          <w:sz w:val="28"/>
          <w:szCs w:val="28"/>
        </w:rPr>
        <w:t>–2016 годах</w:t>
      </w:r>
      <w:r w:rsidRPr="0011507D">
        <w:rPr>
          <w:rFonts w:ascii="Times New Roman" w:hAnsi="Times New Roman"/>
          <w:sz w:val="28"/>
          <w:szCs w:val="28"/>
        </w:rPr>
        <w:t xml:space="preserve"> – 15 чел</w:t>
      </w:r>
      <w:r w:rsidR="00E522A5" w:rsidRPr="0011507D">
        <w:rPr>
          <w:rFonts w:ascii="Times New Roman" w:hAnsi="Times New Roman"/>
          <w:sz w:val="28"/>
          <w:szCs w:val="28"/>
        </w:rPr>
        <w:t>овек</w:t>
      </w:r>
      <w:r w:rsidRPr="0011507D">
        <w:rPr>
          <w:rFonts w:ascii="Times New Roman" w:hAnsi="Times New Roman"/>
          <w:sz w:val="28"/>
          <w:szCs w:val="28"/>
        </w:rPr>
        <w:t xml:space="preserve">, в </w:t>
      </w:r>
      <w:r w:rsidR="00E522A5" w:rsidRPr="0011507D">
        <w:rPr>
          <w:rFonts w:ascii="Times New Roman" w:hAnsi="Times New Roman"/>
          <w:sz w:val="28"/>
          <w:szCs w:val="28"/>
        </w:rPr>
        <w:t xml:space="preserve">2016–2017 годах </w:t>
      </w:r>
      <w:r w:rsidRPr="0011507D">
        <w:rPr>
          <w:rFonts w:ascii="Times New Roman" w:hAnsi="Times New Roman"/>
          <w:sz w:val="28"/>
          <w:szCs w:val="28"/>
        </w:rPr>
        <w:t>– 19 чел</w:t>
      </w:r>
      <w:r w:rsidR="00E522A5" w:rsidRPr="0011507D">
        <w:rPr>
          <w:rFonts w:ascii="Times New Roman" w:hAnsi="Times New Roman"/>
          <w:sz w:val="28"/>
          <w:szCs w:val="28"/>
        </w:rPr>
        <w:t>овек</w:t>
      </w:r>
      <w:r w:rsidRPr="0011507D">
        <w:rPr>
          <w:rFonts w:ascii="Times New Roman" w:hAnsi="Times New Roman"/>
          <w:sz w:val="28"/>
          <w:szCs w:val="28"/>
        </w:rPr>
        <w:t xml:space="preserve">, в </w:t>
      </w:r>
      <w:r w:rsidR="00E522A5" w:rsidRPr="0011507D">
        <w:rPr>
          <w:rFonts w:ascii="Times New Roman" w:hAnsi="Times New Roman"/>
          <w:sz w:val="28"/>
          <w:szCs w:val="28"/>
        </w:rPr>
        <w:t xml:space="preserve">2017–2018 годах </w:t>
      </w:r>
      <w:r w:rsidRPr="0011507D">
        <w:rPr>
          <w:rFonts w:ascii="Times New Roman" w:hAnsi="Times New Roman"/>
          <w:sz w:val="28"/>
          <w:szCs w:val="28"/>
        </w:rPr>
        <w:t>– 14 чел</w:t>
      </w:r>
      <w:r w:rsidR="00E522A5" w:rsidRPr="0011507D">
        <w:rPr>
          <w:rFonts w:ascii="Times New Roman" w:hAnsi="Times New Roman"/>
          <w:sz w:val="28"/>
          <w:szCs w:val="28"/>
        </w:rPr>
        <w:t>овек</w:t>
      </w:r>
      <w:r w:rsidRPr="0011507D">
        <w:rPr>
          <w:rFonts w:ascii="Times New Roman" w:hAnsi="Times New Roman"/>
          <w:sz w:val="28"/>
          <w:szCs w:val="28"/>
        </w:rPr>
        <w:t>. В</w:t>
      </w:r>
      <w:r w:rsidR="00E522A5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 xml:space="preserve">настоящее время в НИУ «МЭИ» </w:t>
      </w:r>
      <w:r w:rsidR="00E117DA" w:rsidRPr="0011507D">
        <w:rPr>
          <w:rFonts w:ascii="Times New Roman" w:hAnsi="Times New Roman"/>
          <w:sz w:val="28"/>
          <w:szCs w:val="28"/>
        </w:rPr>
        <w:t xml:space="preserve">по линии Сетевого университета ШОС </w:t>
      </w:r>
      <w:r w:rsidRPr="0011507D">
        <w:rPr>
          <w:rFonts w:ascii="Times New Roman" w:hAnsi="Times New Roman"/>
          <w:sz w:val="28"/>
          <w:szCs w:val="28"/>
        </w:rPr>
        <w:t>проход</w:t>
      </w:r>
      <w:r w:rsidR="00E117DA" w:rsidRPr="0011507D">
        <w:rPr>
          <w:rFonts w:ascii="Times New Roman" w:hAnsi="Times New Roman"/>
          <w:sz w:val="28"/>
          <w:szCs w:val="28"/>
        </w:rPr>
        <w:t>я</w:t>
      </w:r>
      <w:r w:rsidRPr="0011507D">
        <w:rPr>
          <w:rFonts w:ascii="Times New Roman" w:hAnsi="Times New Roman"/>
          <w:sz w:val="28"/>
          <w:szCs w:val="28"/>
        </w:rPr>
        <w:t>т обучение 15 студентов из партнерских университетов.</w:t>
      </w:r>
    </w:p>
    <w:p w:rsidR="00125C62" w:rsidRPr="0011507D" w:rsidRDefault="00125C62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lastRenderedPageBreak/>
        <w:t xml:space="preserve">В рамках визита делегации </w:t>
      </w:r>
      <w:r w:rsidR="00E522A5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E522A5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="00FF70D9" w:rsidRPr="0011507D">
        <w:rPr>
          <w:rFonts w:ascii="Times New Roman" w:hAnsi="Times New Roman"/>
          <w:sz w:val="28"/>
          <w:szCs w:val="28"/>
        </w:rPr>
        <w:t xml:space="preserve">в </w:t>
      </w:r>
      <w:r w:rsidR="00E522A5" w:rsidRPr="0011507D">
        <w:rPr>
          <w:rFonts w:ascii="Times New Roman" w:hAnsi="Times New Roman"/>
          <w:sz w:val="28"/>
          <w:szCs w:val="28"/>
        </w:rPr>
        <w:t xml:space="preserve">Республику </w:t>
      </w:r>
      <w:r w:rsidR="00FF70D9" w:rsidRPr="0011507D">
        <w:rPr>
          <w:rFonts w:ascii="Times New Roman" w:hAnsi="Times New Roman"/>
          <w:sz w:val="28"/>
          <w:szCs w:val="28"/>
        </w:rPr>
        <w:t xml:space="preserve">Узбекистан </w:t>
      </w:r>
      <w:r w:rsidRPr="0011507D">
        <w:rPr>
          <w:rFonts w:ascii="Times New Roman" w:hAnsi="Times New Roman"/>
          <w:sz w:val="28"/>
          <w:szCs w:val="28"/>
        </w:rPr>
        <w:t>в</w:t>
      </w:r>
      <w:r w:rsidR="0011507D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2018</w:t>
      </w:r>
      <w:r w:rsidR="00E522A5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 xml:space="preserve">году была достигнута принципиальная договоренность с Министерством высшего и среднего специального образования Республики Узбекистан о подготовке к созданию «НИУ «МЭИ» в </w:t>
      </w:r>
      <w:r w:rsidR="00E522A5" w:rsidRPr="0011507D">
        <w:rPr>
          <w:rFonts w:ascii="Times New Roman" w:hAnsi="Times New Roman"/>
          <w:sz w:val="28"/>
          <w:szCs w:val="28"/>
        </w:rPr>
        <w:t xml:space="preserve">г. </w:t>
      </w:r>
      <w:r w:rsidRPr="0011507D">
        <w:rPr>
          <w:rFonts w:ascii="Times New Roman" w:hAnsi="Times New Roman"/>
          <w:sz w:val="28"/>
          <w:szCs w:val="28"/>
        </w:rPr>
        <w:t xml:space="preserve">Ташкенте. </w:t>
      </w:r>
      <w:r w:rsidR="00FF70D9" w:rsidRPr="0011507D">
        <w:rPr>
          <w:rFonts w:ascii="Times New Roman" w:hAnsi="Times New Roman"/>
          <w:sz w:val="28"/>
          <w:szCs w:val="28"/>
        </w:rPr>
        <w:t xml:space="preserve">На основе </w:t>
      </w:r>
      <w:r w:rsidRPr="0011507D">
        <w:rPr>
          <w:rFonts w:ascii="Times New Roman" w:hAnsi="Times New Roman"/>
          <w:sz w:val="28"/>
          <w:szCs w:val="28"/>
        </w:rPr>
        <w:t xml:space="preserve">этих договоренностей </w:t>
      </w:r>
      <w:r w:rsidR="00E522A5" w:rsidRPr="0011507D">
        <w:rPr>
          <w:rFonts w:ascii="Times New Roman" w:hAnsi="Times New Roman"/>
          <w:sz w:val="28"/>
          <w:szCs w:val="28"/>
        </w:rPr>
        <w:t xml:space="preserve">«НИУ «МЭИ» совместно с Министерством высшего и среднего специального образования Республики Узбекистан и АО «Узбекэнерго» осуществляется </w:t>
      </w:r>
      <w:r w:rsidRPr="0011507D">
        <w:rPr>
          <w:rFonts w:ascii="Times New Roman" w:hAnsi="Times New Roman"/>
          <w:sz w:val="28"/>
          <w:szCs w:val="28"/>
        </w:rPr>
        <w:t>разработк</w:t>
      </w:r>
      <w:r w:rsidR="00E522A5" w:rsidRPr="0011507D">
        <w:rPr>
          <w:rFonts w:ascii="Times New Roman" w:hAnsi="Times New Roman"/>
          <w:sz w:val="28"/>
          <w:szCs w:val="28"/>
        </w:rPr>
        <w:t>а</w:t>
      </w:r>
      <w:r w:rsidRPr="0011507D">
        <w:rPr>
          <w:rFonts w:ascii="Times New Roman" w:hAnsi="Times New Roman"/>
          <w:sz w:val="28"/>
          <w:szCs w:val="28"/>
        </w:rPr>
        <w:t xml:space="preserve"> дорожной карты создания и развития </w:t>
      </w:r>
      <w:r w:rsidR="00E522A5" w:rsidRPr="0011507D">
        <w:rPr>
          <w:rFonts w:ascii="Times New Roman" w:hAnsi="Times New Roman"/>
          <w:sz w:val="28"/>
          <w:szCs w:val="28"/>
        </w:rPr>
        <w:t>ф</w:t>
      </w:r>
      <w:r w:rsidRPr="0011507D">
        <w:rPr>
          <w:rFonts w:ascii="Times New Roman" w:hAnsi="Times New Roman"/>
          <w:sz w:val="28"/>
          <w:szCs w:val="28"/>
        </w:rPr>
        <w:t xml:space="preserve">илиала. Также </w:t>
      </w:r>
      <w:r w:rsidR="00E522A5" w:rsidRPr="0011507D">
        <w:rPr>
          <w:rFonts w:ascii="Times New Roman" w:hAnsi="Times New Roman"/>
          <w:sz w:val="28"/>
          <w:szCs w:val="28"/>
        </w:rPr>
        <w:t>НИУ</w:t>
      </w:r>
      <w:r w:rsidRPr="0011507D">
        <w:rPr>
          <w:rFonts w:ascii="Times New Roman" w:hAnsi="Times New Roman"/>
          <w:sz w:val="28"/>
          <w:szCs w:val="28"/>
        </w:rPr>
        <w:t xml:space="preserve"> «МЭИ» ведет</w:t>
      </w:r>
      <w:r w:rsidR="00E522A5" w:rsidRPr="0011507D">
        <w:rPr>
          <w:rFonts w:ascii="Times New Roman" w:hAnsi="Times New Roman"/>
          <w:sz w:val="28"/>
          <w:szCs w:val="28"/>
        </w:rPr>
        <w:t>ся</w:t>
      </w:r>
      <w:r w:rsidRPr="0011507D">
        <w:rPr>
          <w:rFonts w:ascii="Times New Roman" w:hAnsi="Times New Roman"/>
          <w:sz w:val="28"/>
          <w:szCs w:val="28"/>
        </w:rPr>
        <w:t xml:space="preserve"> подготовительн</w:t>
      </w:r>
      <w:r w:rsidR="00E522A5" w:rsidRPr="0011507D">
        <w:rPr>
          <w:rFonts w:ascii="Times New Roman" w:hAnsi="Times New Roman"/>
          <w:sz w:val="28"/>
          <w:szCs w:val="28"/>
        </w:rPr>
        <w:t>ая</w:t>
      </w:r>
      <w:r w:rsidRPr="0011507D">
        <w:rPr>
          <w:rFonts w:ascii="Times New Roman" w:hAnsi="Times New Roman"/>
          <w:sz w:val="28"/>
          <w:szCs w:val="28"/>
        </w:rPr>
        <w:t xml:space="preserve"> работ</w:t>
      </w:r>
      <w:r w:rsidR="00E522A5" w:rsidRPr="0011507D">
        <w:rPr>
          <w:rFonts w:ascii="Times New Roman" w:hAnsi="Times New Roman"/>
          <w:sz w:val="28"/>
          <w:szCs w:val="28"/>
        </w:rPr>
        <w:t>а</w:t>
      </w:r>
      <w:r w:rsidRPr="0011507D">
        <w:rPr>
          <w:rFonts w:ascii="Times New Roman" w:hAnsi="Times New Roman"/>
          <w:sz w:val="28"/>
          <w:szCs w:val="28"/>
        </w:rPr>
        <w:t xml:space="preserve"> по реализации совместных образовательных программ на базе подписанных в</w:t>
      </w:r>
      <w:r w:rsidR="0011507D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2017</w:t>
      </w:r>
      <w:r w:rsidR="0011507D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году договоров с Ташкентским государственным техническим университетом им</w:t>
      </w:r>
      <w:r w:rsidR="00E522A5" w:rsidRPr="0011507D">
        <w:rPr>
          <w:rFonts w:ascii="Times New Roman" w:hAnsi="Times New Roman"/>
          <w:sz w:val="28"/>
          <w:szCs w:val="28"/>
        </w:rPr>
        <w:t>.</w:t>
      </w:r>
      <w:r w:rsidR="0011507D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И</w:t>
      </w:r>
      <w:r w:rsidR="00E522A5" w:rsidRPr="0011507D">
        <w:rPr>
          <w:rFonts w:ascii="Times New Roman" w:hAnsi="Times New Roman"/>
          <w:sz w:val="28"/>
          <w:szCs w:val="28"/>
        </w:rPr>
        <w:t>.</w:t>
      </w:r>
      <w:r w:rsidRPr="0011507D">
        <w:rPr>
          <w:rFonts w:ascii="Times New Roman" w:hAnsi="Times New Roman"/>
          <w:sz w:val="28"/>
          <w:szCs w:val="28"/>
        </w:rPr>
        <w:t>Каримова по направлениям «</w:t>
      </w:r>
      <w:r w:rsidR="00E522A5" w:rsidRPr="0011507D">
        <w:rPr>
          <w:rFonts w:ascii="Times New Roman" w:hAnsi="Times New Roman"/>
          <w:sz w:val="28"/>
          <w:szCs w:val="28"/>
        </w:rPr>
        <w:t>Т</w:t>
      </w:r>
      <w:r w:rsidRPr="0011507D">
        <w:rPr>
          <w:rFonts w:ascii="Times New Roman" w:hAnsi="Times New Roman"/>
          <w:sz w:val="28"/>
          <w:szCs w:val="28"/>
        </w:rPr>
        <w:t>еплоэнергетика», «</w:t>
      </w:r>
      <w:r w:rsidR="00E522A5" w:rsidRPr="0011507D">
        <w:rPr>
          <w:rFonts w:ascii="Times New Roman" w:hAnsi="Times New Roman"/>
          <w:sz w:val="28"/>
          <w:szCs w:val="28"/>
        </w:rPr>
        <w:t>Э</w:t>
      </w:r>
      <w:r w:rsidRPr="0011507D">
        <w:rPr>
          <w:rFonts w:ascii="Times New Roman" w:hAnsi="Times New Roman"/>
          <w:sz w:val="28"/>
          <w:szCs w:val="28"/>
        </w:rPr>
        <w:t>лектроэнергетика» и «</w:t>
      </w:r>
      <w:r w:rsidR="00E522A5" w:rsidRPr="0011507D">
        <w:rPr>
          <w:rFonts w:ascii="Times New Roman" w:hAnsi="Times New Roman"/>
          <w:sz w:val="28"/>
          <w:szCs w:val="28"/>
        </w:rPr>
        <w:t>Я</w:t>
      </w:r>
      <w:r w:rsidRPr="0011507D">
        <w:rPr>
          <w:rFonts w:ascii="Times New Roman" w:hAnsi="Times New Roman"/>
          <w:sz w:val="28"/>
          <w:szCs w:val="28"/>
        </w:rPr>
        <w:t xml:space="preserve">дерная энергетика», с Джизакским политехническим институтом </w:t>
      </w:r>
      <w:r w:rsidR="00E522A5" w:rsidRPr="0011507D">
        <w:rPr>
          <w:rFonts w:ascii="Times New Roman" w:hAnsi="Times New Roman"/>
          <w:sz w:val="28"/>
          <w:szCs w:val="28"/>
        </w:rPr>
        <w:t xml:space="preserve">– </w:t>
      </w:r>
      <w:r w:rsidRPr="0011507D">
        <w:rPr>
          <w:rFonts w:ascii="Times New Roman" w:hAnsi="Times New Roman"/>
          <w:sz w:val="28"/>
          <w:szCs w:val="28"/>
        </w:rPr>
        <w:t>по направлениям «</w:t>
      </w:r>
      <w:r w:rsidR="00E522A5" w:rsidRPr="0011507D">
        <w:rPr>
          <w:rFonts w:ascii="Times New Roman" w:hAnsi="Times New Roman"/>
          <w:sz w:val="28"/>
          <w:szCs w:val="28"/>
        </w:rPr>
        <w:t>Р</w:t>
      </w:r>
      <w:r w:rsidRPr="0011507D">
        <w:rPr>
          <w:rFonts w:ascii="Times New Roman" w:hAnsi="Times New Roman"/>
          <w:sz w:val="28"/>
          <w:szCs w:val="28"/>
        </w:rPr>
        <w:t>адиотехника» и «</w:t>
      </w:r>
      <w:r w:rsidR="00E522A5" w:rsidRPr="0011507D">
        <w:rPr>
          <w:rFonts w:ascii="Times New Roman" w:hAnsi="Times New Roman"/>
          <w:sz w:val="28"/>
          <w:szCs w:val="28"/>
        </w:rPr>
        <w:t>Э</w:t>
      </w:r>
      <w:r w:rsidRPr="0011507D">
        <w:rPr>
          <w:rFonts w:ascii="Times New Roman" w:hAnsi="Times New Roman"/>
          <w:sz w:val="28"/>
          <w:szCs w:val="28"/>
        </w:rPr>
        <w:t>лектроника».</w:t>
      </w:r>
    </w:p>
    <w:p w:rsidR="000F2C17" w:rsidRPr="0011507D" w:rsidRDefault="000F2C17" w:rsidP="005500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7 июня 2016 года на заседании Совета глав правительств СНГ подписано Соглашение о сотрудничестве государств – участников СНГ в области профессионального образования в сфере электроэнергетики</w:t>
      </w:r>
      <w:r w:rsidR="00E117DA" w:rsidRPr="0011507D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11507D">
        <w:rPr>
          <w:rFonts w:ascii="Times New Roman" w:hAnsi="Times New Roman"/>
          <w:sz w:val="28"/>
          <w:szCs w:val="28"/>
        </w:rPr>
        <w:t>, направленное на развитие взаимодействия на пространстве СНГ по принятию согласованных мер в сфере профессиональной подготовки персонала в данной области.</w:t>
      </w:r>
    </w:p>
    <w:p w:rsidR="000F2C17" w:rsidRPr="0011507D" w:rsidRDefault="000F2C17" w:rsidP="00550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Соглашение предусматривает разработку механизмов по координации интеграционных процессов и сближению систем профессиональной подготовки персонала электроэнергетической отрасли государств </w:t>
      </w:r>
      <w:r w:rsidR="00755777" w:rsidRPr="0011507D">
        <w:rPr>
          <w:rFonts w:ascii="Times New Roman" w:hAnsi="Times New Roman"/>
          <w:sz w:val="28"/>
          <w:szCs w:val="28"/>
        </w:rPr>
        <w:t>– участников СНГ</w:t>
      </w:r>
      <w:r w:rsidRPr="0011507D">
        <w:rPr>
          <w:rFonts w:ascii="Times New Roman" w:hAnsi="Times New Roman"/>
          <w:sz w:val="28"/>
          <w:szCs w:val="28"/>
        </w:rPr>
        <w:t xml:space="preserve"> и определяет основные направления и механизмы сотрудничества, в том числе межгосударственный информационный обмен, согласование требований и принципов профессиональной подготовки специалистов для отрасли, научно-методическое обеспечение сотрудничества. Важным элементом Соглашения является правовое и организационное обеспечение взаимного признания эквивалентности документов государств – участников СНГ в области профессионального образования электроэнергетической отрасли. </w:t>
      </w:r>
    </w:p>
    <w:p w:rsidR="000F2C17" w:rsidRPr="0011507D" w:rsidRDefault="000F2C17" w:rsidP="00550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В целях реализации указанного документа между НИУ «МЭИ» и Исполнительным комитетом Электроэнергетического Совета СНГ заключено Соглашение о сотрудничестве.</w:t>
      </w:r>
    </w:p>
    <w:p w:rsidR="009C1752" w:rsidRPr="0011507D" w:rsidRDefault="008B5A94" w:rsidP="00550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П</w:t>
      </w:r>
      <w:r w:rsidR="009C1752" w:rsidRPr="0011507D">
        <w:rPr>
          <w:rFonts w:ascii="Times New Roman" w:hAnsi="Times New Roman"/>
          <w:sz w:val="28"/>
          <w:szCs w:val="28"/>
        </w:rPr>
        <w:t>еречень образовательных программ подготовки, переподготовки и повышения квалификации специалистов</w:t>
      </w:r>
      <w:r w:rsidR="00504060" w:rsidRPr="0011507D">
        <w:rPr>
          <w:rFonts w:ascii="Times New Roman" w:hAnsi="Times New Roman"/>
          <w:sz w:val="28"/>
          <w:szCs w:val="28"/>
        </w:rPr>
        <w:t xml:space="preserve"> </w:t>
      </w:r>
      <w:r w:rsidR="009C1752" w:rsidRPr="0011507D">
        <w:rPr>
          <w:rFonts w:ascii="Times New Roman" w:hAnsi="Times New Roman"/>
          <w:sz w:val="28"/>
          <w:szCs w:val="28"/>
        </w:rPr>
        <w:t>для энергетики и смежных отраслей, осуществляемых НИУ «МЭИ»</w:t>
      </w:r>
      <w:r w:rsidR="00906CA6" w:rsidRPr="0011507D">
        <w:rPr>
          <w:rFonts w:ascii="Times New Roman" w:hAnsi="Times New Roman"/>
          <w:sz w:val="28"/>
          <w:szCs w:val="28"/>
        </w:rPr>
        <w:t>,</w:t>
      </w:r>
      <w:r w:rsidR="009C1752" w:rsidRPr="0011507D">
        <w:rPr>
          <w:rFonts w:ascii="Times New Roman" w:hAnsi="Times New Roman"/>
          <w:sz w:val="28"/>
          <w:szCs w:val="28"/>
        </w:rPr>
        <w:t xml:space="preserve"> приведен в </w:t>
      </w:r>
      <w:r w:rsidR="00755777" w:rsidRPr="0011507D">
        <w:rPr>
          <w:rFonts w:ascii="Times New Roman" w:hAnsi="Times New Roman"/>
          <w:sz w:val="28"/>
          <w:szCs w:val="28"/>
        </w:rPr>
        <w:t>п</w:t>
      </w:r>
      <w:r w:rsidR="009C1752" w:rsidRPr="0011507D">
        <w:rPr>
          <w:rFonts w:ascii="Times New Roman" w:hAnsi="Times New Roman"/>
          <w:sz w:val="28"/>
          <w:szCs w:val="28"/>
        </w:rPr>
        <w:t>риложении 1.</w:t>
      </w:r>
    </w:p>
    <w:p w:rsidR="009532E6" w:rsidRPr="0011507D" w:rsidRDefault="00AC7A44" w:rsidP="005500E1">
      <w:pPr>
        <w:pStyle w:val="1"/>
      </w:pPr>
      <w:r w:rsidRPr="0011507D">
        <w:t>Научные исследования</w:t>
      </w:r>
    </w:p>
    <w:p w:rsidR="00604346" w:rsidRPr="0011507D" w:rsidRDefault="009A02CD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В 2016 году кафедрой техники и электрофизики высоких напряжений Института электроэнергетики </w:t>
      </w:r>
      <w:r w:rsidR="00604346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604346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="00604346" w:rsidRPr="0011507D">
        <w:rPr>
          <w:rFonts w:ascii="Times New Roman" w:hAnsi="Times New Roman"/>
          <w:sz w:val="28"/>
          <w:szCs w:val="28"/>
        </w:rPr>
        <w:t xml:space="preserve">совместно с </w:t>
      </w:r>
      <w:r w:rsidRPr="0011507D">
        <w:rPr>
          <w:rFonts w:ascii="Times New Roman" w:hAnsi="Times New Roman"/>
          <w:sz w:val="28"/>
          <w:szCs w:val="28"/>
        </w:rPr>
        <w:t xml:space="preserve">ОАО </w:t>
      </w:r>
      <w:r w:rsidR="00B05D1F" w:rsidRPr="0011507D">
        <w:rPr>
          <w:rFonts w:ascii="Times New Roman" w:hAnsi="Times New Roman"/>
          <w:sz w:val="28"/>
          <w:szCs w:val="28"/>
        </w:rPr>
        <w:t>«</w:t>
      </w:r>
      <w:r w:rsidRPr="0011507D">
        <w:rPr>
          <w:rFonts w:ascii="Times New Roman" w:hAnsi="Times New Roman"/>
          <w:sz w:val="28"/>
          <w:szCs w:val="28"/>
        </w:rPr>
        <w:t>Машспецсервис</w:t>
      </w:r>
      <w:r w:rsidR="00B05D1F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(Республика Беларусь) </w:t>
      </w:r>
      <w:r w:rsidR="00604346" w:rsidRPr="0011507D">
        <w:rPr>
          <w:rFonts w:ascii="Times New Roman" w:hAnsi="Times New Roman"/>
          <w:sz w:val="28"/>
          <w:szCs w:val="28"/>
        </w:rPr>
        <w:t xml:space="preserve">выполнялась работа </w:t>
      </w:r>
      <w:r w:rsidRPr="0011507D">
        <w:rPr>
          <w:rFonts w:ascii="Times New Roman" w:hAnsi="Times New Roman"/>
          <w:sz w:val="28"/>
          <w:szCs w:val="28"/>
        </w:rPr>
        <w:t>«Испытание разрядников высоковольтных петлевых серии РВП».</w:t>
      </w:r>
      <w:r w:rsidR="00EB65ED" w:rsidRPr="0011507D">
        <w:rPr>
          <w:rFonts w:ascii="Times New Roman" w:hAnsi="Times New Roman"/>
          <w:sz w:val="28"/>
          <w:szCs w:val="28"/>
        </w:rPr>
        <w:t xml:space="preserve"> </w:t>
      </w:r>
    </w:p>
    <w:p w:rsidR="009A02CD" w:rsidRPr="0011507D" w:rsidRDefault="00604346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lastRenderedPageBreak/>
        <w:t>В</w:t>
      </w:r>
      <w:r w:rsidR="00EB65ED" w:rsidRPr="0011507D">
        <w:rPr>
          <w:rFonts w:ascii="Times New Roman" w:hAnsi="Times New Roman"/>
          <w:sz w:val="28"/>
          <w:szCs w:val="28"/>
        </w:rPr>
        <w:t xml:space="preserve"> период 2016–</w:t>
      </w:r>
      <w:r w:rsidRPr="0011507D">
        <w:rPr>
          <w:rFonts w:ascii="Times New Roman" w:hAnsi="Times New Roman"/>
          <w:sz w:val="28"/>
          <w:szCs w:val="28"/>
        </w:rPr>
        <w:t>20</w:t>
      </w:r>
      <w:r w:rsidR="00EB65ED" w:rsidRPr="0011507D">
        <w:rPr>
          <w:rFonts w:ascii="Times New Roman" w:hAnsi="Times New Roman"/>
          <w:sz w:val="28"/>
          <w:szCs w:val="28"/>
        </w:rPr>
        <w:t xml:space="preserve">18 </w:t>
      </w:r>
      <w:r w:rsidRPr="0011507D">
        <w:rPr>
          <w:rFonts w:ascii="Times New Roman" w:hAnsi="Times New Roman"/>
          <w:sz w:val="28"/>
          <w:szCs w:val="28"/>
        </w:rPr>
        <w:t>годов</w:t>
      </w:r>
      <w:r w:rsidR="00EB65ED" w:rsidRPr="0011507D">
        <w:rPr>
          <w:rFonts w:ascii="Times New Roman" w:hAnsi="Times New Roman"/>
          <w:sz w:val="28"/>
          <w:szCs w:val="28"/>
        </w:rPr>
        <w:t xml:space="preserve"> в рамках международных конкурсов </w:t>
      </w:r>
      <w:r w:rsidRPr="0011507D">
        <w:rPr>
          <w:rFonts w:ascii="Times New Roman" w:hAnsi="Times New Roman"/>
          <w:sz w:val="28"/>
          <w:szCs w:val="28"/>
        </w:rPr>
        <w:t>Республика Беларусь</w:t>
      </w:r>
      <w:r w:rsidR="008D2E3B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–</w:t>
      </w:r>
      <w:r w:rsidR="008D2E3B" w:rsidRPr="0011507D">
        <w:rPr>
          <w:rFonts w:ascii="Times New Roman" w:hAnsi="Times New Roman"/>
          <w:sz w:val="28"/>
          <w:szCs w:val="28"/>
        </w:rPr>
        <w:t xml:space="preserve"> </w:t>
      </w:r>
      <w:r w:rsidR="00EB65ED" w:rsidRPr="0011507D">
        <w:rPr>
          <w:rFonts w:ascii="Times New Roman" w:hAnsi="Times New Roman"/>
          <w:sz w:val="28"/>
          <w:szCs w:val="28"/>
        </w:rPr>
        <w:t>Российская Федерация реализо</w:t>
      </w:r>
      <w:r w:rsidRPr="0011507D">
        <w:rPr>
          <w:rFonts w:ascii="Times New Roman" w:hAnsi="Times New Roman"/>
          <w:sz w:val="28"/>
          <w:szCs w:val="28"/>
        </w:rPr>
        <w:t>вы</w:t>
      </w:r>
      <w:r w:rsidR="00EB65ED" w:rsidRPr="0011507D">
        <w:rPr>
          <w:rFonts w:ascii="Times New Roman" w:hAnsi="Times New Roman"/>
          <w:sz w:val="28"/>
          <w:szCs w:val="28"/>
        </w:rPr>
        <w:t xml:space="preserve">вались совместные проекты с </w:t>
      </w:r>
      <w:r w:rsidR="008D2E3B" w:rsidRPr="0011507D">
        <w:rPr>
          <w:rFonts w:ascii="Times New Roman" w:hAnsi="Times New Roman"/>
          <w:sz w:val="28"/>
          <w:szCs w:val="28"/>
        </w:rPr>
        <w:t>у</w:t>
      </w:r>
      <w:r w:rsidR="00EB65ED" w:rsidRPr="0011507D">
        <w:rPr>
          <w:rFonts w:ascii="Times New Roman" w:hAnsi="Times New Roman"/>
          <w:sz w:val="28"/>
          <w:szCs w:val="28"/>
        </w:rPr>
        <w:t>чреждением образования «Белорусский государственный университет информатики и радиоэлектроники» (</w:t>
      </w:r>
      <w:r w:rsidR="009654F6" w:rsidRPr="0011507D">
        <w:rPr>
          <w:rFonts w:ascii="Times New Roman" w:hAnsi="Times New Roman"/>
          <w:sz w:val="28"/>
          <w:szCs w:val="28"/>
        </w:rPr>
        <w:t>з</w:t>
      </w:r>
      <w:r w:rsidR="00EB65ED" w:rsidRPr="0011507D">
        <w:rPr>
          <w:rFonts w:ascii="Times New Roman" w:hAnsi="Times New Roman"/>
          <w:sz w:val="28"/>
          <w:szCs w:val="28"/>
        </w:rPr>
        <w:t>аявк</w:t>
      </w:r>
      <w:r w:rsidR="008D2E3B" w:rsidRPr="0011507D">
        <w:rPr>
          <w:rFonts w:ascii="Times New Roman" w:hAnsi="Times New Roman"/>
          <w:sz w:val="28"/>
          <w:szCs w:val="28"/>
        </w:rPr>
        <w:t>и</w:t>
      </w:r>
      <w:r w:rsidR="00EB65ED" w:rsidRPr="0011507D">
        <w:rPr>
          <w:rFonts w:ascii="Times New Roman" w:hAnsi="Times New Roman"/>
          <w:sz w:val="28"/>
          <w:szCs w:val="28"/>
        </w:rPr>
        <w:t xml:space="preserve"> </w:t>
      </w:r>
      <w:r w:rsidR="00024DB2" w:rsidRPr="0011507D">
        <w:rPr>
          <w:rFonts w:ascii="Times New Roman" w:hAnsi="Times New Roman"/>
          <w:sz w:val="28"/>
          <w:szCs w:val="28"/>
        </w:rPr>
        <w:t>№ </w:t>
      </w:r>
      <w:r w:rsidR="00EB65ED" w:rsidRPr="0011507D">
        <w:rPr>
          <w:rFonts w:ascii="Times New Roman" w:hAnsi="Times New Roman"/>
          <w:sz w:val="28"/>
          <w:szCs w:val="28"/>
        </w:rPr>
        <w:t xml:space="preserve">16-51-00058 и </w:t>
      </w:r>
      <w:r w:rsidR="00024DB2" w:rsidRPr="0011507D">
        <w:rPr>
          <w:rFonts w:ascii="Times New Roman" w:hAnsi="Times New Roman"/>
          <w:sz w:val="28"/>
          <w:szCs w:val="28"/>
        </w:rPr>
        <w:t>№ </w:t>
      </w:r>
      <w:r w:rsidR="00EB65ED" w:rsidRPr="0011507D">
        <w:rPr>
          <w:rFonts w:ascii="Times New Roman" w:hAnsi="Times New Roman"/>
          <w:sz w:val="28"/>
          <w:szCs w:val="28"/>
        </w:rPr>
        <w:t>18</w:t>
      </w:r>
      <w:r w:rsidR="0011507D" w:rsidRPr="0011507D">
        <w:rPr>
          <w:rFonts w:ascii="Times New Roman" w:hAnsi="Times New Roman"/>
          <w:sz w:val="28"/>
          <w:szCs w:val="28"/>
        </w:rPr>
        <w:noBreakHyphen/>
      </w:r>
      <w:r w:rsidR="00EB65ED" w:rsidRPr="0011507D">
        <w:rPr>
          <w:rFonts w:ascii="Times New Roman" w:hAnsi="Times New Roman"/>
          <w:sz w:val="28"/>
          <w:szCs w:val="28"/>
        </w:rPr>
        <w:t xml:space="preserve">51-00007) и Институтом социологии </w:t>
      </w:r>
      <w:r w:rsidRPr="0011507D">
        <w:rPr>
          <w:rFonts w:ascii="Times New Roman" w:hAnsi="Times New Roman"/>
          <w:sz w:val="28"/>
          <w:szCs w:val="28"/>
        </w:rPr>
        <w:t>Национальной академии наук</w:t>
      </w:r>
      <w:r w:rsidR="00EB65ED" w:rsidRPr="0011507D">
        <w:rPr>
          <w:rFonts w:ascii="Times New Roman" w:hAnsi="Times New Roman"/>
          <w:sz w:val="28"/>
          <w:szCs w:val="28"/>
        </w:rPr>
        <w:t xml:space="preserve"> Беларуси (</w:t>
      </w:r>
      <w:r w:rsidR="009654F6" w:rsidRPr="0011507D">
        <w:rPr>
          <w:rFonts w:ascii="Times New Roman" w:hAnsi="Times New Roman"/>
          <w:sz w:val="28"/>
          <w:szCs w:val="28"/>
        </w:rPr>
        <w:t>з</w:t>
      </w:r>
      <w:r w:rsidR="00EB65ED" w:rsidRPr="0011507D">
        <w:rPr>
          <w:rFonts w:ascii="Times New Roman" w:hAnsi="Times New Roman"/>
          <w:sz w:val="28"/>
          <w:szCs w:val="28"/>
        </w:rPr>
        <w:t xml:space="preserve">аявка </w:t>
      </w:r>
      <w:r w:rsidR="00024DB2" w:rsidRPr="0011507D">
        <w:rPr>
          <w:rFonts w:ascii="Times New Roman" w:hAnsi="Times New Roman"/>
          <w:sz w:val="28"/>
          <w:szCs w:val="28"/>
        </w:rPr>
        <w:t>№ </w:t>
      </w:r>
      <w:r w:rsidR="00EB65ED" w:rsidRPr="0011507D">
        <w:rPr>
          <w:rFonts w:ascii="Times New Roman" w:hAnsi="Times New Roman"/>
          <w:sz w:val="28"/>
          <w:szCs w:val="28"/>
        </w:rPr>
        <w:t>17-23-01007).</w:t>
      </w:r>
    </w:p>
    <w:p w:rsidR="009654F6" w:rsidRPr="0011507D" w:rsidRDefault="009532E6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В настоящее время в НИУ «МЭИ» р</w:t>
      </w:r>
      <w:r w:rsidR="009654F6" w:rsidRPr="0011507D">
        <w:rPr>
          <w:rFonts w:ascii="Times New Roman" w:hAnsi="Times New Roman"/>
          <w:sz w:val="28"/>
          <w:szCs w:val="28"/>
        </w:rPr>
        <w:t>азработана программа научных исследований «Энергетика 2019</w:t>
      </w:r>
      <w:r w:rsidR="00604346" w:rsidRPr="0011507D">
        <w:rPr>
          <w:rFonts w:ascii="Times New Roman" w:hAnsi="Times New Roman"/>
          <w:sz w:val="28"/>
          <w:szCs w:val="28"/>
        </w:rPr>
        <w:t>–20</w:t>
      </w:r>
      <w:r w:rsidR="009654F6" w:rsidRPr="0011507D">
        <w:rPr>
          <w:rFonts w:ascii="Times New Roman" w:hAnsi="Times New Roman"/>
          <w:sz w:val="28"/>
          <w:szCs w:val="28"/>
        </w:rPr>
        <w:t>24», состоящая из четыр</w:t>
      </w:r>
      <w:r w:rsidR="002F786B" w:rsidRPr="0011507D">
        <w:rPr>
          <w:rFonts w:ascii="Times New Roman" w:hAnsi="Times New Roman"/>
          <w:sz w:val="28"/>
          <w:szCs w:val="28"/>
        </w:rPr>
        <w:t>е</w:t>
      </w:r>
      <w:r w:rsidR="009654F6" w:rsidRPr="0011507D">
        <w:rPr>
          <w:rFonts w:ascii="Times New Roman" w:hAnsi="Times New Roman"/>
          <w:sz w:val="28"/>
          <w:szCs w:val="28"/>
        </w:rPr>
        <w:t xml:space="preserve">х разделов – «Технологии будущего», «Повышение эффективности, безопасности, надежности, достижение требуемых экологических показателей», «Инфраструктура цифровой энергетики. Технологии Индустрии 4.0» и «Нормативно-правовые документы для энергетики». </w:t>
      </w:r>
      <w:r w:rsidR="00604346" w:rsidRPr="0011507D">
        <w:rPr>
          <w:rFonts w:ascii="Times New Roman" w:hAnsi="Times New Roman"/>
          <w:sz w:val="28"/>
          <w:szCs w:val="28"/>
        </w:rPr>
        <w:t xml:space="preserve">В программы вошло </w:t>
      </w:r>
      <w:r w:rsidR="009654F6" w:rsidRPr="0011507D">
        <w:rPr>
          <w:rFonts w:ascii="Times New Roman" w:hAnsi="Times New Roman"/>
          <w:sz w:val="28"/>
          <w:szCs w:val="28"/>
        </w:rPr>
        <w:t>149</w:t>
      </w:r>
      <w:r w:rsidR="00085921">
        <w:rPr>
          <w:rFonts w:ascii="Times New Roman" w:hAnsi="Times New Roman"/>
          <w:sz w:val="28"/>
          <w:szCs w:val="28"/>
        </w:rPr>
        <w:t> </w:t>
      </w:r>
      <w:r w:rsidR="00604346" w:rsidRPr="0011507D">
        <w:rPr>
          <w:rFonts w:ascii="Times New Roman" w:hAnsi="Times New Roman"/>
          <w:sz w:val="28"/>
          <w:szCs w:val="28"/>
        </w:rPr>
        <w:t>проектов</w:t>
      </w:r>
      <w:r w:rsidR="009654F6" w:rsidRPr="0011507D">
        <w:rPr>
          <w:rFonts w:ascii="Times New Roman" w:hAnsi="Times New Roman"/>
          <w:sz w:val="28"/>
          <w:szCs w:val="28"/>
        </w:rPr>
        <w:t>.</w:t>
      </w:r>
    </w:p>
    <w:p w:rsidR="00734FB3" w:rsidRPr="0011507D" w:rsidRDefault="00734FB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За отч</w:t>
      </w:r>
      <w:r w:rsidR="002F786B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 xml:space="preserve">тный период проведено </w:t>
      </w:r>
      <w:r w:rsidR="009F6375" w:rsidRPr="0011507D">
        <w:rPr>
          <w:rFonts w:ascii="Times New Roman" w:hAnsi="Times New Roman"/>
          <w:sz w:val="28"/>
          <w:szCs w:val="28"/>
        </w:rPr>
        <w:t>32</w:t>
      </w:r>
      <w:r w:rsidRPr="0011507D">
        <w:rPr>
          <w:rFonts w:ascii="Times New Roman" w:hAnsi="Times New Roman"/>
          <w:sz w:val="28"/>
          <w:szCs w:val="28"/>
        </w:rPr>
        <w:t xml:space="preserve"> международных научных мероприяти</w:t>
      </w:r>
      <w:r w:rsidR="009F6375" w:rsidRPr="0011507D">
        <w:rPr>
          <w:rFonts w:ascii="Times New Roman" w:hAnsi="Times New Roman"/>
          <w:sz w:val="28"/>
          <w:szCs w:val="28"/>
        </w:rPr>
        <w:t>я</w:t>
      </w:r>
      <w:r w:rsidRPr="0011507D">
        <w:rPr>
          <w:rFonts w:ascii="Times New Roman" w:hAnsi="Times New Roman"/>
          <w:sz w:val="28"/>
          <w:szCs w:val="28"/>
        </w:rPr>
        <w:t xml:space="preserve"> (конференци</w:t>
      </w:r>
      <w:r w:rsidR="008D2E3B" w:rsidRPr="0011507D">
        <w:rPr>
          <w:rFonts w:ascii="Times New Roman" w:hAnsi="Times New Roman"/>
          <w:sz w:val="28"/>
          <w:szCs w:val="28"/>
        </w:rPr>
        <w:t>и</w:t>
      </w:r>
      <w:r w:rsidRPr="0011507D">
        <w:rPr>
          <w:rFonts w:ascii="Times New Roman" w:hAnsi="Times New Roman"/>
          <w:sz w:val="28"/>
          <w:szCs w:val="28"/>
        </w:rPr>
        <w:t>, семинар</w:t>
      </w:r>
      <w:r w:rsidR="008D2E3B" w:rsidRPr="0011507D">
        <w:rPr>
          <w:rFonts w:ascii="Times New Roman" w:hAnsi="Times New Roman"/>
          <w:sz w:val="28"/>
          <w:szCs w:val="28"/>
        </w:rPr>
        <w:t>ы</w:t>
      </w:r>
      <w:r w:rsidRPr="0011507D">
        <w:rPr>
          <w:rFonts w:ascii="Times New Roman" w:hAnsi="Times New Roman"/>
          <w:sz w:val="28"/>
          <w:szCs w:val="28"/>
        </w:rPr>
        <w:t xml:space="preserve"> и симпозиум</w:t>
      </w:r>
      <w:r w:rsidR="008D2E3B" w:rsidRPr="0011507D">
        <w:rPr>
          <w:rFonts w:ascii="Times New Roman" w:hAnsi="Times New Roman"/>
          <w:sz w:val="28"/>
          <w:szCs w:val="28"/>
        </w:rPr>
        <w:t>ы</w:t>
      </w:r>
      <w:r w:rsidRPr="0011507D">
        <w:rPr>
          <w:rFonts w:ascii="Times New Roman" w:hAnsi="Times New Roman"/>
          <w:sz w:val="28"/>
          <w:szCs w:val="28"/>
        </w:rPr>
        <w:t xml:space="preserve">), подготовлено </w:t>
      </w:r>
      <w:r w:rsidR="007520C9" w:rsidRPr="0011507D">
        <w:rPr>
          <w:rFonts w:ascii="Times New Roman" w:hAnsi="Times New Roman"/>
          <w:sz w:val="28"/>
          <w:szCs w:val="28"/>
        </w:rPr>
        <w:t>9</w:t>
      </w:r>
      <w:r w:rsidR="00085921">
        <w:rPr>
          <w:rFonts w:ascii="Times New Roman" w:hAnsi="Times New Roman"/>
          <w:sz w:val="28"/>
          <w:szCs w:val="28"/>
        </w:rPr>
        <w:t> </w:t>
      </w:r>
      <w:r w:rsidR="007520C9" w:rsidRPr="0011507D">
        <w:rPr>
          <w:rFonts w:ascii="Times New Roman" w:hAnsi="Times New Roman"/>
          <w:sz w:val="28"/>
          <w:szCs w:val="28"/>
        </w:rPr>
        <w:t>894</w:t>
      </w:r>
      <w:r w:rsidR="00252A9A" w:rsidRPr="0011507D">
        <w:rPr>
          <w:rFonts w:ascii="Times New Roman" w:hAnsi="Times New Roman"/>
          <w:sz w:val="28"/>
          <w:szCs w:val="28"/>
        </w:rPr>
        <w:t xml:space="preserve"> научны</w:t>
      </w:r>
      <w:r w:rsidR="008D2E3B" w:rsidRPr="0011507D">
        <w:rPr>
          <w:rFonts w:ascii="Times New Roman" w:hAnsi="Times New Roman"/>
          <w:sz w:val="28"/>
          <w:szCs w:val="28"/>
        </w:rPr>
        <w:t>е</w:t>
      </w:r>
      <w:r w:rsidR="00252A9A" w:rsidRPr="0011507D">
        <w:rPr>
          <w:rFonts w:ascii="Times New Roman" w:hAnsi="Times New Roman"/>
          <w:sz w:val="28"/>
          <w:szCs w:val="28"/>
        </w:rPr>
        <w:t>, методически</w:t>
      </w:r>
      <w:r w:rsidR="008D2E3B" w:rsidRPr="0011507D">
        <w:rPr>
          <w:rFonts w:ascii="Times New Roman" w:hAnsi="Times New Roman"/>
          <w:sz w:val="28"/>
          <w:szCs w:val="28"/>
        </w:rPr>
        <w:t>е</w:t>
      </w:r>
      <w:r w:rsidR="00252A9A" w:rsidRPr="0011507D">
        <w:rPr>
          <w:rFonts w:ascii="Times New Roman" w:hAnsi="Times New Roman"/>
          <w:sz w:val="28"/>
          <w:szCs w:val="28"/>
        </w:rPr>
        <w:t xml:space="preserve"> и информационно-аналитически</w:t>
      </w:r>
      <w:r w:rsidR="008D2E3B" w:rsidRPr="0011507D">
        <w:rPr>
          <w:rFonts w:ascii="Times New Roman" w:hAnsi="Times New Roman"/>
          <w:sz w:val="28"/>
          <w:szCs w:val="28"/>
        </w:rPr>
        <w:t>е</w:t>
      </w:r>
      <w:r w:rsidR="00252A9A" w:rsidRPr="0011507D">
        <w:rPr>
          <w:rFonts w:ascii="Times New Roman" w:hAnsi="Times New Roman"/>
          <w:sz w:val="28"/>
          <w:szCs w:val="28"/>
        </w:rPr>
        <w:t xml:space="preserve"> публикаци</w:t>
      </w:r>
      <w:r w:rsidR="008D2E3B" w:rsidRPr="0011507D">
        <w:rPr>
          <w:rFonts w:ascii="Times New Roman" w:hAnsi="Times New Roman"/>
          <w:sz w:val="28"/>
          <w:szCs w:val="28"/>
        </w:rPr>
        <w:t>и</w:t>
      </w:r>
      <w:r w:rsidR="00252A9A" w:rsidRPr="0011507D">
        <w:rPr>
          <w:rFonts w:ascii="Times New Roman" w:hAnsi="Times New Roman"/>
          <w:sz w:val="28"/>
          <w:szCs w:val="28"/>
        </w:rPr>
        <w:t xml:space="preserve">, в том числе </w:t>
      </w:r>
      <w:r w:rsidR="00085921">
        <w:rPr>
          <w:rFonts w:ascii="Times New Roman" w:hAnsi="Times New Roman"/>
          <w:sz w:val="28"/>
          <w:szCs w:val="28"/>
        </w:rPr>
        <w:br/>
      </w:r>
      <w:r w:rsidR="007520C9" w:rsidRPr="0011507D">
        <w:rPr>
          <w:rFonts w:ascii="Times New Roman" w:hAnsi="Times New Roman"/>
          <w:sz w:val="28"/>
          <w:szCs w:val="28"/>
        </w:rPr>
        <w:t>65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252A9A" w:rsidRPr="0011507D">
        <w:rPr>
          <w:rFonts w:ascii="Times New Roman" w:hAnsi="Times New Roman"/>
          <w:sz w:val="28"/>
          <w:szCs w:val="28"/>
        </w:rPr>
        <w:t>с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252A9A" w:rsidRPr="0011507D">
        <w:rPr>
          <w:rFonts w:ascii="Times New Roman" w:hAnsi="Times New Roman"/>
          <w:sz w:val="28"/>
          <w:szCs w:val="28"/>
        </w:rPr>
        <w:t xml:space="preserve">соавторами – гражданами государств – участников СНГ (помимо граждан Российской Федерации), из них </w:t>
      </w:r>
      <w:r w:rsidR="007520C9" w:rsidRPr="0011507D">
        <w:rPr>
          <w:rFonts w:ascii="Times New Roman" w:hAnsi="Times New Roman"/>
          <w:sz w:val="28"/>
          <w:szCs w:val="28"/>
        </w:rPr>
        <w:t>7</w:t>
      </w:r>
      <w:r w:rsidR="00085921">
        <w:rPr>
          <w:rFonts w:ascii="Times New Roman" w:hAnsi="Times New Roman"/>
          <w:sz w:val="28"/>
          <w:szCs w:val="28"/>
        </w:rPr>
        <w:t> </w:t>
      </w:r>
      <w:r w:rsidR="007520C9" w:rsidRPr="0011507D">
        <w:rPr>
          <w:rFonts w:ascii="Times New Roman" w:hAnsi="Times New Roman"/>
          <w:sz w:val="28"/>
          <w:szCs w:val="28"/>
        </w:rPr>
        <w:t>653</w:t>
      </w:r>
      <w:r w:rsidR="000606E0" w:rsidRPr="0011507D">
        <w:rPr>
          <w:rFonts w:ascii="Times New Roman" w:hAnsi="Times New Roman"/>
          <w:sz w:val="28"/>
          <w:szCs w:val="28"/>
        </w:rPr>
        <w:t xml:space="preserve"> </w:t>
      </w:r>
      <w:r w:rsidR="00252A9A" w:rsidRPr="0011507D">
        <w:rPr>
          <w:rFonts w:ascii="Times New Roman" w:hAnsi="Times New Roman"/>
          <w:sz w:val="28"/>
          <w:szCs w:val="28"/>
        </w:rPr>
        <w:t xml:space="preserve">с </w:t>
      </w:r>
      <w:r w:rsidR="00055743" w:rsidRPr="0011507D">
        <w:rPr>
          <w:rFonts w:ascii="Times New Roman" w:hAnsi="Times New Roman"/>
          <w:sz w:val="28"/>
          <w:szCs w:val="28"/>
        </w:rPr>
        <w:t>индексацией</w:t>
      </w:r>
      <w:r w:rsidR="00252A9A" w:rsidRPr="0011507D">
        <w:rPr>
          <w:rFonts w:ascii="Times New Roman" w:hAnsi="Times New Roman"/>
          <w:sz w:val="28"/>
          <w:szCs w:val="28"/>
        </w:rPr>
        <w:t xml:space="preserve"> в </w:t>
      </w:r>
      <w:r w:rsidR="00604346" w:rsidRPr="0011507D">
        <w:rPr>
          <w:rFonts w:ascii="Times New Roman" w:hAnsi="Times New Roman"/>
          <w:sz w:val="28"/>
          <w:szCs w:val="28"/>
        </w:rPr>
        <w:t>системе Российского индекса научного цитирования</w:t>
      </w:r>
      <w:r w:rsidR="000606E0" w:rsidRPr="0011507D">
        <w:rPr>
          <w:rFonts w:ascii="Times New Roman" w:hAnsi="Times New Roman"/>
          <w:sz w:val="28"/>
          <w:szCs w:val="28"/>
        </w:rPr>
        <w:t xml:space="preserve">, </w:t>
      </w:r>
      <w:r w:rsidR="007520C9" w:rsidRPr="0011507D">
        <w:rPr>
          <w:rFonts w:ascii="Times New Roman" w:hAnsi="Times New Roman"/>
          <w:sz w:val="28"/>
          <w:szCs w:val="28"/>
        </w:rPr>
        <w:t>1</w:t>
      </w:r>
      <w:r w:rsidR="00085921">
        <w:rPr>
          <w:rFonts w:ascii="Times New Roman" w:hAnsi="Times New Roman"/>
          <w:sz w:val="28"/>
          <w:szCs w:val="28"/>
        </w:rPr>
        <w:t> </w:t>
      </w:r>
      <w:r w:rsidR="007520C9" w:rsidRPr="0011507D">
        <w:rPr>
          <w:rFonts w:ascii="Times New Roman" w:hAnsi="Times New Roman"/>
          <w:sz w:val="28"/>
          <w:szCs w:val="28"/>
        </w:rPr>
        <w:t>801</w:t>
      </w:r>
      <w:r w:rsidR="000606E0" w:rsidRPr="0011507D">
        <w:rPr>
          <w:rFonts w:ascii="Times New Roman" w:hAnsi="Times New Roman"/>
          <w:sz w:val="28"/>
          <w:szCs w:val="28"/>
        </w:rPr>
        <w:t xml:space="preserve"> с</w:t>
      </w:r>
      <w:r w:rsidR="0012765C" w:rsidRP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 xml:space="preserve">индексацией </w:t>
      </w:r>
      <w:r w:rsidR="000606E0" w:rsidRPr="0011507D">
        <w:rPr>
          <w:rFonts w:ascii="Times New Roman" w:hAnsi="Times New Roman"/>
          <w:sz w:val="28"/>
          <w:szCs w:val="28"/>
        </w:rPr>
        <w:t xml:space="preserve">в SCOPUS и </w:t>
      </w:r>
      <w:r w:rsidR="00085921">
        <w:rPr>
          <w:rFonts w:ascii="Times New Roman" w:hAnsi="Times New Roman"/>
          <w:sz w:val="28"/>
          <w:szCs w:val="28"/>
        </w:rPr>
        <w:br/>
      </w:r>
      <w:r w:rsidR="007520C9" w:rsidRPr="0011507D">
        <w:rPr>
          <w:rFonts w:ascii="Times New Roman" w:hAnsi="Times New Roman"/>
          <w:sz w:val="28"/>
          <w:szCs w:val="28"/>
        </w:rPr>
        <w:t>1</w:t>
      </w:r>
      <w:r w:rsidR="00085921">
        <w:rPr>
          <w:rFonts w:ascii="Times New Roman" w:hAnsi="Times New Roman"/>
          <w:sz w:val="28"/>
          <w:szCs w:val="28"/>
        </w:rPr>
        <w:t> </w:t>
      </w:r>
      <w:r w:rsidR="007520C9" w:rsidRPr="0011507D">
        <w:rPr>
          <w:rFonts w:ascii="Times New Roman" w:hAnsi="Times New Roman"/>
          <w:sz w:val="28"/>
          <w:szCs w:val="28"/>
        </w:rPr>
        <w:t>229</w:t>
      </w:r>
      <w:r w:rsidR="000606E0" w:rsidRPr="0011507D">
        <w:rPr>
          <w:rFonts w:ascii="Times New Roman" w:hAnsi="Times New Roman"/>
          <w:sz w:val="28"/>
          <w:szCs w:val="28"/>
        </w:rPr>
        <w:t xml:space="preserve"> с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055743" w:rsidRPr="0011507D">
        <w:rPr>
          <w:rFonts w:ascii="Times New Roman" w:hAnsi="Times New Roman"/>
          <w:sz w:val="28"/>
          <w:szCs w:val="28"/>
        </w:rPr>
        <w:t xml:space="preserve">индексацией </w:t>
      </w:r>
      <w:r w:rsidR="000606E0" w:rsidRPr="0011507D">
        <w:rPr>
          <w:rFonts w:ascii="Times New Roman" w:hAnsi="Times New Roman"/>
          <w:sz w:val="28"/>
          <w:szCs w:val="28"/>
        </w:rPr>
        <w:t>в Web of Science.</w:t>
      </w:r>
    </w:p>
    <w:p w:rsidR="00066150" w:rsidRPr="0011507D" w:rsidRDefault="00AC7A44" w:rsidP="005500E1">
      <w:pPr>
        <w:pStyle w:val="1"/>
      </w:pPr>
      <w:r w:rsidRPr="0011507D">
        <w:t>Возобновляемые источники энергии</w:t>
      </w:r>
    </w:p>
    <w:p w:rsidR="00102234" w:rsidRPr="0011507D" w:rsidRDefault="00102234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24 ноября на конференции «Устойчивые университеты за чистое будущее</w:t>
      </w:r>
      <w:r w:rsidR="008D2E3B" w:rsidRPr="0011507D">
        <w:rPr>
          <w:rFonts w:ascii="Times New Roman" w:hAnsi="Times New Roman"/>
          <w:sz w:val="28"/>
          <w:szCs w:val="28"/>
        </w:rPr>
        <w:t>-</w:t>
      </w:r>
      <w:r w:rsidRPr="0011507D">
        <w:rPr>
          <w:rFonts w:ascii="Times New Roman" w:hAnsi="Times New Roman"/>
          <w:sz w:val="28"/>
          <w:szCs w:val="28"/>
        </w:rPr>
        <w:t>2016» НИУ «МЭИ» совместно с рядом вузов Республики Беларусь и Российской Федерации подписа</w:t>
      </w:r>
      <w:r w:rsidR="008D2E3B" w:rsidRPr="0011507D">
        <w:rPr>
          <w:rFonts w:ascii="Times New Roman" w:hAnsi="Times New Roman"/>
          <w:sz w:val="28"/>
          <w:szCs w:val="28"/>
        </w:rPr>
        <w:t>н</w:t>
      </w:r>
      <w:r w:rsidRPr="0011507D">
        <w:rPr>
          <w:rFonts w:ascii="Times New Roman" w:hAnsi="Times New Roman"/>
          <w:sz w:val="28"/>
          <w:szCs w:val="28"/>
        </w:rPr>
        <w:t xml:space="preserve"> меморандум о создании Ассоциации зеленых вузов </w:t>
      </w:r>
      <w:r w:rsidR="005725F7">
        <w:rPr>
          <w:rFonts w:ascii="Times New Roman" w:hAnsi="Times New Roman"/>
          <w:sz w:val="28"/>
          <w:szCs w:val="28"/>
        </w:rPr>
        <w:t>Евразийского экономического союза (</w:t>
      </w:r>
      <w:r w:rsidRPr="0011507D">
        <w:rPr>
          <w:rFonts w:ascii="Times New Roman" w:hAnsi="Times New Roman"/>
          <w:sz w:val="28"/>
          <w:szCs w:val="28"/>
        </w:rPr>
        <w:t>ЕАЭС</w:t>
      </w:r>
      <w:r w:rsidR="005725F7">
        <w:rPr>
          <w:rFonts w:ascii="Times New Roman" w:hAnsi="Times New Roman"/>
          <w:sz w:val="28"/>
          <w:szCs w:val="28"/>
        </w:rPr>
        <w:t>)</w:t>
      </w:r>
      <w:r w:rsidRPr="0011507D">
        <w:rPr>
          <w:rFonts w:ascii="Times New Roman" w:hAnsi="Times New Roman"/>
          <w:sz w:val="28"/>
          <w:szCs w:val="28"/>
        </w:rPr>
        <w:t>.</w:t>
      </w:r>
    </w:p>
    <w:p w:rsidR="009654F6" w:rsidRPr="0011507D" w:rsidRDefault="009654F6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С 1</w:t>
      </w:r>
      <w:r w:rsidR="00604346" w:rsidRPr="0011507D">
        <w:rPr>
          <w:rFonts w:ascii="Times New Roman" w:hAnsi="Times New Roman"/>
          <w:sz w:val="28"/>
          <w:szCs w:val="28"/>
        </w:rPr>
        <w:t xml:space="preserve"> марта </w:t>
      </w:r>
      <w:r w:rsidRPr="0011507D">
        <w:rPr>
          <w:rFonts w:ascii="Times New Roman" w:hAnsi="Times New Roman"/>
          <w:sz w:val="28"/>
          <w:szCs w:val="28"/>
        </w:rPr>
        <w:t xml:space="preserve">2018 года в структуре НИУ «МЭИ» действует Международный научно-образовательный центр СНГ по использованию возобновляемых источников энергии </w:t>
      </w:r>
      <w:r w:rsidR="008D2E3B" w:rsidRPr="0011507D">
        <w:rPr>
          <w:rFonts w:ascii="Times New Roman" w:hAnsi="Times New Roman"/>
          <w:sz w:val="28"/>
          <w:szCs w:val="28"/>
        </w:rPr>
        <w:t xml:space="preserve">(ВИЭ) </w:t>
      </w:r>
      <w:r w:rsidRPr="0011507D">
        <w:rPr>
          <w:rFonts w:ascii="Times New Roman" w:hAnsi="Times New Roman"/>
          <w:sz w:val="28"/>
          <w:szCs w:val="28"/>
        </w:rPr>
        <w:t>и энергоэффективности.</w:t>
      </w:r>
    </w:p>
    <w:p w:rsidR="00102234" w:rsidRPr="0011507D" w:rsidRDefault="009532E6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Р</w:t>
      </w:r>
      <w:r w:rsidR="00102234" w:rsidRPr="0011507D">
        <w:rPr>
          <w:rFonts w:ascii="Times New Roman" w:hAnsi="Times New Roman"/>
          <w:sz w:val="28"/>
          <w:szCs w:val="28"/>
        </w:rPr>
        <w:t xml:space="preserve">ешение </w:t>
      </w:r>
      <w:r w:rsidRPr="0011507D">
        <w:rPr>
          <w:rFonts w:ascii="Times New Roman" w:hAnsi="Times New Roman"/>
          <w:sz w:val="28"/>
          <w:szCs w:val="28"/>
        </w:rPr>
        <w:t xml:space="preserve">о его создании </w:t>
      </w:r>
      <w:r w:rsidR="00102234" w:rsidRPr="0011507D">
        <w:rPr>
          <w:rFonts w:ascii="Times New Roman" w:hAnsi="Times New Roman"/>
          <w:sz w:val="28"/>
          <w:szCs w:val="28"/>
        </w:rPr>
        <w:t>принято на заседании Совета по промышленной политике государств – участников СНГ</w:t>
      </w:r>
      <w:r w:rsidR="008D2E3B" w:rsidRPr="0011507D">
        <w:rPr>
          <w:rFonts w:ascii="Times New Roman" w:hAnsi="Times New Roman"/>
          <w:sz w:val="28"/>
          <w:szCs w:val="28"/>
        </w:rPr>
        <w:t xml:space="preserve"> (далее – Совет)</w:t>
      </w:r>
      <w:r w:rsidR="00102234" w:rsidRPr="0011507D">
        <w:rPr>
          <w:rFonts w:ascii="Times New Roman" w:hAnsi="Times New Roman"/>
          <w:sz w:val="28"/>
          <w:szCs w:val="28"/>
        </w:rPr>
        <w:t>, которое прошло 12</w:t>
      </w:r>
      <w:r w:rsidR="008D2E3B" w:rsidRPr="0011507D">
        <w:rPr>
          <w:rFonts w:ascii="Times New Roman" w:hAnsi="Times New Roman"/>
          <w:sz w:val="28"/>
          <w:szCs w:val="28"/>
        </w:rPr>
        <w:t> </w:t>
      </w:r>
      <w:r w:rsidR="00102234" w:rsidRPr="0011507D">
        <w:rPr>
          <w:rFonts w:ascii="Times New Roman" w:hAnsi="Times New Roman"/>
          <w:sz w:val="28"/>
          <w:szCs w:val="28"/>
        </w:rPr>
        <w:t>июля 2017 года в</w:t>
      </w:r>
      <w:r w:rsidR="00604346" w:rsidRPr="0011507D">
        <w:rPr>
          <w:rFonts w:ascii="Times New Roman" w:hAnsi="Times New Roman"/>
          <w:sz w:val="28"/>
          <w:szCs w:val="28"/>
        </w:rPr>
        <w:t> </w:t>
      </w:r>
      <w:r w:rsidR="00102234" w:rsidRPr="0011507D">
        <w:rPr>
          <w:rFonts w:ascii="Times New Roman" w:hAnsi="Times New Roman"/>
          <w:sz w:val="28"/>
          <w:szCs w:val="28"/>
        </w:rPr>
        <w:t>г.</w:t>
      </w:r>
      <w:r w:rsidR="007D677F" w:rsidRPr="0011507D">
        <w:rPr>
          <w:rFonts w:ascii="Times New Roman" w:hAnsi="Times New Roman"/>
          <w:sz w:val="28"/>
          <w:szCs w:val="28"/>
        </w:rPr>
        <w:t> </w:t>
      </w:r>
      <w:r w:rsidR="00102234" w:rsidRPr="0011507D">
        <w:rPr>
          <w:rFonts w:ascii="Times New Roman" w:hAnsi="Times New Roman"/>
          <w:sz w:val="28"/>
          <w:szCs w:val="28"/>
        </w:rPr>
        <w:t>Екатеринбурге</w:t>
      </w:r>
      <w:r w:rsidR="008D2E3B" w:rsidRPr="0011507D">
        <w:rPr>
          <w:rFonts w:ascii="Times New Roman" w:hAnsi="Times New Roman"/>
          <w:sz w:val="28"/>
          <w:szCs w:val="28"/>
        </w:rPr>
        <w:t xml:space="preserve"> (Российская Федерация)</w:t>
      </w:r>
      <w:r w:rsidR="00102234" w:rsidRPr="0011507D">
        <w:rPr>
          <w:rFonts w:ascii="Times New Roman" w:hAnsi="Times New Roman"/>
          <w:sz w:val="28"/>
          <w:szCs w:val="28"/>
        </w:rPr>
        <w:t>.</w:t>
      </w:r>
      <w:r w:rsidR="007D677F" w:rsidRPr="0011507D">
        <w:rPr>
          <w:rFonts w:ascii="Times New Roman" w:hAnsi="Times New Roman"/>
          <w:sz w:val="28"/>
          <w:szCs w:val="28"/>
        </w:rPr>
        <w:t xml:space="preserve"> </w:t>
      </w:r>
      <w:r w:rsidR="00102234" w:rsidRPr="0011507D">
        <w:rPr>
          <w:rFonts w:ascii="Times New Roman" w:hAnsi="Times New Roman"/>
          <w:sz w:val="28"/>
          <w:szCs w:val="28"/>
        </w:rPr>
        <w:t>Совет утверди</w:t>
      </w:r>
      <w:r w:rsidR="007D677F" w:rsidRPr="0011507D">
        <w:rPr>
          <w:rFonts w:ascii="Times New Roman" w:hAnsi="Times New Roman"/>
          <w:sz w:val="28"/>
          <w:szCs w:val="28"/>
        </w:rPr>
        <w:t>л</w:t>
      </w:r>
      <w:r w:rsidR="00102234" w:rsidRPr="0011507D">
        <w:rPr>
          <w:rFonts w:ascii="Times New Roman" w:hAnsi="Times New Roman"/>
          <w:sz w:val="28"/>
          <w:szCs w:val="28"/>
        </w:rPr>
        <w:t xml:space="preserve"> Положение о Международном научно-образовательном центре СНГ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="00102234" w:rsidRPr="0011507D">
        <w:rPr>
          <w:rFonts w:ascii="Times New Roman" w:hAnsi="Times New Roman"/>
          <w:sz w:val="28"/>
          <w:szCs w:val="28"/>
        </w:rPr>
        <w:t>по использованию возобновляемых источников энергии и энергоэффективности при базовой организации</w:t>
      </w:r>
      <w:r w:rsidR="00476545" w:rsidRPr="0011507D">
        <w:rPr>
          <w:rFonts w:ascii="Times New Roman" w:hAnsi="Times New Roman"/>
          <w:sz w:val="28"/>
          <w:szCs w:val="28"/>
        </w:rPr>
        <w:t xml:space="preserve"> с учетом опыта НИУ «МЭИ» в области разработки, исследований и практического применения </w:t>
      </w:r>
      <w:r w:rsidR="008D2E3B" w:rsidRPr="0011507D">
        <w:rPr>
          <w:rFonts w:ascii="Times New Roman" w:hAnsi="Times New Roman"/>
          <w:sz w:val="28"/>
          <w:szCs w:val="28"/>
        </w:rPr>
        <w:t>ВИЭ</w:t>
      </w:r>
      <w:r w:rsidR="00476545" w:rsidRPr="0011507D">
        <w:rPr>
          <w:rFonts w:ascii="Times New Roman" w:hAnsi="Times New Roman"/>
          <w:sz w:val="28"/>
          <w:szCs w:val="28"/>
        </w:rPr>
        <w:t xml:space="preserve">, прочных партнерских связей с ведущими энергетическими компаниями, серьезной научно-экспериментальной базы, наличия высококвалифицированных педагогических и научных кадров, участия в </w:t>
      </w:r>
      <w:r w:rsidR="005725F7">
        <w:rPr>
          <w:rFonts w:ascii="Times New Roman" w:hAnsi="Times New Roman"/>
          <w:sz w:val="28"/>
          <w:szCs w:val="28"/>
        </w:rPr>
        <w:t>с</w:t>
      </w:r>
      <w:r w:rsidR="00476545" w:rsidRPr="0011507D">
        <w:rPr>
          <w:rFonts w:ascii="Times New Roman" w:hAnsi="Times New Roman"/>
          <w:sz w:val="28"/>
          <w:szCs w:val="28"/>
        </w:rPr>
        <w:t>етев</w:t>
      </w:r>
      <w:r w:rsidR="008D2E3B" w:rsidRPr="0011507D">
        <w:rPr>
          <w:rFonts w:ascii="Times New Roman" w:hAnsi="Times New Roman"/>
          <w:sz w:val="28"/>
          <w:szCs w:val="28"/>
        </w:rPr>
        <w:t>ых</w:t>
      </w:r>
      <w:r w:rsidR="00476545" w:rsidRPr="0011507D">
        <w:rPr>
          <w:rFonts w:ascii="Times New Roman" w:hAnsi="Times New Roman"/>
          <w:sz w:val="28"/>
          <w:szCs w:val="28"/>
        </w:rPr>
        <w:t xml:space="preserve"> университет</w:t>
      </w:r>
      <w:r w:rsidR="008D2E3B" w:rsidRPr="0011507D">
        <w:rPr>
          <w:rFonts w:ascii="Times New Roman" w:hAnsi="Times New Roman"/>
          <w:sz w:val="28"/>
          <w:szCs w:val="28"/>
        </w:rPr>
        <w:t>ах</w:t>
      </w:r>
      <w:r w:rsidR="00476545" w:rsidRPr="0011507D">
        <w:rPr>
          <w:rFonts w:ascii="Times New Roman" w:hAnsi="Times New Roman"/>
          <w:sz w:val="28"/>
          <w:szCs w:val="28"/>
        </w:rPr>
        <w:t xml:space="preserve"> БРИКС и ШОС по направлению «Энергетика». </w:t>
      </w:r>
    </w:p>
    <w:p w:rsidR="00604346" w:rsidRPr="0011507D" w:rsidRDefault="00604346" w:rsidP="005500E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lastRenderedPageBreak/>
        <w:t>Данный центр был создан во исполнение пункта 1.2 Плана первоочередных мероприятий по реализации Концепция сотрудничества государств – участников СНГ в области использования возобновляемых источников энергии</w:t>
      </w:r>
      <w:r w:rsidR="009A296B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от 20 ноября 2013 года.</w:t>
      </w:r>
    </w:p>
    <w:p w:rsidR="00102234" w:rsidRPr="0011507D" w:rsidRDefault="0074614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В настоящее время р</w:t>
      </w:r>
      <w:r w:rsidR="00581BD5" w:rsidRPr="0011507D">
        <w:rPr>
          <w:rFonts w:ascii="Times New Roman" w:hAnsi="Times New Roman"/>
          <w:sz w:val="28"/>
          <w:szCs w:val="28"/>
        </w:rPr>
        <w:t xml:space="preserve">яд факторов сдерживают развитие использования </w:t>
      </w:r>
      <w:r w:rsidR="008D2E3B" w:rsidRPr="0011507D">
        <w:rPr>
          <w:rFonts w:ascii="Times New Roman" w:hAnsi="Times New Roman"/>
          <w:sz w:val="28"/>
          <w:szCs w:val="28"/>
        </w:rPr>
        <w:t>ВИЭ</w:t>
      </w:r>
      <w:r w:rsidR="00581BD5" w:rsidRPr="0011507D">
        <w:rPr>
          <w:rFonts w:ascii="Times New Roman" w:hAnsi="Times New Roman"/>
          <w:sz w:val="28"/>
          <w:szCs w:val="28"/>
        </w:rPr>
        <w:t xml:space="preserve"> в государствах – участниках СНГ. </w:t>
      </w:r>
      <w:r w:rsidRPr="0011507D">
        <w:rPr>
          <w:rFonts w:ascii="Times New Roman" w:hAnsi="Times New Roman"/>
          <w:sz w:val="28"/>
          <w:szCs w:val="28"/>
        </w:rPr>
        <w:t>К ним относ</w:t>
      </w:r>
      <w:r w:rsidR="008D2E3B" w:rsidRPr="0011507D">
        <w:rPr>
          <w:rFonts w:ascii="Times New Roman" w:hAnsi="Times New Roman"/>
          <w:sz w:val="28"/>
          <w:szCs w:val="28"/>
        </w:rPr>
        <w:t>я</w:t>
      </w:r>
      <w:r w:rsidRPr="0011507D">
        <w:rPr>
          <w:rFonts w:ascii="Times New Roman" w:hAnsi="Times New Roman"/>
          <w:sz w:val="28"/>
          <w:szCs w:val="28"/>
        </w:rPr>
        <w:t xml:space="preserve">тся </w:t>
      </w:r>
      <w:r w:rsidR="00102234" w:rsidRPr="0011507D">
        <w:rPr>
          <w:rFonts w:ascii="Times New Roman" w:hAnsi="Times New Roman"/>
          <w:sz w:val="28"/>
          <w:szCs w:val="28"/>
        </w:rPr>
        <w:t>относительная дороговизна</w:t>
      </w:r>
      <w:r w:rsidRPr="0011507D">
        <w:rPr>
          <w:rFonts w:ascii="Times New Roman" w:hAnsi="Times New Roman"/>
          <w:sz w:val="28"/>
          <w:szCs w:val="28"/>
        </w:rPr>
        <w:t xml:space="preserve"> электроэнергии</w:t>
      </w:r>
      <w:r w:rsidR="00102234" w:rsidRPr="0011507D">
        <w:rPr>
          <w:rFonts w:ascii="Times New Roman" w:hAnsi="Times New Roman"/>
          <w:sz w:val="28"/>
          <w:szCs w:val="28"/>
        </w:rPr>
        <w:t>,</w:t>
      </w:r>
      <w:r w:rsidRPr="0011507D">
        <w:rPr>
          <w:rFonts w:ascii="Times New Roman" w:hAnsi="Times New Roman"/>
          <w:sz w:val="28"/>
          <w:szCs w:val="28"/>
        </w:rPr>
        <w:t xml:space="preserve"> произведенной из ВИЭ,</w:t>
      </w:r>
      <w:r w:rsidR="00102234" w:rsidRPr="0011507D">
        <w:rPr>
          <w:rFonts w:ascii="Times New Roman" w:hAnsi="Times New Roman"/>
          <w:sz w:val="28"/>
          <w:szCs w:val="28"/>
        </w:rPr>
        <w:t xml:space="preserve"> низкий уровень мотивации применения в связи с наличием больших запасов традиционных энергетических ресурсов, непроработанные механизмы финансирования, а также сложности с интеграцией </w:t>
      </w:r>
      <w:r w:rsidR="00476545" w:rsidRPr="0011507D">
        <w:rPr>
          <w:rFonts w:ascii="Times New Roman" w:hAnsi="Times New Roman"/>
          <w:sz w:val="28"/>
          <w:szCs w:val="28"/>
        </w:rPr>
        <w:t xml:space="preserve">мощностей на базе </w:t>
      </w:r>
      <w:r w:rsidR="00102234" w:rsidRPr="0011507D">
        <w:rPr>
          <w:rFonts w:ascii="Times New Roman" w:hAnsi="Times New Roman"/>
          <w:sz w:val="28"/>
          <w:szCs w:val="28"/>
        </w:rPr>
        <w:t xml:space="preserve">ВИЭ в энергетические системы государств. </w:t>
      </w:r>
      <w:r w:rsidR="00476545" w:rsidRPr="0011507D">
        <w:rPr>
          <w:rFonts w:ascii="Times New Roman" w:hAnsi="Times New Roman"/>
          <w:sz w:val="28"/>
          <w:szCs w:val="28"/>
        </w:rPr>
        <w:t xml:space="preserve">Тем не менее </w:t>
      </w:r>
      <w:r w:rsidR="00102234" w:rsidRPr="0011507D">
        <w:rPr>
          <w:rFonts w:ascii="Times New Roman" w:hAnsi="Times New Roman"/>
          <w:sz w:val="28"/>
          <w:szCs w:val="28"/>
        </w:rPr>
        <w:t xml:space="preserve">в большинстве государств – участников СНГ приняты национальные государственные стратегии/программы по использованию </w:t>
      </w:r>
      <w:r w:rsidR="008D2E3B" w:rsidRPr="0011507D">
        <w:rPr>
          <w:rFonts w:ascii="Times New Roman" w:hAnsi="Times New Roman"/>
          <w:sz w:val="28"/>
          <w:szCs w:val="28"/>
        </w:rPr>
        <w:t>ВИЭ</w:t>
      </w:r>
      <w:r w:rsidR="00102234" w:rsidRPr="0011507D">
        <w:rPr>
          <w:rFonts w:ascii="Times New Roman" w:hAnsi="Times New Roman"/>
          <w:sz w:val="28"/>
          <w:szCs w:val="28"/>
        </w:rPr>
        <w:t>, в которых предусматривается</w:t>
      </w:r>
      <w:r w:rsidR="00876E1C" w:rsidRPr="0011507D">
        <w:rPr>
          <w:rFonts w:ascii="Times New Roman" w:hAnsi="Times New Roman"/>
          <w:sz w:val="28"/>
          <w:szCs w:val="28"/>
        </w:rPr>
        <w:t xml:space="preserve"> </w:t>
      </w:r>
      <w:r w:rsidR="00102234" w:rsidRPr="0011507D">
        <w:rPr>
          <w:rFonts w:ascii="Times New Roman" w:hAnsi="Times New Roman"/>
          <w:sz w:val="28"/>
          <w:szCs w:val="28"/>
        </w:rPr>
        <w:t>определение основных направлений производства электрической</w:t>
      </w:r>
      <w:r w:rsidR="00876E1C" w:rsidRPr="0011507D">
        <w:rPr>
          <w:rFonts w:ascii="Times New Roman" w:hAnsi="Times New Roman"/>
          <w:sz w:val="28"/>
          <w:szCs w:val="28"/>
        </w:rPr>
        <w:t xml:space="preserve"> </w:t>
      </w:r>
      <w:r w:rsidR="00102234" w:rsidRPr="0011507D">
        <w:rPr>
          <w:rFonts w:ascii="Times New Roman" w:hAnsi="Times New Roman"/>
          <w:sz w:val="28"/>
          <w:szCs w:val="28"/>
        </w:rPr>
        <w:t>и тепловой энергии за счет ВИЭ</w:t>
      </w:r>
      <w:r w:rsidR="00876E1C" w:rsidRPr="0011507D">
        <w:rPr>
          <w:rFonts w:ascii="Times New Roman" w:hAnsi="Times New Roman"/>
          <w:sz w:val="28"/>
          <w:szCs w:val="28"/>
        </w:rPr>
        <w:t xml:space="preserve">, </w:t>
      </w:r>
      <w:r w:rsidR="00102234" w:rsidRPr="0011507D">
        <w:rPr>
          <w:rFonts w:ascii="Times New Roman" w:hAnsi="Times New Roman"/>
          <w:sz w:val="28"/>
          <w:szCs w:val="28"/>
        </w:rPr>
        <w:t>создание нормативно-правовой базы в области ВИЭ</w:t>
      </w:r>
      <w:r w:rsidR="00876E1C" w:rsidRPr="0011507D">
        <w:rPr>
          <w:rFonts w:ascii="Times New Roman" w:hAnsi="Times New Roman"/>
          <w:sz w:val="28"/>
          <w:szCs w:val="28"/>
        </w:rPr>
        <w:t xml:space="preserve">, </w:t>
      </w:r>
      <w:r w:rsidR="00102234" w:rsidRPr="0011507D">
        <w:rPr>
          <w:rFonts w:ascii="Times New Roman" w:hAnsi="Times New Roman"/>
          <w:sz w:val="28"/>
          <w:szCs w:val="28"/>
        </w:rPr>
        <w:t>подготовка стимулирующих мероприятий по использованию ВИЭ</w:t>
      </w:r>
      <w:r w:rsidR="00876E1C" w:rsidRPr="0011507D">
        <w:rPr>
          <w:rFonts w:ascii="Times New Roman" w:hAnsi="Times New Roman"/>
          <w:sz w:val="28"/>
          <w:szCs w:val="28"/>
        </w:rPr>
        <w:t xml:space="preserve">, </w:t>
      </w:r>
      <w:r w:rsidR="00102234" w:rsidRPr="0011507D">
        <w:rPr>
          <w:rFonts w:ascii="Times New Roman" w:hAnsi="Times New Roman"/>
          <w:sz w:val="28"/>
          <w:szCs w:val="28"/>
        </w:rPr>
        <w:t>применение ВИЭ в экономических сферах</w:t>
      </w:r>
      <w:r w:rsidR="00476545" w:rsidRPr="0011507D">
        <w:rPr>
          <w:rFonts w:ascii="Times New Roman" w:hAnsi="Times New Roman"/>
          <w:sz w:val="28"/>
          <w:szCs w:val="28"/>
        </w:rPr>
        <w:t>.</w:t>
      </w:r>
    </w:p>
    <w:p w:rsidR="00476545" w:rsidRPr="0011507D" w:rsidRDefault="00476545" w:rsidP="00550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Создание на базе НИУ «МЭИ» Международн</w:t>
      </w:r>
      <w:r w:rsidR="004046FF" w:rsidRPr="0011507D">
        <w:rPr>
          <w:rFonts w:ascii="Times New Roman" w:hAnsi="Times New Roman"/>
          <w:sz w:val="28"/>
          <w:szCs w:val="28"/>
        </w:rPr>
        <w:t>ого</w:t>
      </w:r>
      <w:r w:rsidRPr="0011507D">
        <w:rPr>
          <w:rFonts w:ascii="Times New Roman" w:hAnsi="Times New Roman"/>
          <w:sz w:val="28"/>
          <w:szCs w:val="28"/>
        </w:rPr>
        <w:t xml:space="preserve"> научно-образовательн</w:t>
      </w:r>
      <w:r w:rsidR="004046FF" w:rsidRPr="0011507D">
        <w:rPr>
          <w:rFonts w:ascii="Times New Roman" w:hAnsi="Times New Roman"/>
          <w:sz w:val="28"/>
          <w:szCs w:val="28"/>
        </w:rPr>
        <w:t>ого</w:t>
      </w:r>
      <w:r w:rsidRPr="0011507D">
        <w:rPr>
          <w:rFonts w:ascii="Times New Roman" w:hAnsi="Times New Roman"/>
          <w:sz w:val="28"/>
          <w:szCs w:val="28"/>
        </w:rPr>
        <w:t xml:space="preserve"> центр</w:t>
      </w:r>
      <w:r w:rsidR="004046FF" w:rsidRPr="0011507D">
        <w:rPr>
          <w:rFonts w:ascii="Times New Roman" w:hAnsi="Times New Roman"/>
          <w:sz w:val="28"/>
          <w:szCs w:val="28"/>
        </w:rPr>
        <w:t>а</w:t>
      </w:r>
      <w:r w:rsidRPr="0011507D">
        <w:rPr>
          <w:rFonts w:ascii="Times New Roman" w:hAnsi="Times New Roman"/>
          <w:sz w:val="28"/>
          <w:szCs w:val="28"/>
        </w:rPr>
        <w:t xml:space="preserve"> СНГ по использованию </w:t>
      </w:r>
      <w:r w:rsidR="008D2E3B" w:rsidRPr="0011507D">
        <w:rPr>
          <w:rFonts w:ascii="Times New Roman" w:hAnsi="Times New Roman"/>
          <w:sz w:val="28"/>
          <w:szCs w:val="28"/>
        </w:rPr>
        <w:t>ВИЭ</w:t>
      </w:r>
      <w:r w:rsidRPr="0011507D">
        <w:rPr>
          <w:rFonts w:ascii="Times New Roman" w:hAnsi="Times New Roman"/>
          <w:sz w:val="28"/>
          <w:szCs w:val="28"/>
        </w:rPr>
        <w:t xml:space="preserve"> и энергоэффективности направлено на решение следующих задач:</w:t>
      </w:r>
    </w:p>
    <w:p w:rsidR="00102234" w:rsidRPr="0011507D" w:rsidRDefault="00102234" w:rsidP="00550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содействи</w:t>
      </w:r>
      <w:r w:rsidR="00476545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 xml:space="preserve"> в реализации Концепции сотрудничества государств – участников СНГ в области использования возобновляемых источников энергии и Плана первоочередных мероприятий по ее реализации от 20 ноября 2013</w:t>
      </w:r>
      <w:r w:rsidR="00476545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года;</w:t>
      </w:r>
    </w:p>
    <w:p w:rsidR="00102234" w:rsidRPr="0011507D" w:rsidRDefault="00102234" w:rsidP="00550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повышени</w:t>
      </w:r>
      <w:r w:rsidR="00476545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 xml:space="preserve"> эффективности подготовки, профессиональной переподготовки и повышения квалификации кадров в сфере электроэнергетики по вопросам энергоэффективности и использования </w:t>
      </w:r>
      <w:r w:rsidR="008D2E3B" w:rsidRPr="0011507D">
        <w:rPr>
          <w:rFonts w:ascii="Times New Roman" w:hAnsi="Times New Roman"/>
          <w:sz w:val="28"/>
          <w:szCs w:val="28"/>
        </w:rPr>
        <w:t>ВИЭ</w:t>
      </w:r>
      <w:r w:rsidRPr="0011507D">
        <w:rPr>
          <w:rFonts w:ascii="Times New Roman" w:hAnsi="Times New Roman"/>
          <w:sz w:val="28"/>
          <w:szCs w:val="28"/>
        </w:rPr>
        <w:t>;</w:t>
      </w:r>
    </w:p>
    <w:p w:rsidR="00102234" w:rsidRPr="0011507D" w:rsidRDefault="00102234" w:rsidP="00550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консолидаци</w:t>
      </w:r>
      <w:r w:rsidR="00476545" w:rsidRPr="0011507D">
        <w:rPr>
          <w:rFonts w:ascii="Times New Roman" w:hAnsi="Times New Roman"/>
          <w:sz w:val="28"/>
          <w:szCs w:val="28"/>
        </w:rPr>
        <w:t>я</w:t>
      </w:r>
      <w:r w:rsidRPr="0011507D">
        <w:rPr>
          <w:rFonts w:ascii="Times New Roman" w:hAnsi="Times New Roman"/>
          <w:sz w:val="28"/>
          <w:szCs w:val="28"/>
        </w:rPr>
        <w:t xml:space="preserve"> усилий государств – участников СНГ по проведению научно-исследовательских работ, опытно-конструкторских и технологических разработок в области возобновляемой энергетики и энергоэффективности.</w:t>
      </w:r>
    </w:p>
    <w:p w:rsidR="00066150" w:rsidRPr="0011507D" w:rsidRDefault="00AC7A44" w:rsidP="005500E1">
      <w:pPr>
        <w:pStyle w:val="1"/>
      </w:pPr>
      <w:r w:rsidRPr="0011507D">
        <w:t>Энергетическое оборудование</w:t>
      </w:r>
    </w:p>
    <w:p w:rsidR="00A962F3" w:rsidRPr="0011507D" w:rsidRDefault="008D2E3B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НИУ</w:t>
      </w:r>
      <w:r w:rsidR="00A962F3" w:rsidRPr="0011507D">
        <w:rPr>
          <w:rFonts w:ascii="Times New Roman" w:hAnsi="Times New Roman"/>
          <w:sz w:val="28"/>
          <w:szCs w:val="28"/>
        </w:rPr>
        <w:t xml:space="preserve"> «МЭИ» совместно с Советом принял участие в подготовке проектов Концепции сотрудничества государств – участников СНГ по развитию производства высокотехнологичного энергетического оборудования и Плана основных мероприятий по ее реализации (далее – проекты Концепции и Плана).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Положения Концепции направлены на обеспечение устойчивого роста национальной экономики за счет развития технологической базы топливно-энергетического комплекса государств – участников СНГ и повышение эффективности работы отрасли.</w:t>
      </w:r>
    </w:p>
    <w:p w:rsidR="00A962F3" w:rsidRPr="0011507D" w:rsidRDefault="00A962F3" w:rsidP="005500E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lastRenderedPageBreak/>
        <w:t>Реализация Концепции будет способствовать углублению кооперационных связей между хозяйствующими субъектами энергетической отрасли государств – участников СНГ, повышению конкурентоспособности производства энергетического оборудования, обмену опытом в области энергетического машиностроения и развитию эффективной производственной базы государств – участников СНГ.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Поставленные задачи будут решаться путем выработки согласованных решений в области развития производства высокотехнологичного энергетического оборудования и </w:t>
      </w:r>
      <w:r w:rsidR="009532E6" w:rsidRPr="0011507D">
        <w:rPr>
          <w:rFonts w:ascii="Times New Roman" w:hAnsi="Times New Roman"/>
          <w:sz w:val="28"/>
          <w:szCs w:val="28"/>
        </w:rPr>
        <w:t xml:space="preserve">проработки </w:t>
      </w:r>
      <w:r w:rsidRPr="0011507D">
        <w:rPr>
          <w:rFonts w:ascii="Times New Roman" w:hAnsi="Times New Roman"/>
          <w:sz w:val="28"/>
          <w:szCs w:val="28"/>
        </w:rPr>
        <w:t>механизмов стимулирования внедрения и использования эффективных технологических разработок.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Обеспечение отраслей экономики конкурентоспособным оборудованием и технологиями, принимая во внимание их надежность и доступность, является одной из важнейших задач для государств – участников СНГ. Использование высокотехнологичного энергетического оборудования для энергетических объектов позволит развивать собственное производство в государствах – участниках СНГ, снизить стоимость инфраструктурных проектов, уменьшить риски зависимости от поставок оборудования из третьих стран.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Проекты Концепции и Плана </w:t>
      </w:r>
      <w:r w:rsidR="008D2E3B" w:rsidRPr="0011507D">
        <w:rPr>
          <w:rFonts w:ascii="Times New Roman" w:hAnsi="Times New Roman"/>
          <w:sz w:val="28"/>
          <w:szCs w:val="28"/>
        </w:rPr>
        <w:t>рассмотрены</w:t>
      </w:r>
      <w:r w:rsidRPr="0011507D">
        <w:rPr>
          <w:rFonts w:ascii="Times New Roman" w:hAnsi="Times New Roman"/>
          <w:sz w:val="28"/>
          <w:szCs w:val="28"/>
        </w:rPr>
        <w:t xml:space="preserve"> на 4-м заседании Совета 12</w:t>
      </w:r>
      <w:r w:rsidR="008D2E3B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июля 2017 года в г.</w:t>
      </w:r>
      <w:r w:rsidR="00986B94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Екатеринбурге</w:t>
      </w:r>
      <w:r w:rsidR="008D2E3B" w:rsidRPr="0011507D">
        <w:rPr>
          <w:rFonts w:ascii="Times New Roman" w:hAnsi="Times New Roman"/>
          <w:sz w:val="28"/>
          <w:szCs w:val="28"/>
        </w:rPr>
        <w:t xml:space="preserve"> (Российская Федерация)</w:t>
      </w:r>
      <w:r w:rsidRPr="0011507D">
        <w:rPr>
          <w:rFonts w:ascii="Times New Roman" w:hAnsi="Times New Roman"/>
          <w:sz w:val="28"/>
          <w:szCs w:val="28"/>
        </w:rPr>
        <w:t xml:space="preserve">. Советом было принято решение отметить актуальность и целесообразность развития интеграционного сотрудничества государств – участников СНГ в области </w:t>
      </w:r>
      <w:r w:rsidR="00003AB6" w:rsidRPr="0011507D">
        <w:rPr>
          <w:rFonts w:ascii="Times New Roman" w:hAnsi="Times New Roman"/>
          <w:sz w:val="28"/>
          <w:szCs w:val="28"/>
        </w:rPr>
        <w:t>стимулирования производства высокотехнологичного</w:t>
      </w:r>
      <w:r w:rsidRPr="0011507D">
        <w:rPr>
          <w:rFonts w:ascii="Times New Roman" w:hAnsi="Times New Roman"/>
          <w:sz w:val="28"/>
          <w:szCs w:val="28"/>
        </w:rPr>
        <w:t xml:space="preserve"> энергетического оборудования и одобрить рассматриваемые проекты Концепции и Плана.</w:t>
      </w:r>
    </w:p>
    <w:p w:rsidR="00A962F3" w:rsidRPr="0011507D" w:rsidRDefault="00003AB6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Указанные документы </w:t>
      </w:r>
      <w:r w:rsidR="008D2E3B" w:rsidRPr="0011507D">
        <w:rPr>
          <w:rFonts w:ascii="Times New Roman" w:hAnsi="Times New Roman"/>
          <w:sz w:val="28"/>
          <w:szCs w:val="28"/>
        </w:rPr>
        <w:t>рассмотрены</w:t>
      </w:r>
      <w:r w:rsidRPr="0011507D">
        <w:rPr>
          <w:rFonts w:ascii="Times New Roman" w:hAnsi="Times New Roman"/>
          <w:sz w:val="28"/>
          <w:szCs w:val="28"/>
        </w:rPr>
        <w:t xml:space="preserve"> на заседаниях экспертной группы государств – участников СНГ 26 сентября 2017 года, </w:t>
      </w:r>
      <w:r w:rsidR="00A962F3" w:rsidRPr="0011507D">
        <w:rPr>
          <w:rFonts w:ascii="Times New Roman" w:hAnsi="Times New Roman"/>
          <w:sz w:val="28"/>
          <w:szCs w:val="28"/>
        </w:rPr>
        <w:t>Комиссии по экономическим вопросам при Экономическом совете СНГ 22 марта 2018 года</w:t>
      </w:r>
      <w:r w:rsidRPr="0011507D">
        <w:rPr>
          <w:rFonts w:ascii="Times New Roman" w:hAnsi="Times New Roman"/>
          <w:sz w:val="28"/>
          <w:szCs w:val="28"/>
        </w:rPr>
        <w:t>, Экономического совета СНГ 14 июня 2018 года</w:t>
      </w:r>
      <w:r w:rsidR="008D2E3B" w:rsidRPr="0011507D">
        <w:rPr>
          <w:rFonts w:ascii="Times New Roman" w:hAnsi="Times New Roman"/>
          <w:sz w:val="28"/>
          <w:szCs w:val="28"/>
        </w:rPr>
        <w:t xml:space="preserve"> и утверждены на</w:t>
      </w:r>
      <w:r w:rsidR="00A962F3" w:rsidRPr="0011507D">
        <w:rPr>
          <w:rFonts w:ascii="Times New Roman" w:hAnsi="Times New Roman"/>
          <w:sz w:val="28"/>
          <w:szCs w:val="28"/>
        </w:rPr>
        <w:t xml:space="preserve"> </w:t>
      </w:r>
      <w:r w:rsidR="008D2E3B" w:rsidRPr="0011507D">
        <w:rPr>
          <w:rFonts w:ascii="Times New Roman" w:hAnsi="Times New Roman"/>
          <w:sz w:val="28"/>
          <w:szCs w:val="28"/>
        </w:rPr>
        <w:t xml:space="preserve">заседании </w:t>
      </w:r>
      <w:r w:rsidR="00A962F3" w:rsidRPr="0011507D">
        <w:rPr>
          <w:rFonts w:ascii="Times New Roman" w:hAnsi="Times New Roman"/>
          <w:sz w:val="28"/>
          <w:szCs w:val="28"/>
        </w:rPr>
        <w:t xml:space="preserve">Совета глав правительств СНГ 2 ноября 2018 года. 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Пунктом 1.5 Плана предусмотрена подготовка предложений по формированию комплекса мер по развитию энергетического машиностроения. </w:t>
      </w:r>
    </w:p>
    <w:p w:rsidR="00A962F3" w:rsidRPr="0011507D" w:rsidRDefault="00003AB6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НИУ</w:t>
      </w:r>
      <w:r w:rsidR="00A962F3" w:rsidRPr="0011507D">
        <w:rPr>
          <w:rFonts w:ascii="Times New Roman" w:hAnsi="Times New Roman"/>
          <w:sz w:val="28"/>
          <w:szCs w:val="28"/>
        </w:rPr>
        <w:t xml:space="preserve"> «МЭИ» совместно с Советом заблаговременно приступили к рассмотрению данного вопроса.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Учитывая актуальность тематики</w:t>
      </w:r>
      <w:r w:rsidR="00A03463" w:rsidRPr="0011507D">
        <w:rPr>
          <w:rFonts w:ascii="Times New Roman" w:hAnsi="Times New Roman"/>
          <w:sz w:val="28"/>
          <w:szCs w:val="28"/>
        </w:rPr>
        <w:t>,</w:t>
      </w:r>
      <w:r w:rsidRPr="0011507D">
        <w:rPr>
          <w:rFonts w:ascii="Times New Roman" w:hAnsi="Times New Roman"/>
          <w:sz w:val="28"/>
          <w:szCs w:val="28"/>
        </w:rPr>
        <w:t xml:space="preserve"> был сформирован проект Комплекса мер по развитию энергетического машиностроения государств – участников СНГ (далее – </w:t>
      </w:r>
      <w:r w:rsidR="008D2E3B" w:rsidRPr="0011507D">
        <w:rPr>
          <w:rFonts w:ascii="Times New Roman" w:hAnsi="Times New Roman"/>
          <w:sz w:val="28"/>
          <w:szCs w:val="28"/>
        </w:rPr>
        <w:t xml:space="preserve">проект </w:t>
      </w:r>
      <w:r w:rsidRPr="0011507D">
        <w:rPr>
          <w:rFonts w:ascii="Times New Roman" w:hAnsi="Times New Roman"/>
          <w:sz w:val="28"/>
          <w:szCs w:val="28"/>
        </w:rPr>
        <w:t>Комплекс</w:t>
      </w:r>
      <w:r w:rsidR="008D2E3B" w:rsidRPr="0011507D">
        <w:rPr>
          <w:rFonts w:ascii="Times New Roman" w:hAnsi="Times New Roman"/>
          <w:sz w:val="28"/>
          <w:szCs w:val="28"/>
        </w:rPr>
        <w:t>а</w:t>
      </w:r>
      <w:r w:rsidRPr="0011507D">
        <w:rPr>
          <w:rFonts w:ascii="Times New Roman" w:hAnsi="Times New Roman"/>
          <w:sz w:val="28"/>
          <w:szCs w:val="28"/>
        </w:rPr>
        <w:t xml:space="preserve"> мер). Целями документа являются повышение конкурентоспособности продукции государств – участников СНГ на внутреннем и мировом рынке, эффективности и экологичности использования ресурсов энергетического комплекса, расширение производственной кооперации.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Этому будут содействовать развитие технологий, соответствующих современному мировому уровню, обеспечивающих безопасную и надежную работу энергетических систем, совершенствование организационной и </w:t>
      </w:r>
      <w:r w:rsidRPr="0011507D">
        <w:rPr>
          <w:rFonts w:ascii="Times New Roman" w:hAnsi="Times New Roman"/>
          <w:sz w:val="28"/>
          <w:szCs w:val="28"/>
        </w:rPr>
        <w:lastRenderedPageBreak/>
        <w:t>технологической инфраструктуры на основе научно-технического и инновационного потенциала энергетического машиностроения.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Проект Комплекса мер включает проработку возможностей технической модернизации продукции энергетического машиностроения, разработку мер по стимулированию развития отрасли, подготовку инвестиционных и научно-исследовательских программ. Стимулирование развития отрасли является одним из ключевых элементов </w:t>
      </w:r>
      <w:r w:rsidR="008D2E3B" w:rsidRPr="0011507D">
        <w:rPr>
          <w:rFonts w:ascii="Times New Roman" w:hAnsi="Times New Roman"/>
          <w:sz w:val="28"/>
          <w:szCs w:val="28"/>
        </w:rPr>
        <w:t xml:space="preserve">проекта </w:t>
      </w:r>
      <w:r w:rsidRPr="0011507D">
        <w:rPr>
          <w:rFonts w:ascii="Times New Roman" w:hAnsi="Times New Roman"/>
          <w:sz w:val="28"/>
          <w:szCs w:val="28"/>
        </w:rPr>
        <w:t>Комплекса мер. Предполага</w:t>
      </w:r>
      <w:r w:rsidR="00BA3329" w:rsidRPr="0011507D">
        <w:rPr>
          <w:rFonts w:ascii="Times New Roman" w:hAnsi="Times New Roman"/>
          <w:sz w:val="28"/>
          <w:szCs w:val="28"/>
        </w:rPr>
        <w:t>ю</w:t>
      </w:r>
      <w:r w:rsidRPr="0011507D">
        <w:rPr>
          <w:rFonts w:ascii="Times New Roman" w:hAnsi="Times New Roman"/>
          <w:sz w:val="28"/>
          <w:szCs w:val="28"/>
        </w:rPr>
        <w:t>тся проработка механизмов государственной поддержки в части разработки и передачи инновационных технологий энергомашиностроения в энергетику, разработка предложений по стимулированию национальных энергетических компаний к приобретению и эксплуатации инновационных образцов энергетического оборудования производства государств – участников СНГ, стимулирование формирования и развития высокотехнологичных производств, ориентированных на рынки СНГ.</w:t>
      </w:r>
    </w:p>
    <w:p w:rsidR="00003AB6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Проект Комплекса мер был </w:t>
      </w:r>
      <w:r w:rsidR="00BA3329" w:rsidRPr="0011507D">
        <w:rPr>
          <w:rFonts w:ascii="Times New Roman" w:hAnsi="Times New Roman"/>
          <w:sz w:val="28"/>
          <w:szCs w:val="28"/>
        </w:rPr>
        <w:t>рассмотр</w:t>
      </w:r>
      <w:r w:rsidRPr="0011507D">
        <w:rPr>
          <w:rFonts w:ascii="Times New Roman" w:hAnsi="Times New Roman"/>
          <w:sz w:val="28"/>
          <w:szCs w:val="28"/>
        </w:rPr>
        <w:t>ен на 5-м заседании Совета 17</w:t>
      </w:r>
      <w:r w:rsidR="00BA3329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августа 2018 года</w:t>
      </w:r>
      <w:r w:rsidR="00BA3329" w:rsidRPr="0011507D">
        <w:rPr>
          <w:rFonts w:ascii="Times New Roman" w:hAnsi="Times New Roman"/>
          <w:sz w:val="28"/>
          <w:szCs w:val="28"/>
        </w:rPr>
        <w:t xml:space="preserve">, </w:t>
      </w:r>
      <w:r w:rsidR="00003AB6" w:rsidRPr="0011507D">
        <w:rPr>
          <w:rFonts w:ascii="Times New Roman" w:hAnsi="Times New Roman"/>
          <w:sz w:val="28"/>
          <w:szCs w:val="28"/>
        </w:rPr>
        <w:t>на заседаниях экспертной группы государств – участников СНГ</w:t>
      </w:r>
      <w:r w:rsidR="00BA3329" w:rsidRPr="0011507D">
        <w:rPr>
          <w:rFonts w:ascii="Times New Roman" w:hAnsi="Times New Roman"/>
          <w:sz w:val="28"/>
          <w:szCs w:val="28"/>
        </w:rPr>
        <w:t xml:space="preserve"> </w:t>
      </w:r>
      <w:r w:rsidR="00003AB6" w:rsidRPr="0011507D">
        <w:rPr>
          <w:rFonts w:ascii="Times New Roman" w:hAnsi="Times New Roman"/>
          <w:sz w:val="28"/>
          <w:szCs w:val="28"/>
        </w:rPr>
        <w:t>15 ноября 2018 года, Комиссии по экономическим вопросам при Экономическом совете СНГ 26 марта 2019 года и включен в проект повестки дня заседания Экономического совета СНГ</w:t>
      </w:r>
      <w:r w:rsidR="00BA3329" w:rsidRPr="0011507D">
        <w:rPr>
          <w:rFonts w:ascii="Times New Roman" w:hAnsi="Times New Roman"/>
          <w:sz w:val="28"/>
          <w:szCs w:val="28"/>
        </w:rPr>
        <w:t xml:space="preserve"> </w:t>
      </w:r>
      <w:r w:rsidR="00003AB6" w:rsidRPr="0011507D">
        <w:rPr>
          <w:rFonts w:ascii="Times New Roman" w:hAnsi="Times New Roman"/>
          <w:sz w:val="28"/>
          <w:szCs w:val="28"/>
        </w:rPr>
        <w:t xml:space="preserve">21 июня 2019 года. </w:t>
      </w:r>
    </w:p>
    <w:p w:rsidR="00D87198" w:rsidRPr="0011507D" w:rsidRDefault="00D87198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Экспертами базовой организации </w:t>
      </w:r>
      <w:r w:rsidR="006A7DB6" w:rsidRPr="0011507D">
        <w:rPr>
          <w:rFonts w:ascii="Times New Roman" w:hAnsi="Times New Roman"/>
          <w:sz w:val="28"/>
          <w:szCs w:val="28"/>
        </w:rPr>
        <w:t>прораб</w:t>
      </w:r>
      <w:r w:rsidR="00952DC6" w:rsidRPr="0011507D">
        <w:rPr>
          <w:rFonts w:ascii="Times New Roman" w:hAnsi="Times New Roman"/>
          <w:sz w:val="28"/>
          <w:szCs w:val="28"/>
        </w:rPr>
        <w:t>атывается</w:t>
      </w:r>
      <w:r w:rsidRPr="0011507D">
        <w:rPr>
          <w:rFonts w:ascii="Times New Roman" w:hAnsi="Times New Roman"/>
          <w:sz w:val="28"/>
          <w:szCs w:val="28"/>
        </w:rPr>
        <w:t xml:space="preserve"> перспективный проект «Разработка типовой высокотехнологичной котельной установки</w:t>
      </w:r>
      <w:r w:rsidRPr="0011507D">
        <w:rPr>
          <w:rFonts w:ascii="Times New Roman" w:hAnsi="Times New Roman"/>
          <w:sz w:val="28"/>
          <w:szCs w:val="28"/>
        </w:rPr>
        <w:br/>
        <w:t>для утилизации 150 тыс</w:t>
      </w:r>
      <w:r w:rsidR="006A7DB6" w:rsidRPr="0011507D">
        <w:rPr>
          <w:rFonts w:ascii="Times New Roman" w:hAnsi="Times New Roman"/>
          <w:sz w:val="28"/>
          <w:szCs w:val="28"/>
        </w:rPr>
        <w:t>яч</w:t>
      </w:r>
      <w:r w:rsidRPr="0011507D">
        <w:rPr>
          <w:rFonts w:ascii="Times New Roman" w:hAnsi="Times New Roman"/>
          <w:sz w:val="28"/>
          <w:szCs w:val="28"/>
        </w:rPr>
        <w:t xml:space="preserve"> тонн в год</w:t>
      </w:r>
      <w:r w:rsidR="006A7DB6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>тв</w:t>
      </w:r>
      <w:r w:rsidR="006A7DB6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>рдых коммунальных отходов»</w:t>
      </w:r>
      <w:r w:rsidR="006A7DB6" w:rsidRPr="0011507D">
        <w:rPr>
          <w:rFonts w:ascii="Times New Roman" w:hAnsi="Times New Roman"/>
          <w:sz w:val="28"/>
          <w:szCs w:val="28"/>
        </w:rPr>
        <w:t>.</w:t>
      </w:r>
    </w:p>
    <w:p w:rsidR="00D87198" w:rsidRPr="0011507D" w:rsidRDefault="00D87198" w:rsidP="005500E1">
      <w:pPr>
        <w:spacing w:after="0" w:line="240" w:lineRule="auto"/>
        <w:ind w:firstLine="709"/>
        <w:jc w:val="both"/>
        <w:rPr>
          <w:rFonts w:ascii="Times New Roman" w:hAnsi="Times New Roman"/>
          <w:w w:val="0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Задачей проекта является экологически безопасное и экономически эффективное решение проблемы утилизации тв</w:t>
      </w:r>
      <w:r w:rsidR="002F786B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>рдых коммунальных отходов. Цел</w:t>
      </w:r>
      <w:r w:rsidR="00BA3329" w:rsidRPr="0011507D">
        <w:rPr>
          <w:rFonts w:ascii="Times New Roman" w:hAnsi="Times New Roman"/>
          <w:sz w:val="28"/>
          <w:szCs w:val="28"/>
        </w:rPr>
        <w:t>и</w:t>
      </w:r>
      <w:r w:rsidRPr="0011507D">
        <w:rPr>
          <w:rFonts w:ascii="Times New Roman" w:hAnsi="Times New Roman"/>
          <w:sz w:val="28"/>
          <w:szCs w:val="28"/>
        </w:rPr>
        <w:t xml:space="preserve"> проекта – разработка и строительство опытного образца высокоэффективного экологически безопасного комплекса по производству пара, тепловой и электрической энергии из тв</w:t>
      </w:r>
      <w:r w:rsidR="002F786B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>рдых коммунальных отходов.</w:t>
      </w:r>
    </w:p>
    <w:p w:rsidR="00D87198" w:rsidRPr="0011507D" w:rsidRDefault="00D87198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Актуальность проекта </w:t>
      </w:r>
      <w:r w:rsidR="0061787A" w:rsidRPr="0011507D">
        <w:rPr>
          <w:rFonts w:ascii="Times New Roman" w:hAnsi="Times New Roman"/>
          <w:sz w:val="28"/>
          <w:szCs w:val="28"/>
        </w:rPr>
        <w:t>обусловлена</w:t>
      </w:r>
      <w:r w:rsidRPr="0011507D">
        <w:rPr>
          <w:rFonts w:ascii="Times New Roman" w:hAnsi="Times New Roman"/>
          <w:sz w:val="28"/>
          <w:szCs w:val="28"/>
        </w:rPr>
        <w:t xml:space="preserve"> объ</w:t>
      </w:r>
      <w:r w:rsidR="006A7DB6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>м</w:t>
      </w:r>
      <w:r w:rsidR="0061787A" w:rsidRPr="0011507D">
        <w:rPr>
          <w:rFonts w:ascii="Times New Roman" w:hAnsi="Times New Roman"/>
          <w:sz w:val="28"/>
          <w:szCs w:val="28"/>
        </w:rPr>
        <w:t>ом</w:t>
      </w:r>
      <w:r w:rsidRPr="0011507D">
        <w:rPr>
          <w:rFonts w:ascii="Times New Roman" w:hAnsi="Times New Roman"/>
          <w:sz w:val="28"/>
          <w:szCs w:val="28"/>
        </w:rPr>
        <w:t xml:space="preserve"> образовавшихся отходов производства и потребления и необходимостью внедрения технологии их утилизации, которая бы являлась более экологически безопасной и экономически эффективной, чем применяемые в настоящее время методы.</w:t>
      </w:r>
    </w:p>
    <w:p w:rsidR="008B5A94" w:rsidRPr="0011507D" w:rsidRDefault="003B430F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П</w:t>
      </w:r>
      <w:r w:rsidR="008B5A94" w:rsidRPr="0011507D">
        <w:rPr>
          <w:rFonts w:ascii="Times New Roman" w:hAnsi="Times New Roman"/>
          <w:sz w:val="28"/>
          <w:szCs w:val="28"/>
        </w:rPr>
        <w:t xml:space="preserve">еречень </w:t>
      </w:r>
      <w:r w:rsidRPr="0011507D">
        <w:rPr>
          <w:rFonts w:ascii="Times New Roman" w:hAnsi="Times New Roman"/>
          <w:sz w:val="28"/>
          <w:szCs w:val="28"/>
        </w:rPr>
        <w:t xml:space="preserve">направлений </w:t>
      </w:r>
      <w:r w:rsidR="00D5367A" w:rsidRPr="0011507D">
        <w:rPr>
          <w:rFonts w:ascii="Times New Roman" w:hAnsi="Times New Roman"/>
          <w:sz w:val="28"/>
          <w:szCs w:val="28"/>
        </w:rPr>
        <w:t xml:space="preserve">и </w:t>
      </w:r>
      <w:r w:rsidR="008B5A94" w:rsidRPr="0011507D">
        <w:rPr>
          <w:rFonts w:ascii="Times New Roman" w:hAnsi="Times New Roman"/>
          <w:sz w:val="28"/>
          <w:szCs w:val="28"/>
        </w:rPr>
        <w:t xml:space="preserve">научно-технических и проектов, </w:t>
      </w:r>
      <w:r w:rsidR="005C291A" w:rsidRPr="0011507D">
        <w:rPr>
          <w:rFonts w:ascii="Times New Roman" w:hAnsi="Times New Roman"/>
          <w:sz w:val="28"/>
          <w:szCs w:val="28"/>
        </w:rPr>
        <w:t xml:space="preserve">предлагаемых </w:t>
      </w:r>
      <w:r w:rsidR="008B5A94" w:rsidRPr="0011507D">
        <w:rPr>
          <w:rFonts w:ascii="Times New Roman" w:hAnsi="Times New Roman"/>
          <w:sz w:val="28"/>
          <w:szCs w:val="28"/>
        </w:rPr>
        <w:t xml:space="preserve">НИУ «МЭИ» </w:t>
      </w:r>
      <w:r w:rsidR="005C291A" w:rsidRPr="0011507D">
        <w:rPr>
          <w:rFonts w:ascii="Times New Roman" w:hAnsi="Times New Roman"/>
          <w:sz w:val="28"/>
          <w:szCs w:val="28"/>
        </w:rPr>
        <w:t>к реализации,</w:t>
      </w:r>
      <w:r w:rsidRPr="0011507D">
        <w:rPr>
          <w:rFonts w:ascii="Times New Roman" w:hAnsi="Times New Roman"/>
          <w:sz w:val="28"/>
          <w:szCs w:val="28"/>
        </w:rPr>
        <w:t xml:space="preserve"> приведен в </w:t>
      </w:r>
      <w:r w:rsidR="00BE4596" w:rsidRPr="0011507D">
        <w:rPr>
          <w:rFonts w:ascii="Times New Roman" w:hAnsi="Times New Roman"/>
          <w:sz w:val="28"/>
          <w:szCs w:val="28"/>
        </w:rPr>
        <w:t>п</w:t>
      </w:r>
      <w:r w:rsidRPr="0011507D">
        <w:rPr>
          <w:rFonts w:ascii="Times New Roman" w:hAnsi="Times New Roman"/>
          <w:sz w:val="28"/>
          <w:szCs w:val="28"/>
        </w:rPr>
        <w:t>риложении 2.</w:t>
      </w:r>
      <w:r w:rsidR="008B5A94" w:rsidRPr="0011507D">
        <w:rPr>
          <w:rFonts w:ascii="Times New Roman" w:hAnsi="Times New Roman"/>
          <w:sz w:val="28"/>
          <w:szCs w:val="28"/>
        </w:rPr>
        <w:t xml:space="preserve"> </w:t>
      </w:r>
    </w:p>
    <w:p w:rsidR="000D7B84" w:rsidRPr="0011507D" w:rsidRDefault="00442A48" w:rsidP="005500E1">
      <w:pPr>
        <w:pStyle w:val="1"/>
      </w:pPr>
      <w:r w:rsidRPr="0011507D">
        <w:t>Общественный совет</w:t>
      </w:r>
      <w:r w:rsidR="00D87198" w:rsidRPr="0011507D">
        <w:t xml:space="preserve"> </w:t>
      </w:r>
      <w:r w:rsidRPr="0011507D">
        <w:t>и мероприятия</w:t>
      </w:r>
    </w:p>
    <w:p w:rsidR="00A56E72" w:rsidRPr="0011507D" w:rsidRDefault="00A56E72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E01DA4" w:rsidRPr="0011507D">
        <w:rPr>
          <w:rFonts w:ascii="Times New Roman" w:hAnsi="Times New Roman"/>
          <w:sz w:val="28"/>
          <w:szCs w:val="28"/>
        </w:rPr>
        <w:t>б</w:t>
      </w:r>
      <w:r w:rsidRPr="0011507D">
        <w:rPr>
          <w:rFonts w:ascii="Times New Roman" w:hAnsi="Times New Roman"/>
          <w:sz w:val="28"/>
          <w:szCs w:val="28"/>
        </w:rPr>
        <w:t xml:space="preserve">азовой организации сформирован Общественный совет, разработаны и утверждены Положение об Общественном совете и Регламент </w:t>
      </w:r>
      <w:r w:rsidR="00E01DA4" w:rsidRPr="0011507D">
        <w:rPr>
          <w:rFonts w:ascii="Times New Roman" w:hAnsi="Times New Roman"/>
          <w:sz w:val="28"/>
          <w:szCs w:val="28"/>
        </w:rPr>
        <w:t xml:space="preserve">его </w:t>
      </w:r>
      <w:r w:rsidRPr="0011507D">
        <w:rPr>
          <w:rFonts w:ascii="Times New Roman" w:hAnsi="Times New Roman"/>
          <w:sz w:val="28"/>
          <w:szCs w:val="28"/>
        </w:rPr>
        <w:t>работы.</w:t>
      </w:r>
    </w:p>
    <w:p w:rsidR="00A56E72" w:rsidRPr="0011507D" w:rsidRDefault="00A56E72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В настоящее время в Общественный совет </w:t>
      </w:r>
      <w:r w:rsidR="00E01DA4" w:rsidRPr="0011507D">
        <w:rPr>
          <w:rFonts w:ascii="Times New Roman" w:hAnsi="Times New Roman"/>
          <w:sz w:val="28"/>
          <w:szCs w:val="28"/>
        </w:rPr>
        <w:t>б</w:t>
      </w:r>
      <w:r w:rsidRPr="0011507D">
        <w:rPr>
          <w:rFonts w:ascii="Times New Roman" w:hAnsi="Times New Roman"/>
          <w:sz w:val="28"/>
          <w:szCs w:val="28"/>
        </w:rPr>
        <w:t xml:space="preserve">азовой организации входят представители 24 вузов и научно-исследовательских институтов, </w:t>
      </w:r>
      <w:r w:rsidR="00BE4596" w:rsidRPr="0011507D">
        <w:rPr>
          <w:rFonts w:ascii="Times New Roman" w:hAnsi="Times New Roman"/>
          <w:sz w:val="28"/>
          <w:szCs w:val="28"/>
        </w:rPr>
        <w:t>4 </w:t>
      </w:r>
      <w:r w:rsidRPr="0011507D">
        <w:rPr>
          <w:rFonts w:ascii="Times New Roman" w:hAnsi="Times New Roman"/>
          <w:sz w:val="28"/>
          <w:szCs w:val="28"/>
        </w:rPr>
        <w:t>энергетических компаний и Испол</w:t>
      </w:r>
      <w:r w:rsidR="002F786B" w:rsidRPr="0011507D">
        <w:rPr>
          <w:rFonts w:ascii="Times New Roman" w:hAnsi="Times New Roman"/>
          <w:sz w:val="28"/>
          <w:szCs w:val="28"/>
        </w:rPr>
        <w:t>нительного комитет</w:t>
      </w:r>
      <w:r w:rsidRPr="0011507D">
        <w:rPr>
          <w:rFonts w:ascii="Times New Roman" w:hAnsi="Times New Roman"/>
          <w:sz w:val="28"/>
          <w:szCs w:val="28"/>
        </w:rPr>
        <w:t>а СНГ.</w:t>
      </w:r>
    </w:p>
    <w:p w:rsidR="00E01DA4" w:rsidRPr="0011507D" w:rsidRDefault="006A7DB6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lastRenderedPageBreak/>
        <w:t xml:space="preserve">16 декабря 2016 года состоялось первое заседание Общественного совета. В мероприятии приняли участие представители ведущих </w:t>
      </w:r>
      <w:r w:rsidR="004C77CB" w:rsidRPr="0011507D">
        <w:rPr>
          <w:rFonts w:ascii="Times New Roman" w:hAnsi="Times New Roman"/>
          <w:sz w:val="28"/>
          <w:szCs w:val="28"/>
        </w:rPr>
        <w:t>вуз</w:t>
      </w:r>
      <w:r w:rsidRPr="0011507D">
        <w:rPr>
          <w:rFonts w:ascii="Times New Roman" w:hAnsi="Times New Roman"/>
          <w:sz w:val="28"/>
          <w:szCs w:val="28"/>
        </w:rPr>
        <w:t xml:space="preserve">ов </w:t>
      </w:r>
      <w:r w:rsidR="00BE4596" w:rsidRPr="0011507D">
        <w:rPr>
          <w:rFonts w:ascii="Times New Roman" w:hAnsi="Times New Roman"/>
          <w:sz w:val="28"/>
          <w:szCs w:val="28"/>
        </w:rPr>
        <w:t xml:space="preserve">государств – участников </w:t>
      </w:r>
      <w:r w:rsidRPr="0011507D">
        <w:rPr>
          <w:rFonts w:ascii="Times New Roman" w:hAnsi="Times New Roman"/>
          <w:sz w:val="28"/>
          <w:szCs w:val="28"/>
        </w:rPr>
        <w:t>СНГ и энергетических компаний. На заседании был</w:t>
      </w:r>
      <w:r w:rsidR="00BE4596" w:rsidRPr="0011507D">
        <w:rPr>
          <w:rFonts w:ascii="Times New Roman" w:hAnsi="Times New Roman"/>
          <w:sz w:val="28"/>
          <w:szCs w:val="28"/>
        </w:rPr>
        <w:t>и</w:t>
      </w:r>
      <w:r w:rsidRPr="0011507D">
        <w:rPr>
          <w:rFonts w:ascii="Times New Roman" w:hAnsi="Times New Roman"/>
          <w:sz w:val="28"/>
          <w:szCs w:val="28"/>
        </w:rPr>
        <w:t xml:space="preserve"> утвержден</w:t>
      </w:r>
      <w:r w:rsidR="00BE4596" w:rsidRPr="0011507D">
        <w:rPr>
          <w:rFonts w:ascii="Times New Roman" w:hAnsi="Times New Roman"/>
          <w:sz w:val="28"/>
          <w:szCs w:val="28"/>
        </w:rPr>
        <w:t>ы</w:t>
      </w:r>
      <w:r w:rsidRPr="0011507D">
        <w:rPr>
          <w:rFonts w:ascii="Times New Roman" w:hAnsi="Times New Roman"/>
          <w:sz w:val="28"/>
          <w:szCs w:val="28"/>
        </w:rPr>
        <w:t xml:space="preserve"> состав </w:t>
      </w:r>
      <w:r w:rsidR="00E01DA4" w:rsidRPr="0011507D">
        <w:rPr>
          <w:rFonts w:ascii="Times New Roman" w:hAnsi="Times New Roman"/>
          <w:sz w:val="28"/>
          <w:szCs w:val="28"/>
        </w:rPr>
        <w:t>Общественного с</w:t>
      </w:r>
      <w:r w:rsidRPr="0011507D">
        <w:rPr>
          <w:rFonts w:ascii="Times New Roman" w:hAnsi="Times New Roman"/>
          <w:sz w:val="28"/>
          <w:szCs w:val="28"/>
        </w:rPr>
        <w:t>овета</w:t>
      </w:r>
      <w:r w:rsidR="00E01DA4" w:rsidRPr="0011507D">
        <w:rPr>
          <w:rFonts w:ascii="Times New Roman" w:hAnsi="Times New Roman"/>
          <w:sz w:val="28"/>
          <w:szCs w:val="28"/>
        </w:rPr>
        <w:t xml:space="preserve"> и</w:t>
      </w:r>
      <w:r w:rsidRPr="0011507D">
        <w:rPr>
          <w:rFonts w:ascii="Times New Roman" w:hAnsi="Times New Roman"/>
          <w:sz w:val="28"/>
          <w:szCs w:val="28"/>
        </w:rPr>
        <w:t xml:space="preserve"> план работы на 2017</w:t>
      </w:r>
      <w:r w:rsidR="00E01DA4" w:rsidRPr="0011507D">
        <w:rPr>
          <w:rFonts w:ascii="Times New Roman" w:hAnsi="Times New Roman"/>
          <w:sz w:val="28"/>
          <w:szCs w:val="28"/>
        </w:rPr>
        <w:t>–</w:t>
      </w:r>
      <w:r w:rsidRPr="0011507D">
        <w:rPr>
          <w:rFonts w:ascii="Times New Roman" w:hAnsi="Times New Roman"/>
          <w:sz w:val="28"/>
          <w:szCs w:val="28"/>
        </w:rPr>
        <w:t xml:space="preserve">2018 годы. Подготовлен проект </w:t>
      </w:r>
      <w:r w:rsidR="00BE4596" w:rsidRPr="0011507D">
        <w:rPr>
          <w:rFonts w:ascii="Times New Roman" w:hAnsi="Times New Roman"/>
          <w:sz w:val="28"/>
          <w:szCs w:val="28"/>
        </w:rPr>
        <w:t>П</w:t>
      </w:r>
      <w:r w:rsidRPr="0011507D">
        <w:rPr>
          <w:rFonts w:ascii="Times New Roman" w:hAnsi="Times New Roman"/>
          <w:sz w:val="28"/>
          <w:szCs w:val="28"/>
        </w:rPr>
        <w:t xml:space="preserve">оложения об организации представительств </w:t>
      </w:r>
      <w:r w:rsidR="00E01DA4" w:rsidRPr="0011507D">
        <w:rPr>
          <w:rFonts w:ascii="Times New Roman" w:hAnsi="Times New Roman"/>
          <w:sz w:val="28"/>
          <w:szCs w:val="28"/>
        </w:rPr>
        <w:t>б</w:t>
      </w:r>
      <w:r w:rsidRPr="0011507D">
        <w:rPr>
          <w:rFonts w:ascii="Times New Roman" w:hAnsi="Times New Roman"/>
          <w:sz w:val="28"/>
          <w:szCs w:val="28"/>
        </w:rPr>
        <w:t xml:space="preserve">азовой организации в сфере электроэнергетики. Обсуждалась многоуровневая система профессиональной ориентации учащихся для кадрового обеспечения электроэнергетики. </w:t>
      </w:r>
    </w:p>
    <w:p w:rsidR="006A7DB6" w:rsidRPr="0011507D" w:rsidRDefault="006A7DB6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29 декабря 2017 года состоялось второе заседание Общественного совета. В заседании участвовали представители Республики Беларусь, Республики Казахстан, Кыргызской Республики, Российской Федерации, Республики Таджикистана, крупных энергетических компаний и Исполнительного комитета СНГ. На заседании актуализирован состав Общественного совета, рассмотрен отчет о деятельности базовой организации в 2016</w:t>
      </w:r>
      <w:r w:rsidR="002F786B" w:rsidRPr="0011507D">
        <w:rPr>
          <w:rFonts w:ascii="Times New Roman" w:hAnsi="Times New Roman"/>
          <w:sz w:val="28"/>
          <w:szCs w:val="28"/>
        </w:rPr>
        <w:t>–</w:t>
      </w:r>
      <w:r w:rsidRPr="0011507D">
        <w:rPr>
          <w:rFonts w:ascii="Times New Roman" w:hAnsi="Times New Roman"/>
          <w:sz w:val="28"/>
          <w:szCs w:val="28"/>
        </w:rPr>
        <w:t>2017 годах, заслушан</w:t>
      </w:r>
      <w:r w:rsidR="00BE4596" w:rsidRPr="0011507D">
        <w:rPr>
          <w:rFonts w:ascii="Times New Roman" w:hAnsi="Times New Roman"/>
          <w:sz w:val="28"/>
          <w:szCs w:val="28"/>
        </w:rPr>
        <w:t>ы</w:t>
      </w:r>
      <w:r w:rsidRPr="0011507D">
        <w:rPr>
          <w:rFonts w:ascii="Times New Roman" w:hAnsi="Times New Roman"/>
          <w:sz w:val="28"/>
          <w:szCs w:val="28"/>
        </w:rPr>
        <w:t xml:space="preserve"> ряд тематических докладов.</w:t>
      </w:r>
      <w:r w:rsidR="00085921">
        <w:rPr>
          <w:rFonts w:ascii="Times New Roman" w:hAnsi="Times New Roman"/>
          <w:sz w:val="28"/>
          <w:szCs w:val="28"/>
        </w:rPr>
        <w:t xml:space="preserve"> </w:t>
      </w:r>
    </w:p>
    <w:p w:rsidR="00D87198" w:rsidRPr="0011507D" w:rsidRDefault="00D87198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Эксперты НИУ «МЭИ» приняли участие в заседани</w:t>
      </w:r>
      <w:r w:rsidR="004046FF" w:rsidRPr="0011507D">
        <w:rPr>
          <w:rFonts w:ascii="Times New Roman" w:hAnsi="Times New Roman"/>
          <w:sz w:val="28"/>
          <w:szCs w:val="28"/>
        </w:rPr>
        <w:t>и</w:t>
      </w:r>
      <w:r w:rsidRPr="0011507D">
        <w:rPr>
          <w:rFonts w:ascii="Times New Roman" w:hAnsi="Times New Roman"/>
          <w:sz w:val="28"/>
          <w:szCs w:val="28"/>
        </w:rPr>
        <w:t xml:space="preserve"> экспертной группы государств – участников СНГ по согласованию проектов Концепции сотрудничества государств – участников СНГ в развитии цифровой экономики и Плана первоочередных мероприятий по ее реализации </w:t>
      </w:r>
      <w:r w:rsidR="007F5F6C" w:rsidRPr="0011507D">
        <w:rPr>
          <w:rFonts w:ascii="Times New Roman" w:hAnsi="Times New Roman"/>
          <w:sz w:val="28"/>
          <w:szCs w:val="28"/>
        </w:rPr>
        <w:t xml:space="preserve">13 декабря 2018 года. В </w:t>
      </w:r>
      <w:r w:rsidR="0061787A" w:rsidRPr="0011507D">
        <w:rPr>
          <w:rFonts w:ascii="Times New Roman" w:hAnsi="Times New Roman"/>
          <w:sz w:val="28"/>
          <w:szCs w:val="28"/>
        </w:rPr>
        <w:t>заседании участвовали</w:t>
      </w:r>
      <w:r w:rsidRPr="0011507D">
        <w:rPr>
          <w:rFonts w:ascii="Times New Roman" w:hAnsi="Times New Roman"/>
          <w:sz w:val="28"/>
          <w:szCs w:val="28"/>
        </w:rPr>
        <w:t xml:space="preserve"> представители Республики Армения, Республики Казахстан, Кыргызской Республики, Российской Федерации, ведущих научных и образовательных учреждений Российской Федерации, </w:t>
      </w:r>
      <w:r w:rsidR="00BE4596" w:rsidRPr="0011507D">
        <w:rPr>
          <w:rFonts w:ascii="Times New Roman" w:hAnsi="Times New Roman"/>
          <w:sz w:val="28"/>
          <w:szCs w:val="28"/>
        </w:rPr>
        <w:t xml:space="preserve">члены </w:t>
      </w:r>
      <w:r w:rsidRPr="0011507D">
        <w:rPr>
          <w:rFonts w:ascii="Times New Roman" w:hAnsi="Times New Roman"/>
          <w:sz w:val="28"/>
          <w:szCs w:val="28"/>
        </w:rPr>
        <w:t xml:space="preserve">Комиссии по экономическим вопросам при Экономическом совете СНГ, </w:t>
      </w:r>
      <w:r w:rsidR="00BE4596" w:rsidRPr="0011507D">
        <w:rPr>
          <w:rFonts w:ascii="Times New Roman" w:hAnsi="Times New Roman"/>
          <w:sz w:val="28"/>
          <w:szCs w:val="28"/>
        </w:rPr>
        <w:t xml:space="preserve">представители </w:t>
      </w:r>
      <w:r w:rsidRPr="0011507D">
        <w:rPr>
          <w:rFonts w:ascii="Times New Roman" w:hAnsi="Times New Roman"/>
          <w:sz w:val="28"/>
          <w:szCs w:val="28"/>
        </w:rPr>
        <w:t xml:space="preserve">Евразийской экономической комиссии, </w:t>
      </w:r>
      <w:r w:rsidR="007F5F6C" w:rsidRPr="0011507D">
        <w:rPr>
          <w:rFonts w:ascii="Times New Roman" w:hAnsi="Times New Roman"/>
          <w:sz w:val="28"/>
          <w:szCs w:val="28"/>
        </w:rPr>
        <w:t>органов отраслевого сотрудничества СНГ</w:t>
      </w:r>
      <w:r w:rsidRPr="0011507D">
        <w:rPr>
          <w:rFonts w:ascii="Times New Roman" w:hAnsi="Times New Roman"/>
          <w:sz w:val="28"/>
          <w:szCs w:val="28"/>
        </w:rPr>
        <w:t xml:space="preserve"> и Исполнительного комитета СНГ. </w:t>
      </w:r>
    </w:p>
    <w:p w:rsidR="00D87198" w:rsidRPr="0011507D" w:rsidRDefault="007F5F6C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Участники заседания обменялись мнениями об актуальности разработки представленных проектов Концепции сотрудничества государств – участников СНГ в развитии цифровой экономики и Плана первоочередных мероприятий по ее реализации. Намечено продолжить работу по согласованию документа в 2019 г</w:t>
      </w:r>
      <w:r w:rsidR="006A7DB6" w:rsidRPr="0011507D">
        <w:rPr>
          <w:rFonts w:ascii="Times New Roman" w:hAnsi="Times New Roman"/>
          <w:sz w:val="28"/>
          <w:szCs w:val="28"/>
        </w:rPr>
        <w:t>од</w:t>
      </w:r>
      <w:r w:rsidR="0061787A" w:rsidRPr="0011507D">
        <w:rPr>
          <w:rFonts w:ascii="Times New Roman" w:hAnsi="Times New Roman"/>
          <w:sz w:val="28"/>
          <w:szCs w:val="28"/>
        </w:rPr>
        <w:t>у.</w:t>
      </w:r>
    </w:p>
    <w:p w:rsidR="00F56E14" w:rsidRPr="0011507D" w:rsidRDefault="00F56E14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Информация о задачах, деятельности и планах базовой организации размещена на интернет-сайте НИУ «МЭИ» в разделе «Международная деятельность». Раздел включает Положение и регламенты работы базовой организации, состав Общественного совета, сведения о проводимых мероприятиях и участии в программах профессионального образования.</w:t>
      </w:r>
    </w:p>
    <w:p w:rsidR="00066150" w:rsidRPr="0011507D" w:rsidRDefault="00442A48" w:rsidP="005500E1">
      <w:pPr>
        <w:pStyle w:val="1"/>
      </w:pPr>
      <w:r w:rsidRPr="0011507D">
        <w:t>Евразийская технологическая платформа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22 января 2019 г</w:t>
      </w:r>
      <w:r w:rsidR="00894CAE" w:rsidRPr="0011507D">
        <w:rPr>
          <w:rFonts w:ascii="Times New Roman" w:hAnsi="Times New Roman"/>
          <w:sz w:val="28"/>
          <w:szCs w:val="28"/>
        </w:rPr>
        <w:t>ода</w:t>
      </w:r>
      <w:r w:rsidRPr="0011507D">
        <w:rPr>
          <w:rFonts w:ascii="Times New Roman" w:hAnsi="Times New Roman"/>
          <w:sz w:val="28"/>
          <w:szCs w:val="28"/>
        </w:rPr>
        <w:t xml:space="preserve"> вступило в силу </w:t>
      </w:r>
      <w:r w:rsidR="005135EE" w:rsidRPr="0011507D">
        <w:rPr>
          <w:rFonts w:ascii="Times New Roman" w:hAnsi="Times New Roman"/>
          <w:sz w:val="28"/>
          <w:szCs w:val="28"/>
        </w:rPr>
        <w:t>р</w:t>
      </w:r>
      <w:r w:rsidRPr="0011507D">
        <w:rPr>
          <w:rFonts w:ascii="Times New Roman" w:hAnsi="Times New Roman"/>
          <w:sz w:val="28"/>
          <w:szCs w:val="28"/>
        </w:rPr>
        <w:t xml:space="preserve">аспоряжение Совета Евразийской экономической комиссии </w:t>
      </w:r>
      <w:r w:rsidR="009A296B" w:rsidRPr="0011507D">
        <w:rPr>
          <w:rFonts w:ascii="Times New Roman" w:hAnsi="Times New Roman"/>
          <w:sz w:val="28"/>
          <w:szCs w:val="28"/>
        </w:rPr>
        <w:t>от 18</w:t>
      </w:r>
      <w:r w:rsidR="005135EE" w:rsidRPr="0011507D">
        <w:rPr>
          <w:rFonts w:ascii="Times New Roman" w:hAnsi="Times New Roman"/>
          <w:sz w:val="28"/>
          <w:szCs w:val="28"/>
        </w:rPr>
        <w:t xml:space="preserve"> января </w:t>
      </w:r>
      <w:r w:rsidR="009A296B" w:rsidRPr="0011507D">
        <w:rPr>
          <w:rFonts w:ascii="Times New Roman" w:hAnsi="Times New Roman"/>
          <w:sz w:val="28"/>
          <w:szCs w:val="28"/>
        </w:rPr>
        <w:t xml:space="preserve">2019 </w:t>
      </w:r>
      <w:r w:rsidR="005135EE" w:rsidRPr="0011507D">
        <w:rPr>
          <w:rFonts w:ascii="Times New Roman" w:hAnsi="Times New Roman"/>
          <w:sz w:val="28"/>
          <w:szCs w:val="28"/>
        </w:rPr>
        <w:t xml:space="preserve">года </w:t>
      </w:r>
      <w:r w:rsidR="00024DB2" w:rsidRPr="0011507D">
        <w:rPr>
          <w:rFonts w:ascii="Times New Roman" w:hAnsi="Times New Roman"/>
          <w:sz w:val="28"/>
          <w:szCs w:val="28"/>
        </w:rPr>
        <w:t>№ </w:t>
      </w:r>
      <w:r w:rsidRPr="0011507D">
        <w:rPr>
          <w:rFonts w:ascii="Times New Roman" w:hAnsi="Times New Roman"/>
          <w:sz w:val="28"/>
          <w:szCs w:val="28"/>
        </w:rPr>
        <w:t xml:space="preserve">6, согласно которому была утверждена евразийская технологическая платформа «Энергетика и электрификация». </w:t>
      </w:r>
      <w:r w:rsidR="009A296B" w:rsidRPr="0011507D">
        <w:rPr>
          <w:rFonts w:ascii="Times New Roman" w:hAnsi="Times New Roman"/>
          <w:sz w:val="28"/>
          <w:szCs w:val="28"/>
        </w:rPr>
        <w:t>Кроме НИУ «МЭИ</w:t>
      </w:r>
      <w:r w:rsidR="005135EE" w:rsidRPr="0011507D">
        <w:rPr>
          <w:rFonts w:ascii="Times New Roman" w:hAnsi="Times New Roman"/>
          <w:sz w:val="28"/>
          <w:szCs w:val="28"/>
        </w:rPr>
        <w:t>»</w:t>
      </w:r>
      <w:r w:rsidR="005725F7">
        <w:rPr>
          <w:rFonts w:ascii="Times New Roman" w:hAnsi="Times New Roman"/>
          <w:sz w:val="28"/>
          <w:szCs w:val="28"/>
        </w:rPr>
        <w:t>,</w:t>
      </w:r>
      <w:r w:rsidR="009A296B" w:rsidRPr="0011507D">
        <w:rPr>
          <w:rFonts w:ascii="Times New Roman" w:hAnsi="Times New Roman"/>
          <w:sz w:val="28"/>
          <w:szCs w:val="28"/>
        </w:rPr>
        <w:t xml:space="preserve"> в</w:t>
      </w:r>
      <w:r w:rsidRPr="0011507D">
        <w:rPr>
          <w:rFonts w:ascii="Times New Roman" w:hAnsi="Times New Roman"/>
          <w:sz w:val="28"/>
          <w:szCs w:val="28"/>
        </w:rPr>
        <w:t xml:space="preserve"> число учредителей платформы вошли</w:t>
      </w:r>
      <w:r w:rsidR="009A296B" w:rsidRPr="0011507D">
        <w:rPr>
          <w:rFonts w:ascii="Times New Roman" w:hAnsi="Times New Roman"/>
          <w:sz w:val="28"/>
          <w:szCs w:val="28"/>
        </w:rPr>
        <w:t xml:space="preserve"> </w:t>
      </w:r>
      <w:r w:rsidR="009A296B" w:rsidRPr="0011507D">
        <w:rPr>
          <w:rFonts w:ascii="Times New Roman" w:hAnsi="Times New Roman"/>
          <w:sz w:val="28"/>
          <w:szCs w:val="28"/>
        </w:rPr>
        <w:lastRenderedPageBreak/>
        <w:t xml:space="preserve">ряд научных и производственных организаций Республики Беларусь, Республики Казахстан, Кыргызской Республики и Российской Федерации. 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Платформа создана с целью организации эффективного взаимодействия заинтересованных организаций государств – членов Е</w:t>
      </w:r>
      <w:r w:rsidR="005135EE" w:rsidRPr="0011507D">
        <w:rPr>
          <w:rFonts w:ascii="Times New Roman" w:hAnsi="Times New Roman"/>
          <w:sz w:val="28"/>
          <w:szCs w:val="28"/>
        </w:rPr>
        <w:t>АЭС</w:t>
      </w:r>
      <w:r w:rsidRPr="0011507D">
        <w:rPr>
          <w:rFonts w:ascii="Times New Roman" w:hAnsi="Times New Roman"/>
          <w:sz w:val="28"/>
          <w:szCs w:val="28"/>
        </w:rPr>
        <w:t xml:space="preserve"> для обеспечения потребителей энергетическими ресурсами, повышения эффективности их использования и снижения негативного воздействия энергетических объектов на окружающую среду, а также развития и коммерциализаци</w:t>
      </w:r>
      <w:r w:rsidR="009A296B" w:rsidRPr="0011507D">
        <w:rPr>
          <w:rFonts w:ascii="Times New Roman" w:hAnsi="Times New Roman"/>
          <w:sz w:val="28"/>
          <w:szCs w:val="28"/>
        </w:rPr>
        <w:t>и</w:t>
      </w:r>
      <w:r w:rsidRPr="0011507D">
        <w:rPr>
          <w:rFonts w:ascii="Times New Roman" w:hAnsi="Times New Roman"/>
          <w:sz w:val="28"/>
          <w:szCs w:val="28"/>
        </w:rPr>
        <w:t xml:space="preserve"> энергоэффективных технологий по производству, трансформации, передаче, распределению и потреблению традиционных и возобновляемых энергоресурсов и направлена на решение </w:t>
      </w:r>
      <w:r w:rsidR="005135EE" w:rsidRPr="0011507D">
        <w:rPr>
          <w:rFonts w:ascii="Times New Roman" w:hAnsi="Times New Roman"/>
          <w:sz w:val="28"/>
          <w:szCs w:val="28"/>
        </w:rPr>
        <w:t>следующи</w:t>
      </w:r>
      <w:r w:rsidRPr="0011507D">
        <w:rPr>
          <w:rFonts w:ascii="Times New Roman" w:hAnsi="Times New Roman"/>
          <w:sz w:val="28"/>
          <w:szCs w:val="28"/>
        </w:rPr>
        <w:t>х задач: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организация системной работы по анализу передовых национальных и мировых достижений в сфере энергетики;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определение потребностей реальных секторов экономики в новых энергетических технологиях;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привлечение научного потенциала и представителей бизнес-сообществ</w:t>
      </w:r>
      <w:r w:rsidR="005135EE" w:rsidRPr="0011507D">
        <w:rPr>
          <w:rFonts w:ascii="Times New Roman" w:hAnsi="Times New Roman"/>
          <w:sz w:val="28"/>
          <w:szCs w:val="28"/>
        </w:rPr>
        <w:t>а</w:t>
      </w:r>
      <w:r w:rsidRPr="0011507D">
        <w:rPr>
          <w:rFonts w:ascii="Times New Roman" w:hAnsi="Times New Roman"/>
          <w:sz w:val="28"/>
          <w:szCs w:val="28"/>
        </w:rPr>
        <w:t xml:space="preserve"> для совместного решения прикладных задач по разработке инновационных продуктов и технологий, их внедрени</w:t>
      </w:r>
      <w:r w:rsidR="005135EE" w:rsidRPr="0011507D">
        <w:rPr>
          <w:rFonts w:ascii="Times New Roman" w:hAnsi="Times New Roman"/>
          <w:sz w:val="28"/>
          <w:szCs w:val="28"/>
        </w:rPr>
        <w:t>я</w:t>
      </w:r>
      <w:r w:rsidRPr="0011507D">
        <w:rPr>
          <w:rFonts w:ascii="Times New Roman" w:hAnsi="Times New Roman"/>
          <w:sz w:val="28"/>
          <w:szCs w:val="28"/>
        </w:rPr>
        <w:t xml:space="preserve"> в промышленное производство;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выявление наилучших достижений и доступных технологий по эффективному использованию энергетических ресурсов, поиск и содействие развитию приоритетных совместных научно-технических проектов.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Основные направления деятельности платформы: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энергетическое машиностроение;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эффективная теплофикация, когенерация и тригенерация, централизованное и децентрализованное теплоснабжение;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электрификация: повышение надежности электроснабжения, релейная защита и автоматика снижения потерь, автоматизация, повышение качества электрической энергии;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«умные электрические сети», в том числе обеспечивающие возможность параллельной работы в сети различных источников, включая </w:t>
      </w:r>
      <w:r w:rsidR="009A296B" w:rsidRPr="0011507D">
        <w:rPr>
          <w:rFonts w:ascii="Times New Roman" w:hAnsi="Times New Roman"/>
          <w:sz w:val="28"/>
          <w:szCs w:val="28"/>
        </w:rPr>
        <w:t>ВИЭ</w:t>
      </w:r>
      <w:r w:rsidRPr="0011507D">
        <w:rPr>
          <w:rFonts w:ascii="Times New Roman" w:hAnsi="Times New Roman"/>
          <w:sz w:val="28"/>
          <w:szCs w:val="28"/>
        </w:rPr>
        <w:t>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распределенная генерация, включая </w:t>
      </w:r>
      <w:r w:rsidR="009A296B" w:rsidRPr="0011507D">
        <w:rPr>
          <w:rFonts w:ascii="Times New Roman" w:hAnsi="Times New Roman"/>
          <w:sz w:val="28"/>
          <w:szCs w:val="28"/>
        </w:rPr>
        <w:t>ВИЭ</w:t>
      </w:r>
      <w:r w:rsidRPr="0011507D">
        <w:rPr>
          <w:rFonts w:ascii="Times New Roman" w:hAnsi="Times New Roman"/>
          <w:sz w:val="28"/>
          <w:szCs w:val="28"/>
        </w:rPr>
        <w:t>;</w:t>
      </w:r>
    </w:p>
    <w:p w:rsidR="00A962F3" w:rsidRPr="0011507D" w:rsidRDefault="00A962F3" w:rsidP="00550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использование </w:t>
      </w:r>
      <w:r w:rsidR="009A296B" w:rsidRPr="0011507D">
        <w:rPr>
          <w:rFonts w:ascii="Times New Roman" w:hAnsi="Times New Roman"/>
          <w:sz w:val="28"/>
          <w:szCs w:val="28"/>
        </w:rPr>
        <w:t>ВИЭ</w:t>
      </w:r>
      <w:r w:rsidRPr="0011507D">
        <w:rPr>
          <w:rFonts w:ascii="Times New Roman" w:hAnsi="Times New Roman"/>
          <w:sz w:val="28"/>
          <w:szCs w:val="28"/>
        </w:rPr>
        <w:t xml:space="preserve"> для энергоснабжения удаленных потребителей.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Платформа открыта как для взаимодействия, так и для включения в свой состав организаций не только государств – членов Е</w:t>
      </w:r>
      <w:r w:rsidR="005135EE" w:rsidRPr="0011507D">
        <w:rPr>
          <w:rFonts w:ascii="Times New Roman" w:hAnsi="Times New Roman"/>
          <w:sz w:val="28"/>
          <w:szCs w:val="28"/>
        </w:rPr>
        <w:t>АЭС</w:t>
      </w:r>
      <w:r w:rsidRPr="0011507D">
        <w:rPr>
          <w:rFonts w:ascii="Times New Roman" w:hAnsi="Times New Roman"/>
          <w:sz w:val="28"/>
          <w:szCs w:val="28"/>
        </w:rPr>
        <w:t>, но и других стран.</w:t>
      </w:r>
    </w:p>
    <w:p w:rsidR="00066150" w:rsidRPr="0011507D" w:rsidRDefault="00442A48" w:rsidP="005500E1">
      <w:pPr>
        <w:pStyle w:val="1"/>
      </w:pPr>
      <w:r w:rsidRPr="0011507D">
        <w:t>Международное признание</w:t>
      </w:r>
    </w:p>
    <w:p w:rsidR="009B6DA5" w:rsidRPr="0011507D" w:rsidRDefault="009B6DA5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В 2016 году в </w:t>
      </w:r>
      <w:r w:rsidR="009A296B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9A296B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был проведен международный аудит по методологии QS Stars. По результатам аудита и верификации МЭИ получил «5</w:t>
      </w:r>
      <w:r w:rsidR="005500E1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 xml:space="preserve">звезд» в областях «Инновации» и «Инфраструктура». По результатам предметного рейтинга QS </w:t>
      </w:r>
      <w:r w:rsidR="009A296B" w:rsidRPr="0011507D">
        <w:rPr>
          <w:rFonts w:ascii="Times New Roman" w:hAnsi="Times New Roman"/>
          <w:sz w:val="28"/>
          <w:szCs w:val="28"/>
        </w:rPr>
        <w:t xml:space="preserve">Stars </w:t>
      </w:r>
      <w:r w:rsidRPr="0011507D">
        <w:rPr>
          <w:rFonts w:ascii="Times New Roman" w:hAnsi="Times New Roman"/>
          <w:sz w:val="28"/>
          <w:szCs w:val="28"/>
        </w:rPr>
        <w:t xml:space="preserve">2017 года в области </w:t>
      </w:r>
      <w:r w:rsidR="00E36758" w:rsidRPr="0011507D">
        <w:rPr>
          <w:rFonts w:ascii="Times New Roman" w:hAnsi="Times New Roman"/>
          <w:sz w:val="28"/>
          <w:szCs w:val="28"/>
        </w:rPr>
        <w:t>«</w:t>
      </w:r>
      <w:r w:rsidRPr="0011507D">
        <w:rPr>
          <w:rFonts w:ascii="Times New Roman" w:hAnsi="Times New Roman"/>
          <w:sz w:val="28"/>
          <w:szCs w:val="28"/>
        </w:rPr>
        <w:t>Инженерия – электротехника и электроника</w:t>
      </w:r>
      <w:r w:rsidR="00E36758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(Electrical &amp; Electronic Engineering) </w:t>
      </w:r>
      <w:r w:rsidR="009A296B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9A296B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вош</w:t>
      </w:r>
      <w:r w:rsidR="002F786B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>л в число 9 лучших российских университетов.</w:t>
      </w:r>
    </w:p>
    <w:p w:rsidR="00A962F3" w:rsidRPr="0011507D" w:rsidRDefault="00A962F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lastRenderedPageBreak/>
        <w:t xml:space="preserve">По результатам глобального рейтингов вузов </w:t>
      </w:r>
      <w:r w:rsidRPr="0011507D">
        <w:rPr>
          <w:rFonts w:ascii="Times New Roman" w:hAnsi="Times New Roman"/>
          <w:sz w:val="28"/>
          <w:szCs w:val="28"/>
          <w:lang w:val="en-US"/>
        </w:rPr>
        <w:t>Times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  <w:lang w:val="en-US"/>
        </w:rPr>
        <w:t>Higher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  <w:lang w:val="en-US"/>
        </w:rPr>
        <w:t>Education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  <w:lang w:val="en-US"/>
        </w:rPr>
        <w:t>World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  <w:lang w:val="en-US"/>
        </w:rPr>
        <w:t>University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  <w:lang w:val="en-US"/>
        </w:rPr>
        <w:t>Ranking</w:t>
      </w:r>
      <w:r w:rsidRPr="0011507D">
        <w:rPr>
          <w:rFonts w:ascii="Times New Roman" w:hAnsi="Times New Roman"/>
          <w:sz w:val="28"/>
          <w:szCs w:val="28"/>
        </w:rPr>
        <w:t>, опубликованного 9</w:t>
      </w:r>
      <w:r w:rsidR="005135EE" w:rsidRPr="0011507D">
        <w:rPr>
          <w:rFonts w:ascii="Times New Roman" w:hAnsi="Times New Roman"/>
          <w:sz w:val="28"/>
          <w:szCs w:val="28"/>
        </w:rPr>
        <w:t xml:space="preserve"> сентября </w:t>
      </w:r>
      <w:r w:rsidR="007C6648" w:rsidRPr="0011507D">
        <w:rPr>
          <w:rFonts w:ascii="Times New Roman" w:hAnsi="Times New Roman"/>
          <w:sz w:val="28"/>
          <w:szCs w:val="28"/>
        </w:rPr>
        <w:t>20</w:t>
      </w:r>
      <w:r w:rsidRPr="0011507D">
        <w:rPr>
          <w:rFonts w:ascii="Times New Roman" w:hAnsi="Times New Roman"/>
          <w:sz w:val="28"/>
          <w:szCs w:val="28"/>
        </w:rPr>
        <w:t>18</w:t>
      </w:r>
      <w:r w:rsidR="005135EE" w:rsidRPr="0011507D">
        <w:rPr>
          <w:rFonts w:ascii="Times New Roman" w:hAnsi="Times New Roman"/>
          <w:sz w:val="28"/>
          <w:szCs w:val="28"/>
        </w:rPr>
        <w:t xml:space="preserve"> года</w:t>
      </w:r>
      <w:r w:rsidRPr="0011507D">
        <w:rPr>
          <w:rFonts w:ascii="Times New Roman" w:hAnsi="Times New Roman"/>
          <w:sz w:val="28"/>
          <w:szCs w:val="28"/>
        </w:rPr>
        <w:t xml:space="preserve">, </w:t>
      </w:r>
      <w:r w:rsidR="005135EE" w:rsidRPr="0011507D">
        <w:rPr>
          <w:rFonts w:ascii="Times New Roman" w:hAnsi="Times New Roman"/>
          <w:sz w:val="28"/>
          <w:szCs w:val="28"/>
        </w:rPr>
        <w:t xml:space="preserve">НИУ «МЭИ» вошел </w:t>
      </w:r>
      <w:r w:rsidRPr="0011507D">
        <w:rPr>
          <w:rFonts w:ascii="Times New Roman" w:hAnsi="Times New Roman"/>
          <w:sz w:val="28"/>
          <w:szCs w:val="28"/>
        </w:rPr>
        <w:t xml:space="preserve">в число ведущих университетов. По показателю «взаимодействие с реальным сектором экономики» («Industry Income») НИУ «МЭИ» занял </w:t>
      </w:r>
      <w:r w:rsidR="005500E1">
        <w:rPr>
          <w:rFonts w:ascii="Times New Roman" w:hAnsi="Times New Roman"/>
          <w:sz w:val="28"/>
          <w:szCs w:val="28"/>
        </w:rPr>
        <w:br/>
      </w:r>
      <w:r w:rsidRPr="0011507D">
        <w:rPr>
          <w:rFonts w:ascii="Times New Roman" w:hAnsi="Times New Roman"/>
          <w:sz w:val="28"/>
          <w:szCs w:val="28"/>
        </w:rPr>
        <w:t>257</w:t>
      </w:r>
      <w:r w:rsidR="005135EE" w:rsidRPr="0011507D">
        <w:rPr>
          <w:rFonts w:ascii="Times New Roman" w:hAnsi="Times New Roman"/>
          <w:sz w:val="28"/>
          <w:szCs w:val="28"/>
        </w:rPr>
        <w:t>-е</w:t>
      </w:r>
      <w:r w:rsidRPr="0011507D">
        <w:rPr>
          <w:rFonts w:ascii="Times New Roman" w:hAnsi="Times New Roman"/>
          <w:sz w:val="28"/>
          <w:szCs w:val="28"/>
        </w:rPr>
        <w:t xml:space="preserve"> место в мире.</w:t>
      </w:r>
    </w:p>
    <w:p w:rsidR="009B6DA5" w:rsidRPr="0011507D" w:rsidRDefault="009B6DA5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28</w:t>
      </w:r>
      <w:r w:rsidR="00894CAE" w:rsidRPr="0011507D">
        <w:rPr>
          <w:rFonts w:ascii="Times New Roman" w:hAnsi="Times New Roman"/>
          <w:sz w:val="28"/>
          <w:szCs w:val="28"/>
        </w:rPr>
        <w:t>–</w:t>
      </w:r>
      <w:r w:rsidRPr="0011507D">
        <w:rPr>
          <w:rFonts w:ascii="Times New Roman" w:hAnsi="Times New Roman"/>
          <w:sz w:val="28"/>
          <w:szCs w:val="28"/>
        </w:rPr>
        <w:t xml:space="preserve">30 июня 2017 года </w:t>
      </w:r>
      <w:r w:rsidR="007C6648" w:rsidRPr="0011507D">
        <w:rPr>
          <w:rFonts w:ascii="Times New Roman" w:hAnsi="Times New Roman"/>
          <w:sz w:val="28"/>
          <w:szCs w:val="28"/>
        </w:rPr>
        <w:t xml:space="preserve">НИУ «МЭИ» </w:t>
      </w:r>
      <w:r w:rsidRPr="0011507D">
        <w:rPr>
          <w:rFonts w:ascii="Times New Roman" w:hAnsi="Times New Roman"/>
          <w:sz w:val="28"/>
          <w:szCs w:val="28"/>
        </w:rPr>
        <w:t>прошел оценку соответствия деятельности критериям модели совершенства EFQM (Европейский фонд управления качеством)</w:t>
      </w:r>
      <w:r w:rsidR="005135EE" w:rsidRPr="0011507D">
        <w:rPr>
          <w:rFonts w:ascii="Times New Roman" w:hAnsi="Times New Roman"/>
          <w:sz w:val="28"/>
          <w:szCs w:val="28"/>
        </w:rPr>
        <w:t>,</w:t>
      </w:r>
      <w:r w:rsidR="007C6648" w:rsidRPr="0011507D">
        <w:rPr>
          <w:rFonts w:ascii="Times New Roman" w:hAnsi="Times New Roman"/>
          <w:sz w:val="28"/>
          <w:szCs w:val="28"/>
        </w:rPr>
        <w:t xml:space="preserve"> и ему был присвоен</w:t>
      </w:r>
      <w:r w:rsidRPr="0011507D">
        <w:rPr>
          <w:rFonts w:ascii="Times New Roman" w:hAnsi="Times New Roman"/>
          <w:sz w:val="28"/>
          <w:szCs w:val="28"/>
        </w:rPr>
        <w:t xml:space="preserve"> уровень «Признанное совершенство – 5 звезд»</w:t>
      </w:r>
      <w:r w:rsidR="0034269D" w:rsidRPr="0011507D">
        <w:rPr>
          <w:rFonts w:ascii="Times New Roman" w:hAnsi="Times New Roman"/>
          <w:sz w:val="28"/>
          <w:szCs w:val="28"/>
        </w:rPr>
        <w:t>.</w:t>
      </w:r>
    </w:p>
    <w:p w:rsidR="00066150" w:rsidRPr="0011507D" w:rsidRDefault="00894CAE" w:rsidP="005500E1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07D">
        <w:rPr>
          <w:sz w:val="28"/>
          <w:szCs w:val="28"/>
        </w:rPr>
        <w:t xml:space="preserve">В 2017 году </w:t>
      </w:r>
      <w:r w:rsidR="00066150" w:rsidRPr="0011507D">
        <w:rPr>
          <w:sz w:val="28"/>
          <w:szCs w:val="28"/>
        </w:rPr>
        <w:t xml:space="preserve">НИУ «МЭИ» принял участие в конкурсе на соискание Премии Содружества Независимых Государств за достижения в области качества продукции и услуг. </w:t>
      </w:r>
    </w:p>
    <w:p w:rsidR="00066150" w:rsidRPr="0011507D" w:rsidRDefault="003C4E0A" w:rsidP="005500E1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07D">
        <w:rPr>
          <w:sz w:val="28"/>
          <w:szCs w:val="28"/>
        </w:rPr>
        <w:t>Данный</w:t>
      </w:r>
      <w:r w:rsidR="00066150" w:rsidRPr="0011507D">
        <w:rPr>
          <w:sz w:val="28"/>
          <w:szCs w:val="28"/>
        </w:rPr>
        <w:t xml:space="preserve"> конкурс регулярно проводится в соответствии с </w:t>
      </w:r>
      <w:hyperlink r:id="rId8" w:tgtFrame="_blank" w:history="1">
        <w:r w:rsidR="00066150" w:rsidRPr="0011507D">
          <w:rPr>
            <w:rStyle w:val="a3"/>
            <w:color w:val="auto"/>
            <w:sz w:val="28"/>
            <w:szCs w:val="28"/>
          </w:rPr>
          <w:t>Положением</w:t>
        </w:r>
      </w:hyperlink>
      <w:r w:rsidR="00066150" w:rsidRPr="0011507D">
        <w:rPr>
          <w:sz w:val="28"/>
          <w:szCs w:val="28"/>
        </w:rPr>
        <w:t>, утвержденным Решением Совета глав правительств СНГ от 25 ноября 2005</w:t>
      </w:r>
      <w:r w:rsidR="005135EE" w:rsidRPr="0011507D">
        <w:rPr>
          <w:sz w:val="28"/>
          <w:szCs w:val="28"/>
        </w:rPr>
        <w:t> </w:t>
      </w:r>
      <w:r w:rsidR="00066150" w:rsidRPr="0011507D">
        <w:rPr>
          <w:sz w:val="28"/>
          <w:szCs w:val="28"/>
        </w:rPr>
        <w:t>года</w:t>
      </w:r>
      <w:r w:rsidR="005135EE" w:rsidRPr="0011507D">
        <w:rPr>
          <w:sz w:val="28"/>
          <w:szCs w:val="28"/>
        </w:rPr>
        <w:t>, в</w:t>
      </w:r>
      <w:r w:rsidR="00066150" w:rsidRPr="0011507D">
        <w:rPr>
          <w:sz w:val="28"/>
          <w:szCs w:val="28"/>
        </w:rPr>
        <w:t xml:space="preserve"> цел</w:t>
      </w:r>
      <w:r w:rsidR="005135EE" w:rsidRPr="0011507D">
        <w:rPr>
          <w:sz w:val="28"/>
          <w:szCs w:val="28"/>
        </w:rPr>
        <w:t>ях</w:t>
      </w:r>
      <w:r w:rsidR="00894CAE" w:rsidRPr="0011507D">
        <w:rPr>
          <w:sz w:val="28"/>
          <w:szCs w:val="28"/>
        </w:rPr>
        <w:t xml:space="preserve"> </w:t>
      </w:r>
      <w:r w:rsidR="00066150" w:rsidRPr="0011507D">
        <w:rPr>
          <w:sz w:val="28"/>
          <w:szCs w:val="28"/>
        </w:rPr>
        <w:t xml:space="preserve">поддержки национальных инициатив и объединения усилий государственных органов управления, направленных на повышение качества и конкурентоспособности продукции или услуги, производимой государствами </w:t>
      </w:r>
      <w:r w:rsidR="00894CAE" w:rsidRPr="0011507D">
        <w:rPr>
          <w:sz w:val="28"/>
          <w:szCs w:val="28"/>
        </w:rPr>
        <w:t>–</w:t>
      </w:r>
      <w:r w:rsidR="00066150" w:rsidRPr="0011507D">
        <w:rPr>
          <w:sz w:val="28"/>
          <w:szCs w:val="28"/>
        </w:rPr>
        <w:t xml:space="preserve"> участниками СНГ;</w:t>
      </w:r>
      <w:r w:rsidR="00894CAE" w:rsidRPr="0011507D">
        <w:rPr>
          <w:sz w:val="28"/>
          <w:szCs w:val="28"/>
        </w:rPr>
        <w:t xml:space="preserve"> </w:t>
      </w:r>
      <w:r w:rsidR="00066150" w:rsidRPr="0011507D">
        <w:rPr>
          <w:sz w:val="28"/>
          <w:szCs w:val="28"/>
        </w:rPr>
        <w:t>повышени</w:t>
      </w:r>
      <w:r w:rsidR="005135EE" w:rsidRPr="0011507D">
        <w:rPr>
          <w:sz w:val="28"/>
          <w:szCs w:val="28"/>
        </w:rPr>
        <w:t>е</w:t>
      </w:r>
      <w:r w:rsidR="00066150" w:rsidRPr="0011507D">
        <w:rPr>
          <w:sz w:val="28"/>
          <w:szCs w:val="28"/>
        </w:rPr>
        <w:t xml:space="preserve"> экспортных возможностей организаций государств </w:t>
      </w:r>
      <w:r w:rsidR="00894CAE" w:rsidRPr="0011507D">
        <w:rPr>
          <w:sz w:val="28"/>
          <w:szCs w:val="28"/>
        </w:rPr>
        <w:t>–</w:t>
      </w:r>
      <w:r w:rsidR="00066150" w:rsidRPr="0011507D">
        <w:rPr>
          <w:sz w:val="28"/>
          <w:szCs w:val="28"/>
        </w:rPr>
        <w:t xml:space="preserve"> участников СНГ;</w:t>
      </w:r>
      <w:r w:rsidR="00894CAE" w:rsidRPr="0011507D">
        <w:rPr>
          <w:sz w:val="28"/>
          <w:szCs w:val="28"/>
        </w:rPr>
        <w:t xml:space="preserve"> </w:t>
      </w:r>
      <w:r w:rsidR="00066150" w:rsidRPr="0011507D">
        <w:rPr>
          <w:sz w:val="28"/>
          <w:szCs w:val="28"/>
        </w:rPr>
        <w:t>стимулировани</w:t>
      </w:r>
      <w:r w:rsidR="005135EE" w:rsidRPr="0011507D">
        <w:rPr>
          <w:sz w:val="28"/>
          <w:szCs w:val="28"/>
        </w:rPr>
        <w:t>е</w:t>
      </w:r>
      <w:r w:rsidR="00066150" w:rsidRPr="0011507D">
        <w:rPr>
          <w:sz w:val="28"/>
          <w:szCs w:val="28"/>
        </w:rPr>
        <w:t xml:space="preserve"> производства высококачественной продукции или оказание высококачественной услуги в государствах </w:t>
      </w:r>
      <w:r w:rsidR="00894CAE" w:rsidRPr="0011507D">
        <w:rPr>
          <w:sz w:val="28"/>
          <w:szCs w:val="28"/>
        </w:rPr>
        <w:t>–</w:t>
      </w:r>
      <w:r w:rsidR="00066150" w:rsidRPr="0011507D">
        <w:rPr>
          <w:sz w:val="28"/>
          <w:szCs w:val="28"/>
        </w:rPr>
        <w:t xml:space="preserve"> участниках СНГ и внедрени</w:t>
      </w:r>
      <w:r w:rsidR="005135EE" w:rsidRPr="0011507D">
        <w:rPr>
          <w:sz w:val="28"/>
          <w:szCs w:val="28"/>
        </w:rPr>
        <w:t>е</w:t>
      </w:r>
      <w:r w:rsidR="00066150" w:rsidRPr="0011507D">
        <w:rPr>
          <w:sz w:val="28"/>
          <w:szCs w:val="28"/>
        </w:rPr>
        <w:t xml:space="preserve"> высокоэффективных методов менеджмента качества.</w:t>
      </w:r>
    </w:p>
    <w:p w:rsidR="00125C62" w:rsidRPr="0011507D" w:rsidRDefault="00125C62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18 июня 2018 года в Исполнительном комитете </w:t>
      </w:r>
      <w:r w:rsidR="005135EE" w:rsidRPr="0011507D">
        <w:rPr>
          <w:rFonts w:ascii="Times New Roman" w:hAnsi="Times New Roman"/>
          <w:sz w:val="28"/>
          <w:szCs w:val="28"/>
        </w:rPr>
        <w:t>СНГ</w:t>
      </w:r>
      <w:r w:rsidRPr="0011507D">
        <w:rPr>
          <w:rFonts w:ascii="Times New Roman" w:hAnsi="Times New Roman"/>
          <w:sz w:val="28"/>
          <w:szCs w:val="28"/>
        </w:rPr>
        <w:t xml:space="preserve"> в </w:t>
      </w:r>
      <w:r w:rsidR="005135EE" w:rsidRPr="0011507D">
        <w:rPr>
          <w:rFonts w:ascii="Times New Roman" w:hAnsi="Times New Roman"/>
          <w:sz w:val="28"/>
          <w:szCs w:val="28"/>
        </w:rPr>
        <w:t xml:space="preserve">г. </w:t>
      </w:r>
      <w:r w:rsidRPr="0011507D">
        <w:rPr>
          <w:rFonts w:ascii="Times New Roman" w:hAnsi="Times New Roman"/>
          <w:sz w:val="28"/>
          <w:szCs w:val="28"/>
        </w:rPr>
        <w:t xml:space="preserve">Минске </w:t>
      </w:r>
      <w:r w:rsidR="005135EE" w:rsidRPr="0011507D">
        <w:rPr>
          <w:rFonts w:ascii="Times New Roman" w:hAnsi="Times New Roman"/>
          <w:sz w:val="28"/>
          <w:szCs w:val="28"/>
        </w:rPr>
        <w:t xml:space="preserve">(Республика Беларусь) </w:t>
      </w:r>
      <w:r w:rsidRPr="0011507D">
        <w:rPr>
          <w:rFonts w:ascii="Times New Roman" w:hAnsi="Times New Roman"/>
          <w:sz w:val="28"/>
          <w:szCs w:val="28"/>
        </w:rPr>
        <w:t>прошла церемония награждения победителей конкурса на соискание Премии СНГ 2017 года за достижения в области качества продукции и услуг.</w:t>
      </w:r>
      <w:r w:rsidR="005135EE" w:rsidRPr="0011507D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 xml:space="preserve">Победителями в номинации «Услуги с численностью работающих более 3 000 человек» стали </w:t>
      </w:r>
      <w:r w:rsidR="007C6648" w:rsidRPr="0011507D">
        <w:rPr>
          <w:rFonts w:ascii="Times New Roman" w:hAnsi="Times New Roman"/>
          <w:sz w:val="28"/>
          <w:szCs w:val="28"/>
        </w:rPr>
        <w:t>НИУ</w:t>
      </w:r>
      <w:r w:rsidRPr="0011507D">
        <w:rPr>
          <w:rFonts w:ascii="Times New Roman" w:hAnsi="Times New Roman"/>
          <w:sz w:val="28"/>
          <w:szCs w:val="28"/>
        </w:rPr>
        <w:t xml:space="preserve"> «МЭИ» и </w:t>
      </w:r>
      <w:r w:rsidR="00BD7332" w:rsidRPr="0011507D">
        <w:rPr>
          <w:rFonts w:ascii="Times New Roman" w:hAnsi="Times New Roman"/>
          <w:sz w:val="28"/>
          <w:szCs w:val="28"/>
        </w:rPr>
        <w:t>ОАО «</w:t>
      </w:r>
      <w:r w:rsidRPr="0011507D">
        <w:rPr>
          <w:rFonts w:ascii="Times New Roman" w:hAnsi="Times New Roman"/>
          <w:sz w:val="28"/>
          <w:szCs w:val="28"/>
        </w:rPr>
        <w:t>Российские железные дороги</w:t>
      </w:r>
      <w:r w:rsidR="00BD7332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>.</w:t>
      </w:r>
    </w:p>
    <w:p w:rsidR="00066150" w:rsidRPr="0011507D" w:rsidRDefault="00442A48" w:rsidP="005500E1">
      <w:pPr>
        <w:pStyle w:val="1"/>
      </w:pPr>
      <w:r w:rsidRPr="0011507D">
        <w:t>Проблемные вопросы</w:t>
      </w:r>
    </w:p>
    <w:p w:rsidR="00125C62" w:rsidRPr="0011507D" w:rsidRDefault="007821DB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Основной проблемой в деятельности </w:t>
      </w:r>
      <w:r w:rsidR="007C6648" w:rsidRPr="0011507D">
        <w:rPr>
          <w:rFonts w:ascii="Times New Roman" w:hAnsi="Times New Roman"/>
          <w:sz w:val="28"/>
          <w:szCs w:val="28"/>
        </w:rPr>
        <w:t>б</w:t>
      </w:r>
      <w:r w:rsidRPr="0011507D">
        <w:rPr>
          <w:rFonts w:ascii="Times New Roman" w:hAnsi="Times New Roman"/>
          <w:sz w:val="28"/>
          <w:szCs w:val="28"/>
        </w:rPr>
        <w:t xml:space="preserve">азовой организации является изыскание средств на финансирование проектов, в связи с чем было бы целесообразно составить план межведомственных </w:t>
      </w:r>
      <w:r w:rsidR="00E83803" w:rsidRPr="0011507D">
        <w:rPr>
          <w:rFonts w:ascii="Times New Roman" w:hAnsi="Times New Roman"/>
          <w:sz w:val="28"/>
          <w:szCs w:val="28"/>
        </w:rPr>
        <w:t>мероприятий СНГ (республикански</w:t>
      </w:r>
      <w:r w:rsidR="001859D4" w:rsidRPr="0011507D">
        <w:rPr>
          <w:rFonts w:ascii="Times New Roman" w:hAnsi="Times New Roman"/>
          <w:sz w:val="28"/>
          <w:szCs w:val="28"/>
        </w:rPr>
        <w:t>е</w:t>
      </w:r>
      <w:r w:rsidR="00E83803" w:rsidRPr="0011507D">
        <w:rPr>
          <w:rFonts w:ascii="Times New Roman" w:hAnsi="Times New Roman"/>
          <w:sz w:val="28"/>
          <w:szCs w:val="28"/>
        </w:rPr>
        <w:t xml:space="preserve"> министерств</w:t>
      </w:r>
      <w:r w:rsidR="001859D4" w:rsidRPr="0011507D">
        <w:rPr>
          <w:rFonts w:ascii="Times New Roman" w:hAnsi="Times New Roman"/>
          <w:sz w:val="28"/>
          <w:szCs w:val="28"/>
        </w:rPr>
        <w:t>а</w:t>
      </w:r>
      <w:r w:rsidR="00E83803" w:rsidRPr="0011507D">
        <w:rPr>
          <w:rFonts w:ascii="Times New Roman" w:hAnsi="Times New Roman"/>
          <w:sz w:val="28"/>
          <w:szCs w:val="28"/>
        </w:rPr>
        <w:t xml:space="preserve"> образования и науки и отраслевы</w:t>
      </w:r>
      <w:r w:rsidR="001859D4" w:rsidRPr="0011507D">
        <w:rPr>
          <w:rFonts w:ascii="Times New Roman" w:hAnsi="Times New Roman"/>
          <w:sz w:val="28"/>
          <w:szCs w:val="28"/>
        </w:rPr>
        <w:t>е</w:t>
      </w:r>
      <w:r w:rsidR="00E83803" w:rsidRPr="0011507D">
        <w:rPr>
          <w:rFonts w:ascii="Times New Roman" w:hAnsi="Times New Roman"/>
          <w:sz w:val="28"/>
          <w:szCs w:val="28"/>
        </w:rPr>
        <w:t xml:space="preserve"> министерств</w:t>
      </w:r>
      <w:r w:rsidR="001859D4" w:rsidRPr="0011507D">
        <w:rPr>
          <w:rFonts w:ascii="Times New Roman" w:hAnsi="Times New Roman"/>
          <w:sz w:val="28"/>
          <w:szCs w:val="28"/>
        </w:rPr>
        <w:t>а</w:t>
      </w:r>
      <w:r w:rsidR="00E83803" w:rsidRPr="0011507D">
        <w:rPr>
          <w:rFonts w:ascii="Times New Roman" w:hAnsi="Times New Roman"/>
          <w:sz w:val="28"/>
          <w:szCs w:val="28"/>
        </w:rPr>
        <w:t xml:space="preserve">) с </w:t>
      </w:r>
      <w:r w:rsidR="00055743" w:rsidRPr="0011507D">
        <w:rPr>
          <w:rFonts w:ascii="Times New Roman" w:hAnsi="Times New Roman"/>
          <w:sz w:val="28"/>
          <w:szCs w:val="28"/>
        </w:rPr>
        <w:t>определ</w:t>
      </w:r>
      <w:r w:rsidR="002F786B" w:rsidRPr="0011507D">
        <w:rPr>
          <w:rFonts w:ascii="Times New Roman" w:hAnsi="Times New Roman"/>
          <w:sz w:val="28"/>
          <w:szCs w:val="28"/>
        </w:rPr>
        <w:t>е</w:t>
      </w:r>
      <w:r w:rsidR="00055743" w:rsidRPr="0011507D">
        <w:rPr>
          <w:rFonts w:ascii="Times New Roman" w:hAnsi="Times New Roman"/>
          <w:sz w:val="28"/>
          <w:szCs w:val="28"/>
        </w:rPr>
        <w:t>нным</w:t>
      </w:r>
      <w:r w:rsidR="00E83803" w:rsidRPr="0011507D">
        <w:rPr>
          <w:rFonts w:ascii="Times New Roman" w:hAnsi="Times New Roman"/>
          <w:sz w:val="28"/>
          <w:szCs w:val="28"/>
        </w:rPr>
        <w:t xml:space="preserve"> объ</w:t>
      </w:r>
      <w:r w:rsidR="002F786B" w:rsidRPr="0011507D">
        <w:rPr>
          <w:rFonts w:ascii="Times New Roman" w:hAnsi="Times New Roman"/>
          <w:sz w:val="28"/>
          <w:szCs w:val="28"/>
        </w:rPr>
        <w:t>е</w:t>
      </w:r>
      <w:r w:rsidR="00E83803" w:rsidRPr="0011507D">
        <w:rPr>
          <w:rFonts w:ascii="Times New Roman" w:hAnsi="Times New Roman"/>
          <w:sz w:val="28"/>
          <w:szCs w:val="28"/>
        </w:rPr>
        <w:t xml:space="preserve">мом субсидий на реализацию образовательных, научных и нормотворческих проектов </w:t>
      </w:r>
      <w:r w:rsidR="007C6648" w:rsidRPr="0011507D">
        <w:rPr>
          <w:rFonts w:ascii="Times New Roman" w:hAnsi="Times New Roman"/>
          <w:sz w:val="28"/>
          <w:szCs w:val="28"/>
        </w:rPr>
        <w:t>б</w:t>
      </w:r>
      <w:r w:rsidR="00E83803" w:rsidRPr="0011507D">
        <w:rPr>
          <w:rFonts w:ascii="Times New Roman" w:hAnsi="Times New Roman"/>
          <w:sz w:val="28"/>
          <w:szCs w:val="28"/>
        </w:rPr>
        <w:t>азовыми организациями.</w:t>
      </w:r>
    </w:p>
    <w:p w:rsidR="007821DB" w:rsidRPr="0011507D" w:rsidRDefault="007C6648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Препятствием развитию совместных программ подготовки студентов является прекращение государственной поддержки таких программ. </w:t>
      </w:r>
      <w:r w:rsidR="00125C62" w:rsidRPr="0011507D">
        <w:rPr>
          <w:rFonts w:ascii="Times New Roman" w:hAnsi="Times New Roman"/>
          <w:sz w:val="28"/>
          <w:szCs w:val="28"/>
        </w:rPr>
        <w:t>Необходимо восстановить ежегодное выделение целевых квот для студентов совместных образовательных программ в рамках постановления Правительства Российской Федерации от 8 октября 2013 г</w:t>
      </w:r>
      <w:r w:rsidR="003B0680" w:rsidRPr="0011507D">
        <w:rPr>
          <w:rFonts w:ascii="Times New Roman" w:hAnsi="Times New Roman"/>
          <w:sz w:val="28"/>
          <w:szCs w:val="28"/>
        </w:rPr>
        <w:t>ода</w:t>
      </w:r>
      <w:r w:rsidR="00125C62" w:rsidRPr="0011507D">
        <w:rPr>
          <w:rFonts w:ascii="Times New Roman" w:hAnsi="Times New Roman"/>
          <w:sz w:val="28"/>
          <w:szCs w:val="28"/>
        </w:rPr>
        <w:t xml:space="preserve"> </w:t>
      </w:r>
      <w:r w:rsidR="00024DB2" w:rsidRPr="0011507D">
        <w:rPr>
          <w:rFonts w:ascii="Times New Roman" w:hAnsi="Times New Roman"/>
          <w:sz w:val="28"/>
          <w:szCs w:val="28"/>
        </w:rPr>
        <w:t>№ </w:t>
      </w:r>
      <w:r w:rsidR="00125C62" w:rsidRPr="0011507D">
        <w:rPr>
          <w:rFonts w:ascii="Times New Roman" w:hAnsi="Times New Roman"/>
          <w:sz w:val="28"/>
          <w:szCs w:val="28"/>
        </w:rPr>
        <w:t xml:space="preserve">891. Также для стабильной </w:t>
      </w:r>
      <w:r w:rsidR="00125C62" w:rsidRPr="0011507D">
        <w:rPr>
          <w:rFonts w:ascii="Times New Roman" w:hAnsi="Times New Roman"/>
          <w:sz w:val="28"/>
          <w:szCs w:val="28"/>
        </w:rPr>
        <w:lastRenderedPageBreak/>
        <w:t xml:space="preserve">работы </w:t>
      </w:r>
      <w:r w:rsidRPr="0011507D">
        <w:rPr>
          <w:rFonts w:ascii="Times New Roman" w:hAnsi="Times New Roman"/>
          <w:sz w:val="28"/>
          <w:szCs w:val="28"/>
        </w:rPr>
        <w:t>ф</w:t>
      </w:r>
      <w:r w:rsidR="00125C62" w:rsidRPr="0011507D">
        <w:rPr>
          <w:rFonts w:ascii="Times New Roman" w:hAnsi="Times New Roman"/>
          <w:sz w:val="28"/>
          <w:szCs w:val="28"/>
        </w:rPr>
        <w:t xml:space="preserve">илиала НИУ «МЭИ» в </w:t>
      </w:r>
      <w:r w:rsidR="003B0680" w:rsidRPr="0011507D">
        <w:rPr>
          <w:rFonts w:ascii="Times New Roman" w:hAnsi="Times New Roman"/>
          <w:sz w:val="28"/>
          <w:szCs w:val="28"/>
        </w:rPr>
        <w:t>г.</w:t>
      </w:r>
      <w:r w:rsidR="009B2EBA" w:rsidRPr="0011507D">
        <w:rPr>
          <w:rFonts w:ascii="Times New Roman" w:hAnsi="Times New Roman"/>
          <w:sz w:val="28"/>
          <w:szCs w:val="28"/>
        </w:rPr>
        <w:t> </w:t>
      </w:r>
      <w:r w:rsidR="00125C62" w:rsidRPr="0011507D">
        <w:rPr>
          <w:rFonts w:ascii="Times New Roman" w:hAnsi="Times New Roman"/>
          <w:sz w:val="28"/>
          <w:szCs w:val="28"/>
        </w:rPr>
        <w:t xml:space="preserve">Душанбе </w:t>
      </w:r>
      <w:r w:rsidR="001859D4" w:rsidRPr="0011507D">
        <w:rPr>
          <w:rFonts w:ascii="Times New Roman" w:hAnsi="Times New Roman"/>
          <w:sz w:val="28"/>
          <w:szCs w:val="28"/>
        </w:rPr>
        <w:t xml:space="preserve">(Республика Таджикистан) </w:t>
      </w:r>
      <w:r w:rsidR="00125C62" w:rsidRPr="0011507D">
        <w:rPr>
          <w:rFonts w:ascii="Times New Roman" w:hAnsi="Times New Roman"/>
          <w:sz w:val="28"/>
          <w:szCs w:val="28"/>
        </w:rPr>
        <w:t xml:space="preserve">требуется восстановить практику ежегодного выделения 50 квот для приема на обучение таджикских студентов в </w:t>
      </w:r>
      <w:r w:rsidRPr="0011507D">
        <w:rPr>
          <w:rFonts w:ascii="Times New Roman" w:hAnsi="Times New Roman"/>
          <w:sz w:val="28"/>
          <w:szCs w:val="28"/>
        </w:rPr>
        <w:t>ф</w:t>
      </w:r>
      <w:r w:rsidR="00125C62" w:rsidRPr="0011507D">
        <w:rPr>
          <w:rFonts w:ascii="Times New Roman" w:hAnsi="Times New Roman"/>
          <w:sz w:val="28"/>
          <w:szCs w:val="28"/>
        </w:rPr>
        <w:t>илиале.</w:t>
      </w:r>
    </w:p>
    <w:p w:rsidR="00066150" w:rsidRPr="0011507D" w:rsidRDefault="00442A48" w:rsidP="005500E1">
      <w:pPr>
        <w:pStyle w:val="1"/>
      </w:pPr>
      <w:r w:rsidRPr="0011507D">
        <w:t>Контактная информация</w:t>
      </w:r>
    </w:p>
    <w:p w:rsidR="00055743" w:rsidRPr="0011507D" w:rsidRDefault="00055743" w:rsidP="005500E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Руководител</w:t>
      </w:r>
      <w:r w:rsidR="001859D4" w:rsidRPr="0011507D">
        <w:rPr>
          <w:rFonts w:ascii="Times New Roman" w:hAnsi="Times New Roman"/>
          <w:sz w:val="28"/>
          <w:szCs w:val="28"/>
        </w:rPr>
        <w:t>ем</w:t>
      </w:r>
      <w:r w:rsidRPr="0011507D">
        <w:rPr>
          <w:rFonts w:ascii="Times New Roman" w:hAnsi="Times New Roman"/>
          <w:sz w:val="28"/>
          <w:szCs w:val="28"/>
        </w:rPr>
        <w:t xml:space="preserve"> </w:t>
      </w:r>
      <w:r w:rsidR="007C6648" w:rsidRPr="0011507D">
        <w:rPr>
          <w:rFonts w:ascii="Times New Roman" w:hAnsi="Times New Roman"/>
          <w:sz w:val="28"/>
          <w:szCs w:val="28"/>
        </w:rPr>
        <w:t xml:space="preserve">базовой организации государств – участников СНГ по подготовке, профессиональной переподготовке и повышению квалификации кадров в сфере электроэнергетики и </w:t>
      </w:r>
      <w:r w:rsidR="001859D4" w:rsidRPr="0011507D">
        <w:rPr>
          <w:rFonts w:ascii="Times New Roman" w:hAnsi="Times New Roman"/>
          <w:sz w:val="28"/>
          <w:szCs w:val="28"/>
        </w:rPr>
        <w:t>п</w:t>
      </w:r>
      <w:r w:rsidR="007C6648" w:rsidRPr="0011507D">
        <w:rPr>
          <w:rFonts w:ascii="Times New Roman" w:hAnsi="Times New Roman"/>
          <w:sz w:val="28"/>
          <w:szCs w:val="28"/>
        </w:rPr>
        <w:t xml:space="preserve">редседателем Общественного совета базовой организации является </w:t>
      </w:r>
      <w:r w:rsidRPr="0011507D">
        <w:rPr>
          <w:rFonts w:ascii="Times New Roman" w:hAnsi="Times New Roman"/>
          <w:sz w:val="28"/>
          <w:szCs w:val="28"/>
        </w:rPr>
        <w:t xml:space="preserve">ректор </w:t>
      </w:r>
      <w:r w:rsidR="007C6648" w:rsidRPr="0011507D">
        <w:rPr>
          <w:rFonts w:ascii="Times New Roman" w:hAnsi="Times New Roman"/>
          <w:sz w:val="28"/>
          <w:szCs w:val="28"/>
        </w:rPr>
        <w:t xml:space="preserve">НИУ </w:t>
      </w:r>
      <w:r w:rsidRPr="0011507D">
        <w:rPr>
          <w:rFonts w:ascii="Times New Roman" w:hAnsi="Times New Roman"/>
          <w:sz w:val="28"/>
          <w:szCs w:val="28"/>
        </w:rPr>
        <w:t>«МЭИ» Рогалев Николай Дмитриевич, RogalevND@mpei.ru, +7</w:t>
      </w:r>
      <w:r w:rsidR="0011507D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495</w:t>
      </w:r>
      <w:r w:rsidR="0011507D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362</w:t>
      </w:r>
      <w:r w:rsidR="0011507D" w:rsidRP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70</w:t>
      </w:r>
      <w:r w:rsid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01, +7</w:t>
      </w:r>
      <w:r w:rsid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495</w:t>
      </w:r>
      <w:r w:rsid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362</w:t>
      </w:r>
      <w:r w:rsid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72</w:t>
      </w:r>
      <w:r w:rsidR="0011507D">
        <w:rPr>
          <w:rFonts w:ascii="Times New Roman" w:hAnsi="Times New Roman"/>
          <w:sz w:val="28"/>
          <w:szCs w:val="28"/>
        </w:rPr>
        <w:t> </w:t>
      </w:r>
      <w:r w:rsidRPr="0011507D">
        <w:rPr>
          <w:rFonts w:ascii="Times New Roman" w:hAnsi="Times New Roman"/>
          <w:sz w:val="28"/>
          <w:szCs w:val="28"/>
        </w:rPr>
        <w:t>01.</w:t>
      </w:r>
    </w:p>
    <w:p w:rsidR="00E83803" w:rsidRPr="0011507D" w:rsidRDefault="00E8380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Контактными лицами по </w:t>
      </w:r>
      <w:r w:rsidR="007C6648" w:rsidRPr="0011507D">
        <w:rPr>
          <w:rFonts w:ascii="Times New Roman" w:hAnsi="Times New Roman"/>
          <w:sz w:val="28"/>
          <w:szCs w:val="28"/>
        </w:rPr>
        <w:t>вопросам подготовки и реализации проектов и образовательных программ б</w:t>
      </w:r>
      <w:r w:rsidRPr="0011507D">
        <w:rPr>
          <w:rFonts w:ascii="Times New Roman" w:hAnsi="Times New Roman"/>
          <w:sz w:val="28"/>
          <w:szCs w:val="28"/>
        </w:rPr>
        <w:t>азовой организации</w:t>
      </w:r>
      <w:r w:rsidR="00085921">
        <w:rPr>
          <w:rFonts w:ascii="Times New Roman" w:hAnsi="Times New Roman"/>
          <w:sz w:val="28"/>
          <w:szCs w:val="28"/>
        </w:rPr>
        <w:t xml:space="preserve"> </w:t>
      </w:r>
      <w:r w:rsidRPr="0011507D">
        <w:rPr>
          <w:rFonts w:ascii="Times New Roman" w:hAnsi="Times New Roman"/>
          <w:sz w:val="28"/>
          <w:szCs w:val="28"/>
        </w:rPr>
        <w:t xml:space="preserve">в </w:t>
      </w:r>
      <w:r w:rsidR="007C6648" w:rsidRPr="0011507D">
        <w:rPr>
          <w:rFonts w:ascii="Times New Roman" w:hAnsi="Times New Roman"/>
          <w:sz w:val="28"/>
          <w:szCs w:val="28"/>
        </w:rPr>
        <w:t>НИУ «</w:t>
      </w:r>
      <w:r w:rsidRPr="0011507D">
        <w:rPr>
          <w:rFonts w:ascii="Times New Roman" w:hAnsi="Times New Roman"/>
          <w:sz w:val="28"/>
          <w:szCs w:val="28"/>
        </w:rPr>
        <w:t>МЭИ</w:t>
      </w:r>
      <w:r w:rsidR="007C6648" w:rsidRPr="0011507D">
        <w:rPr>
          <w:rFonts w:ascii="Times New Roman" w:hAnsi="Times New Roman"/>
          <w:sz w:val="28"/>
          <w:szCs w:val="28"/>
        </w:rPr>
        <w:t>»</w:t>
      </w:r>
      <w:r w:rsidRPr="0011507D">
        <w:rPr>
          <w:rFonts w:ascii="Times New Roman" w:hAnsi="Times New Roman"/>
          <w:sz w:val="28"/>
          <w:szCs w:val="28"/>
        </w:rPr>
        <w:t xml:space="preserve"> являются:</w:t>
      </w:r>
    </w:p>
    <w:p w:rsidR="00E83803" w:rsidRPr="0011507D" w:rsidRDefault="00E83803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637985" w:rsidRPr="0011507D">
        <w:rPr>
          <w:rFonts w:ascii="Times New Roman" w:hAnsi="Times New Roman"/>
          <w:sz w:val="28"/>
          <w:szCs w:val="28"/>
        </w:rPr>
        <w:t>б</w:t>
      </w:r>
      <w:r w:rsidRPr="0011507D">
        <w:rPr>
          <w:rFonts w:ascii="Times New Roman" w:hAnsi="Times New Roman"/>
          <w:sz w:val="28"/>
          <w:szCs w:val="28"/>
        </w:rPr>
        <w:t xml:space="preserve">азовой организации, </w:t>
      </w:r>
      <w:r w:rsidR="00637985" w:rsidRPr="0011507D">
        <w:rPr>
          <w:rFonts w:ascii="Times New Roman" w:hAnsi="Times New Roman"/>
          <w:sz w:val="28"/>
          <w:szCs w:val="28"/>
        </w:rPr>
        <w:t>з</w:t>
      </w:r>
      <w:r w:rsidRPr="0011507D">
        <w:rPr>
          <w:rFonts w:ascii="Times New Roman" w:hAnsi="Times New Roman"/>
          <w:sz w:val="28"/>
          <w:szCs w:val="28"/>
        </w:rPr>
        <w:t xml:space="preserve">аместитель </w:t>
      </w:r>
      <w:r w:rsidRPr="0011507D">
        <w:rPr>
          <w:rFonts w:ascii="Times New Roman" w:hAnsi="Times New Roman"/>
          <w:spacing w:val="-6"/>
          <w:sz w:val="28"/>
          <w:szCs w:val="28"/>
        </w:rPr>
        <w:t>Председателя Общественного совета, директор программы развития НИУ «МЭИ»</w:t>
      </w:r>
      <w:r w:rsidRPr="0011507D">
        <w:rPr>
          <w:rFonts w:ascii="Times New Roman" w:hAnsi="Times New Roman"/>
          <w:sz w:val="28"/>
          <w:szCs w:val="28"/>
        </w:rPr>
        <w:t xml:space="preserve"> Белоусов Сергей Вячеславович, BelousovSV@mpei.ru, </w:t>
      </w:r>
      <w:r w:rsidR="00055743" w:rsidRPr="0011507D">
        <w:rPr>
          <w:rFonts w:ascii="Times New Roman" w:hAnsi="Times New Roman"/>
          <w:sz w:val="28"/>
          <w:szCs w:val="28"/>
        </w:rPr>
        <w:t>+7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495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362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76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69</w:t>
      </w:r>
      <w:r w:rsidRPr="0011507D">
        <w:rPr>
          <w:rFonts w:ascii="Times New Roman" w:hAnsi="Times New Roman"/>
          <w:sz w:val="28"/>
          <w:szCs w:val="28"/>
        </w:rPr>
        <w:t>;</w:t>
      </w:r>
    </w:p>
    <w:p w:rsidR="00D67381" w:rsidRPr="0011507D" w:rsidRDefault="001859D4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и</w:t>
      </w:r>
      <w:r w:rsidR="00E83803" w:rsidRPr="0011507D">
        <w:rPr>
          <w:rFonts w:ascii="Times New Roman" w:hAnsi="Times New Roman"/>
          <w:sz w:val="28"/>
          <w:szCs w:val="28"/>
        </w:rPr>
        <w:t xml:space="preserve">сполнительный </w:t>
      </w:r>
      <w:r w:rsidR="00637985" w:rsidRPr="0011507D">
        <w:rPr>
          <w:rFonts w:ascii="Times New Roman" w:hAnsi="Times New Roman"/>
          <w:sz w:val="28"/>
          <w:szCs w:val="28"/>
        </w:rPr>
        <w:t>с</w:t>
      </w:r>
      <w:r w:rsidR="00E83803" w:rsidRPr="0011507D">
        <w:rPr>
          <w:rFonts w:ascii="Times New Roman" w:hAnsi="Times New Roman"/>
          <w:sz w:val="28"/>
          <w:szCs w:val="28"/>
        </w:rPr>
        <w:t xml:space="preserve">екретарь Общественного совета, начальник отдела дополнительного профессионального образования Института дистанционного и дополнительного образования НИУ «МЭИ» Тимофеев Евгений Михайлович, </w:t>
      </w:r>
      <w:r w:rsidR="00055743" w:rsidRPr="0011507D">
        <w:rPr>
          <w:rFonts w:ascii="Times New Roman" w:hAnsi="Times New Roman"/>
          <w:sz w:val="28"/>
          <w:szCs w:val="28"/>
        </w:rPr>
        <w:t>TimofeevYM@mpei.ru, +7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495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362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74</w:t>
      </w:r>
      <w:r w:rsidR="0011507D">
        <w:rPr>
          <w:rFonts w:ascii="Times New Roman" w:hAnsi="Times New Roman"/>
          <w:sz w:val="28"/>
          <w:szCs w:val="28"/>
        </w:rPr>
        <w:t> </w:t>
      </w:r>
      <w:r w:rsidR="00055743" w:rsidRPr="0011507D">
        <w:rPr>
          <w:rFonts w:ascii="Times New Roman" w:hAnsi="Times New Roman"/>
          <w:sz w:val="28"/>
          <w:szCs w:val="28"/>
        </w:rPr>
        <w:t>92.</w:t>
      </w:r>
    </w:p>
    <w:p w:rsidR="00E21FB7" w:rsidRPr="0011507D" w:rsidRDefault="00442A48" w:rsidP="005500E1">
      <w:pPr>
        <w:pStyle w:val="1"/>
      </w:pPr>
      <w:r w:rsidRPr="0011507D">
        <w:t>Заключение</w:t>
      </w:r>
    </w:p>
    <w:p w:rsidR="00E853AD" w:rsidRPr="0011507D" w:rsidRDefault="00E853AD" w:rsidP="005500E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1507D">
        <w:rPr>
          <w:rFonts w:ascii="Times New Roman" w:hAnsi="Times New Roman"/>
          <w:kern w:val="28"/>
          <w:sz w:val="28"/>
          <w:szCs w:val="28"/>
        </w:rPr>
        <w:t xml:space="preserve">Представленная информация свидетельствует о том, что НИУ </w:t>
      </w:r>
      <w:r w:rsidR="00266BCE" w:rsidRPr="0011507D">
        <w:rPr>
          <w:rFonts w:ascii="Times New Roman" w:hAnsi="Times New Roman"/>
          <w:kern w:val="28"/>
          <w:sz w:val="28"/>
          <w:szCs w:val="28"/>
        </w:rPr>
        <w:t>«</w:t>
      </w:r>
      <w:r w:rsidRPr="0011507D">
        <w:rPr>
          <w:rFonts w:ascii="Times New Roman" w:hAnsi="Times New Roman"/>
          <w:kern w:val="28"/>
          <w:sz w:val="28"/>
          <w:szCs w:val="28"/>
        </w:rPr>
        <w:t>М</w:t>
      </w:r>
      <w:r w:rsidR="00266BCE" w:rsidRPr="0011507D">
        <w:rPr>
          <w:rFonts w:ascii="Times New Roman" w:hAnsi="Times New Roman"/>
          <w:kern w:val="28"/>
          <w:sz w:val="28"/>
          <w:szCs w:val="28"/>
        </w:rPr>
        <w:t>Э</w:t>
      </w:r>
      <w:r w:rsidRPr="0011507D">
        <w:rPr>
          <w:rFonts w:ascii="Times New Roman" w:hAnsi="Times New Roman"/>
          <w:kern w:val="28"/>
          <w:sz w:val="28"/>
          <w:szCs w:val="28"/>
        </w:rPr>
        <w:t>И</w:t>
      </w:r>
      <w:r w:rsidR="00266BCE" w:rsidRPr="0011507D"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11507D">
        <w:rPr>
          <w:rFonts w:ascii="Times New Roman" w:hAnsi="Times New Roman"/>
          <w:kern w:val="28"/>
          <w:sz w:val="28"/>
          <w:szCs w:val="28"/>
        </w:rPr>
        <w:t>внос</w:t>
      </w:r>
      <w:r w:rsidR="00266BCE" w:rsidRPr="0011507D">
        <w:rPr>
          <w:rFonts w:ascii="Times New Roman" w:hAnsi="Times New Roman"/>
          <w:kern w:val="28"/>
          <w:sz w:val="28"/>
          <w:szCs w:val="28"/>
        </w:rPr>
        <w:t>и</w:t>
      </w:r>
      <w:r w:rsidRPr="0011507D">
        <w:rPr>
          <w:rFonts w:ascii="Times New Roman" w:hAnsi="Times New Roman"/>
          <w:kern w:val="28"/>
          <w:sz w:val="28"/>
          <w:szCs w:val="28"/>
        </w:rPr>
        <w:t xml:space="preserve">т существенный вклад в развитие взаимодействия государств – участников СНГ </w:t>
      </w:r>
      <w:r w:rsidR="000C5442" w:rsidRPr="0011507D">
        <w:rPr>
          <w:rFonts w:ascii="Times New Roman" w:hAnsi="Times New Roman"/>
          <w:kern w:val="28"/>
          <w:sz w:val="28"/>
          <w:szCs w:val="28"/>
        </w:rPr>
        <w:t>по подготовке кадров и других направлениях энергетики</w:t>
      </w:r>
      <w:r w:rsidR="002F786B" w:rsidRPr="0011507D">
        <w:rPr>
          <w:rFonts w:ascii="Times New Roman" w:hAnsi="Times New Roman"/>
          <w:kern w:val="28"/>
          <w:sz w:val="28"/>
          <w:szCs w:val="28"/>
        </w:rPr>
        <w:t>.</w:t>
      </w:r>
      <w:r w:rsidR="000C5442" w:rsidRPr="0011507D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12765C" w:rsidRPr="0011507D" w:rsidRDefault="0012765C" w:rsidP="005500E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1507D">
        <w:rPr>
          <w:rFonts w:ascii="Times New Roman" w:hAnsi="Times New Roman"/>
          <w:kern w:val="28"/>
          <w:sz w:val="28"/>
          <w:szCs w:val="28"/>
        </w:rPr>
        <w:t>В НИУ «МЭИ» обуча</w:t>
      </w:r>
      <w:r w:rsidR="00581DB9" w:rsidRPr="0011507D">
        <w:rPr>
          <w:rFonts w:ascii="Times New Roman" w:hAnsi="Times New Roman"/>
          <w:kern w:val="28"/>
          <w:sz w:val="28"/>
          <w:szCs w:val="28"/>
        </w:rPr>
        <w:t>ю</w:t>
      </w:r>
      <w:r w:rsidRPr="0011507D">
        <w:rPr>
          <w:rFonts w:ascii="Times New Roman" w:hAnsi="Times New Roman"/>
          <w:kern w:val="28"/>
          <w:sz w:val="28"/>
          <w:szCs w:val="28"/>
        </w:rPr>
        <w:t xml:space="preserve">тся более </w:t>
      </w:r>
      <w:r w:rsidR="00637985" w:rsidRPr="0011507D">
        <w:rPr>
          <w:rFonts w:ascii="Times New Roman" w:hAnsi="Times New Roman"/>
          <w:kern w:val="28"/>
          <w:sz w:val="28"/>
          <w:szCs w:val="28"/>
        </w:rPr>
        <w:t>8</w:t>
      </w:r>
      <w:r w:rsidRPr="0011507D">
        <w:rPr>
          <w:rFonts w:ascii="Times New Roman" w:hAnsi="Times New Roman"/>
          <w:kern w:val="28"/>
          <w:sz w:val="28"/>
          <w:szCs w:val="28"/>
        </w:rPr>
        <w:t xml:space="preserve">00 студентов из государств – участников СНГ и их число </w:t>
      </w:r>
      <w:r w:rsidR="00952DC6" w:rsidRPr="0011507D">
        <w:rPr>
          <w:rFonts w:ascii="Times New Roman" w:hAnsi="Times New Roman"/>
          <w:kern w:val="28"/>
          <w:sz w:val="28"/>
          <w:szCs w:val="28"/>
        </w:rPr>
        <w:t xml:space="preserve">ежегодно </w:t>
      </w:r>
      <w:r w:rsidRPr="0011507D">
        <w:rPr>
          <w:rFonts w:ascii="Times New Roman" w:hAnsi="Times New Roman"/>
          <w:kern w:val="28"/>
          <w:sz w:val="28"/>
          <w:szCs w:val="28"/>
        </w:rPr>
        <w:t xml:space="preserve">увеличивается. Университет сотрудничает с ведущими </w:t>
      </w:r>
      <w:r w:rsidR="004C77CB" w:rsidRPr="0011507D">
        <w:rPr>
          <w:rFonts w:ascii="Times New Roman" w:hAnsi="Times New Roman"/>
          <w:kern w:val="28"/>
          <w:sz w:val="28"/>
          <w:szCs w:val="28"/>
        </w:rPr>
        <w:t>вуз</w:t>
      </w:r>
      <w:r w:rsidRPr="0011507D">
        <w:rPr>
          <w:rFonts w:ascii="Times New Roman" w:hAnsi="Times New Roman"/>
          <w:kern w:val="28"/>
          <w:sz w:val="28"/>
          <w:szCs w:val="28"/>
        </w:rPr>
        <w:t>ами Республики Беларусь, Республики Казахстан, Кыргызской Республики, Республики Таджикистан и Республики Узбекистан по совершенствованию программ подготовки кадров.</w:t>
      </w:r>
    </w:p>
    <w:p w:rsidR="004C77CB" w:rsidRPr="0011507D" w:rsidRDefault="004C77CB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kern w:val="28"/>
          <w:sz w:val="28"/>
          <w:szCs w:val="28"/>
        </w:rPr>
        <w:t>С 2018 года в структуре НИУ «МЭИ» действует Международный научно-образовательный центр СНГ по использованию возобновляемых источников энергии и энергоэффективности</w:t>
      </w:r>
      <w:r w:rsidR="006C0681" w:rsidRPr="0011507D">
        <w:rPr>
          <w:rFonts w:ascii="Times New Roman" w:hAnsi="Times New Roman"/>
          <w:kern w:val="28"/>
          <w:sz w:val="28"/>
          <w:szCs w:val="28"/>
        </w:rPr>
        <w:t xml:space="preserve">, </w:t>
      </w:r>
      <w:r w:rsidR="00637985" w:rsidRPr="0011507D">
        <w:rPr>
          <w:rFonts w:ascii="Times New Roman" w:hAnsi="Times New Roman"/>
          <w:kern w:val="28"/>
          <w:sz w:val="28"/>
          <w:szCs w:val="28"/>
        </w:rPr>
        <w:t>деятельность которого нацелена</w:t>
      </w:r>
      <w:r w:rsidR="006C0681" w:rsidRPr="0011507D">
        <w:rPr>
          <w:rFonts w:ascii="Times New Roman" w:hAnsi="Times New Roman"/>
          <w:kern w:val="28"/>
          <w:sz w:val="28"/>
          <w:szCs w:val="28"/>
        </w:rPr>
        <w:t xml:space="preserve"> </w:t>
      </w:r>
      <w:r w:rsidR="00637985" w:rsidRPr="0011507D">
        <w:rPr>
          <w:rFonts w:ascii="Times New Roman" w:hAnsi="Times New Roman"/>
          <w:kern w:val="28"/>
          <w:sz w:val="28"/>
          <w:szCs w:val="28"/>
        </w:rPr>
        <w:t xml:space="preserve">на </w:t>
      </w:r>
      <w:r w:rsidRPr="0011507D">
        <w:rPr>
          <w:rFonts w:ascii="Times New Roman" w:hAnsi="Times New Roman"/>
          <w:sz w:val="28"/>
          <w:szCs w:val="28"/>
        </w:rPr>
        <w:t>повышени</w:t>
      </w:r>
      <w:r w:rsidR="00637985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 xml:space="preserve"> эффективности подготовки кадров в сфере использования возобновляемых источников энергии</w:t>
      </w:r>
      <w:r w:rsidR="006C0681" w:rsidRPr="0011507D">
        <w:rPr>
          <w:rFonts w:ascii="Times New Roman" w:hAnsi="Times New Roman"/>
          <w:sz w:val="28"/>
          <w:szCs w:val="28"/>
        </w:rPr>
        <w:t xml:space="preserve"> и </w:t>
      </w:r>
      <w:r w:rsidRPr="0011507D">
        <w:rPr>
          <w:rFonts w:ascii="Times New Roman" w:hAnsi="Times New Roman"/>
          <w:sz w:val="28"/>
          <w:szCs w:val="28"/>
        </w:rPr>
        <w:t>консолидаци</w:t>
      </w:r>
      <w:r w:rsidR="006C0681" w:rsidRPr="0011507D">
        <w:rPr>
          <w:rFonts w:ascii="Times New Roman" w:hAnsi="Times New Roman"/>
          <w:sz w:val="28"/>
          <w:szCs w:val="28"/>
        </w:rPr>
        <w:t>и</w:t>
      </w:r>
      <w:r w:rsidRPr="0011507D">
        <w:rPr>
          <w:rFonts w:ascii="Times New Roman" w:hAnsi="Times New Roman"/>
          <w:sz w:val="28"/>
          <w:szCs w:val="28"/>
        </w:rPr>
        <w:t xml:space="preserve"> усилий государств – участников СНГ по </w:t>
      </w:r>
      <w:r w:rsidR="006C0681" w:rsidRPr="0011507D">
        <w:rPr>
          <w:rFonts w:ascii="Times New Roman" w:hAnsi="Times New Roman"/>
          <w:sz w:val="28"/>
          <w:szCs w:val="28"/>
        </w:rPr>
        <w:t>внедрению</w:t>
      </w:r>
      <w:r w:rsidRPr="0011507D">
        <w:rPr>
          <w:rFonts w:ascii="Times New Roman" w:hAnsi="Times New Roman"/>
          <w:sz w:val="28"/>
          <w:szCs w:val="28"/>
        </w:rPr>
        <w:t xml:space="preserve"> технологических разработок в области возобновляемой энергетики и энергоэффективности.</w:t>
      </w:r>
    </w:p>
    <w:p w:rsidR="00E853AD" w:rsidRPr="0011507D" w:rsidRDefault="00E853AD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>Базов</w:t>
      </w:r>
      <w:r w:rsidR="000C5442" w:rsidRPr="0011507D">
        <w:rPr>
          <w:rFonts w:ascii="Times New Roman" w:hAnsi="Times New Roman"/>
          <w:sz w:val="28"/>
          <w:szCs w:val="28"/>
        </w:rPr>
        <w:t>ая</w:t>
      </w:r>
      <w:r w:rsidRPr="0011507D">
        <w:rPr>
          <w:rFonts w:ascii="Times New Roman" w:hAnsi="Times New Roman"/>
          <w:sz w:val="28"/>
          <w:szCs w:val="28"/>
        </w:rPr>
        <w:t xml:space="preserve"> организаци</w:t>
      </w:r>
      <w:r w:rsidR="000C5442" w:rsidRPr="0011507D">
        <w:rPr>
          <w:rFonts w:ascii="Times New Roman" w:hAnsi="Times New Roman"/>
          <w:sz w:val="28"/>
          <w:szCs w:val="28"/>
        </w:rPr>
        <w:t>я</w:t>
      </w:r>
      <w:r w:rsidRPr="0011507D">
        <w:rPr>
          <w:rFonts w:ascii="Times New Roman" w:hAnsi="Times New Roman"/>
          <w:sz w:val="28"/>
          <w:szCs w:val="28"/>
        </w:rPr>
        <w:t xml:space="preserve"> эффективно реша</w:t>
      </w:r>
      <w:r w:rsidR="000C5442" w:rsidRPr="0011507D">
        <w:rPr>
          <w:rFonts w:ascii="Times New Roman" w:hAnsi="Times New Roman"/>
          <w:sz w:val="28"/>
          <w:szCs w:val="28"/>
        </w:rPr>
        <w:t>е</w:t>
      </w:r>
      <w:r w:rsidRPr="0011507D">
        <w:rPr>
          <w:rFonts w:ascii="Times New Roman" w:hAnsi="Times New Roman"/>
          <w:sz w:val="28"/>
          <w:szCs w:val="28"/>
        </w:rPr>
        <w:t xml:space="preserve">т задачи </w:t>
      </w:r>
      <w:r w:rsidR="000C5442" w:rsidRPr="0011507D">
        <w:rPr>
          <w:rFonts w:ascii="Times New Roman" w:hAnsi="Times New Roman"/>
          <w:sz w:val="28"/>
          <w:szCs w:val="28"/>
        </w:rPr>
        <w:t>Концепции сотрудничества государств – участников СНГ в сфере энергетики от 20 ноября 2009 года, Концепции сотрудничества государств – участников СНГ в области использования возобновляемых источников энергии и План</w:t>
      </w:r>
      <w:r w:rsidR="00581DB9" w:rsidRPr="0011507D">
        <w:rPr>
          <w:rFonts w:ascii="Times New Roman" w:hAnsi="Times New Roman"/>
          <w:sz w:val="28"/>
          <w:szCs w:val="28"/>
        </w:rPr>
        <w:t>а</w:t>
      </w:r>
      <w:r w:rsidR="000C5442" w:rsidRPr="0011507D">
        <w:rPr>
          <w:rFonts w:ascii="Times New Roman" w:hAnsi="Times New Roman"/>
          <w:sz w:val="28"/>
          <w:szCs w:val="28"/>
        </w:rPr>
        <w:t xml:space="preserve"> первоочередных мероприятий по ее реализации от 20 ноября 2013 года в части обмена опытом и </w:t>
      </w:r>
      <w:r w:rsidRPr="0011507D">
        <w:rPr>
          <w:rFonts w:ascii="Times New Roman" w:hAnsi="Times New Roman"/>
          <w:sz w:val="28"/>
          <w:szCs w:val="28"/>
        </w:rPr>
        <w:lastRenderedPageBreak/>
        <w:t xml:space="preserve">совершенствования механизмов подготовки кадров высокой квалификации для национальных программ развития </w:t>
      </w:r>
      <w:r w:rsidR="000C5442" w:rsidRPr="0011507D">
        <w:rPr>
          <w:rFonts w:ascii="Times New Roman" w:hAnsi="Times New Roman"/>
          <w:sz w:val="28"/>
          <w:szCs w:val="28"/>
        </w:rPr>
        <w:t>энергетики</w:t>
      </w:r>
      <w:r w:rsidRPr="0011507D">
        <w:rPr>
          <w:rFonts w:ascii="Times New Roman" w:hAnsi="Times New Roman"/>
          <w:sz w:val="28"/>
          <w:szCs w:val="28"/>
        </w:rPr>
        <w:t>.</w:t>
      </w:r>
    </w:p>
    <w:p w:rsidR="006C0681" w:rsidRPr="0011507D" w:rsidRDefault="00581DB9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kern w:val="28"/>
          <w:sz w:val="28"/>
          <w:szCs w:val="28"/>
        </w:rPr>
        <w:t>НИУ «МЭИ»</w:t>
      </w:r>
      <w:r w:rsidR="00085921">
        <w:rPr>
          <w:rFonts w:ascii="Times New Roman" w:hAnsi="Times New Roman"/>
          <w:kern w:val="28"/>
          <w:sz w:val="28"/>
          <w:szCs w:val="28"/>
        </w:rPr>
        <w:t xml:space="preserve"> </w:t>
      </w:r>
      <w:r w:rsidR="00637985" w:rsidRPr="0011507D">
        <w:rPr>
          <w:rFonts w:ascii="Times New Roman" w:hAnsi="Times New Roman"/>
          <w:sz w:val="28"/>
          <w:szCs w:val="28"/>
        </w:rPr>
        <w:t>планирует</w:t>
      </w:r>
      <w:r w:rsidR="006C0681" w:rsidRPr="0011507D">
        <w:rPr>
          <w:rFonts w:ascii="Times New Roman" w:hAnsi="Times New Roman"/>
          <w:sz w:val="28"/>
          <w:szCs w:val="28"/>
        </w:rPr>
        <w:t xml:space="preserve"> участие в реализации Концепции сотрудничества государств – участников СНГ по развитию производства высокотехнологичного энергетического оборудования от 2 ноября 2018 года </w:t>
      </w:r>
      <w:r w:rsidRPr="0011507D">
        <w:rPr>
          <w:rFonts w:ascii="Times New Roman" w:hAnsi="Times New Roman"/>
          <w:sz w:val="28"/>
          <w:szCs w:val="28"/>
        </w:rPr>
        <w:t>путем</w:t>
      </w:r>
      <w:r w:rsidR="006C0681" w:rsidRPr="0011507D">
        <w:rPr>
          <w:rFonts w:ascii="Times New Roman" w:hAnsi="Times New Roman"/>
          <w:sz w:val="28"/>
          <w:szCs w:val="28"/>
        </w:rPr>
        <w:t xml:space="preserve"> обмен</w:t>
      </w:r>
      <w:r w:rsidRPr="0011507D">
        <w:rPr>
          <w:rFonts w:ascii="Times New Roman" w:hAnsi="Times New Roman"/>
          <w:sz w:val="28"/>
          <w:szCs w:val="28"/>
        </w:rPr>
        <w:t>а</w:t>
      </w:r>
      <w:r w:rsidR="006C0681" w:rsidRPr="0011507D">
        <w:rPr>
          <w:rFonts w:ascii="Times New Roman" w:hAnsi="Times New Roman"/>
          <w:sz w:val="28"/>
          <w:szCs w:val="28"/>
        </w:rPr>
        <w:t xml:space="preserve"> опытом в области энергетического машиностроения и технологических разработок, содействуя таким образом совершенствованию производственной базы государств – участников СНГ.</w:t>
      </w:r>
    </w:p>
    <w:p w:rsidR="006C0681" w:rsidRPr="0011507D" w:rsidRDefault="006C0681" w:rsidP="00550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07D">
        <w:rPr>
          <w:rFonts w:ascii="Times New Roman" w:hAnsi="Times New Roman"/>
          <w:sz w:val="28"/>
          <w:szCs w:val="28"/>
        </w:rPr>
        <w:t xml:space="preserve">Регулярно проводятся заседания Общественного совета </w:t>
      </w:r>
      <w:r w:rsidR="00637985" w:rsidRPr="0011507D">
        <w:rPr>
          <w:rFonts w:ascii="Times New Roman" w:hAnsi="Times New Roman"/>
          <w:sz w:val="28"/>
          <w:szCs w:val="28"/>
        </w:rPr>
        <w:t>б</w:t>
      </w:r>
      <w:r w:rsidRPr="0011507D">
        <w:rPr>
          <w:rFonts w:ascii="Times New Roman" w:hAnsi="Times New Roman"/>
          <w:sz w:val="28"/>
          <w:szCs w:val="28"/>
        </w:rPr>
        <w:t xml:space="preserve">азовой организации, осуществляется кооперация с профильными ведомствами государств – участников СНГ и энергетическими компаниями. </w:t>
      </w:r>
      <w:r w:rsidR="00045BDF" w:rsidRPr="0011507D">
        <w:rPr>
          <w:rFonts w:ascii="Times New Roman" w:hAnsi="Times New Roman"/>
          <w:sz w:val="28"/>
          <w:szCs w:val="28"/>
        </w:rPr>
        <w:t>Деятельность</w:t>
      </w:r>
      <w:r w:rsidRPr="0011507D">
        <w:rPr>
          <w:rFonts w:ascii="Times New Roman" w:hAnsi="Times New Roman"/>
          <w:sz w:val="28"/>
          <w:szCs w:val="28"/>
        </w:rPr>
        <w:t xml:space="preserve"> в ф</w:t>
      </w:r>
      <w:r w:rsidR="00E853AD" w:rsidRPr="0011507D">
        <w:rPr>
          <w:rFonts w:ascii="Times New Roman" w:hAnsi="Times New Roman"/>
          <w:sz w:val="28"/>
          <w:szCs w:val="28"/>
        </w:rPr>
        <w:t>ормат</w:t>
      </w:r>
      <w:r w:rsidRPr="0011507D">
        <w:rPr>
          <w:rFonts w:ascii="Times New Roman" w:hAnsi="Times New Roman"/>
          <w:sz w:val="28"/>
          <w:szCs w:val="28"/>
        </w:rPr>
        <w:t>е</w:t>
      </w:r>
      <w:r w:rsidR="00E853AD" w:rsidRPr="0011507D">
        <w:rPr>
          <w:rFonts w:ascii="Times New Roman" w:hAnsi="Times New Roman"/>
          <w:sz w:val="28"/>
          <w:szCs w:val="28"/>
        </w:rPr>
        <w:t xml:space="preserve"> базов</w:t>
      </w:r>
      <w:r w:rsidRPr="0011507D">
        <w:rPr>
          <w:rFonts w:ascii="Times New Roman" w:hAnsi="Times New Roman"/>
          <w:sz w:val="28"/>
          <w:szCs w:val="28"/>
        </w:rPr>
        <w:t xml:space="preserve">ой </w:t>
      </w:r>
      <w:r w:rsidR="00E853AD" w:rsidRPr="0011507D">
        <w:rPr>
          <w:rFonts w:ascii="Times New Roman" w:hAnsi="Times New Roman"/>
          <w:sz w:val="28"/>
          <w:szCs w:val="28"/>
        </w:rPr>
        <w:t>организаци</w:t>
      </w:r>
      <w:r w:rsidRPr="0011507D">
        <w:rPr>
          <w:rFonts w:ascii="Times New Roman" w:hAnsi="Times New Roman"/>
          <w:sz w:val="28"/>
          <w:szCs w:val="28"/>
        </w:rPr>
        <w:t>и</w:t>
      </w:r>
      <w:r w:rsidR="00E853AD" w:rsidRPr="0011507D">
        <w:rPr>
          <w:rFonts w:ascii="Times New Roman" w:hAnsi="Times New Roman"/>
          <w:sz w:val="28"/>
          <w:szCs w:val="28"/>
        </w:rPr>
        <w:t xml:space="preserve"> позволяет оперативно развернуть работу в сфере</w:t>
      </w:r>
      <w:r w:rsidRPr="0011507D">
        <w:rPr>
          <w:rFonts w:ascii="Times New Roman" w:hAnsi="Times New Roman"/>
          <w:sz w:val="28"/>
          <w:szCs w:val="28"/>
        </w:rPr>
        <w:t xml:space="preserve"> подготовки кадров</w:t>
      </w:r>
      <w:r w:rsidR="00E853AD" w:rsidRPr="0011507D">
        <w:rPr>
          <w:rFonts w:ascii="Times New Roman" w:hAnsi="Times New Roman"/>
          <w:sz w:val="28"/>
          <w:szCs w:val="28"/>
        </w:rPr>
        <w:t>, задействовав опыт специалистов отрасли и используя сущест</w:t>
      </w:r>
      <w:r w:rsidR="003C4E0A" w:rsidRPr="0011507D">
        <w:rPr>
          <w:rFonts w:ascii="Times New Roman" w:hAnsi="Times New Roman"/>
          <w:sz w:val="28"/>
          <w:szCs w:val="28"/>
        </w:rPr>
        <w:t>вующую научно-техническую базу.</w:t>
      </w:r>
    </w:p>
    <w:p w:rsidR="00E853AD" w:rsidRPr="0011507D" w:rsidRDefault="00E853AD" w:rsidP="005500E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1507D">
        <w:rPr>
          <w:rFonts w:ascii="Times New Roman" w:hAnsi="Times New Roman"/>
          <w:kern w:val="28"/>
          <w:sz w:val="28"/>
          <w:szCs w:val="28"/>
        </w:rPr>
        <w:t xml:space="preserve">НИУ </w:t>
      </w:r>
      <w:r w:rsidR="000C5442" w:rsidRPr="0011507D">
        <w:rPr>
          <w:rFonts w:ascii="Times New Roman" w:hAnsi="Times New Roman"/>
          <w:kern w:val="28"/>
          <w:sz w:val="28"/>
          <w:szCs w:val="28"/>
        </w:rPr>
        <w:t>«</w:t>
      </w:r>
      <w:r w:rsidRPr="0011507D">
        <w:rPr>
          <w:rFonts w:ascii="Times New Roman" w:hAnsi="Times New Roman"/>
          <w:kern w:val="28"/>
          <w:sz w:val="28"/>
          <w:szCs w:val="28"/>
        </w:rPr>
        <w:t>М</w:t>
      </w:r>
      <w:r w:rsidR="000C5442" w:rsidRPr="0011507D">
        <w:rPr>
          <w:rFonts w:ascii="Times New Roman" w:hAnsi="Times New Roman"/>
          <w:kern w:val="28"/>
          <w:sz w:val="28"/>
          <w:szCs w:val="28"/>
        </w:rPr>
        <w:t>Э</w:t>
      </w:r>
      <w:r w:rsidRPr="0011507D">
        <w:rPr>
          <w:rFonts w:ascii="Times New Roman" w:hAnsi="Times New Roman"/>
          <w:kern w:val="28"/>
          <w:sz w:val="28"/>
          <w:szCs w:val="28"/>
        </w:rPr>
        <w:t>И</w:t>
      </w:r>
      <w:r w:rsidR="000C5442" w:rsidRPr="0011507D"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11507D">
        <w:rPr>
          <w:rFonts w:ascii="Times New Roman" w:hAnsi="Times New Roman"/>
          <w:kern w:val="28"/>
          <w:sz w:val="28"/>
          <w:szCs w:val="28"/>
        </w:rPr>
        <w:t xml:space="preserve">устойчиво взаимодействует с рядом учебных учреждений государств – участников СНГ. Необходимо усовершенствовать механизмы сложившейся кооперации в целях экономии ресурсов и повышения эффективности сотрудничества. Кроме того, важным участком работы базовой организации является адаптация образовательных </w:t>
      </w:r>
      <w:r w:rsidR="000C5442" w:rsidRPr="0011507D">
        <w:rPr>
          <w:rFonts w:ascii="Times New Roman" w:hAnsi="Times New Roman"/>
          <w:kern w:val="28"/>
          <w:sz w:val="28"/>
          <w:szCs w:val="28"/>
        </w:rPr>
        <w:t>программ</w:t>
      </w:r>
      <w:r w:rsidRPr="0011507D">
        <w:rPr>
          <w:rFonts w:ascii="Times New Roman" w:hAnsi="Times New Roman"/>
          <w:kern w:val="28"/>
          <w:sz w:val="28"/>
          <w:szCs w:val="28"/>
        </w:rPr>
        <w:t xml:space="preserve"> для специалистов предприятий </w:t>
      </w:r>
      <w:r w:rsidR="000C5442" w:rsidRPr="0011507D">
        <w:rPr>
          <w:rFonts w:ascii="Times New Roman" w:hAnsi="Times New Roman"/>
          <w:sz w:val="28"/>
          <w:szCs w:val="28"/>
        </w:rPr>
        <w:t>энергетической</w:t>
      </w:r>
      <w:r w:rsidRPr="0011507D">
        <w:rPr>
          <w:rFonts w:ascii="Times New Roman" w:hAnsi="Times New Roman"/>
          <w:sz w:val="28"/>
          <w:szCs w:val="28"/>
        </w:rPr>
        <w:t xml:space="preserve"> отрасли </w:t>
      </w:r>
      <w:r w:rsidRPr="0011507D">
        <w:rPr>
          <w:rFonts w:ascii="Times New Roman" w:hAnsi="Times New Roman"/>
          <w:kern w:val="28"/>
          <w:sz w:val="28"/>
          <w:szCs w:val="28"/>
        </w:rPr>
        <w:t>государств – участников СНГ с учетом наработанной практики.</w:t>
      </w:r>
    </w:p>
    <w:sectPr w:rsidR="00E853AD" w:rsidRPr="0011507D" w:rsidSect="00AC7A4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559" w:right="709" w:bottom="1134" w:left="155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6A" w:rsidRDefault="0050046A">
      <w:pPr>
        <w:spacing w:after="0" w:line="240" w:lineRule="auto"/>
      </w:pPr>
      <w:r>
        <w:separator/>
      </w:r>
    </w:p>
  </w:endnote>
  <w:endnote w:type="continuationSeparator" w:id="0">
    <w:p w:rsidR="0050046A" w:rsidRDefault="005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11507D" w:rsidRDefault="0072236D" w:rsidP="0072236D">
    <w:pPr>
      <w:pStyle w:val="a9"/>
      <w:spacing w:after="0" w:line="240" w:lineRule="auto"/>
      <w:jc w:val="right"/>
      <w:rPr>
        <w:rFonts w:ascii="Times New Roman CYR" w:hAnsi="Times New Roman CYR"/>
        <w:sz w:val="12"/>
      </w:rPr>
    </w:pPr>
    <w:r>
      <w:rPr>
        <w:rFonts w:ascii="Times New Roman CYR" w:hAnsi="Times New Roman CYR"/>
        <w:sz w:val="12"/>
      </w:rPr>
      <w:fldChar w:fldCharType="begin"/>
    </w:r>
    <w:r w:rsidRPr="0011507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11507D">
      <w:rPr>
        <w:rFonts w:ascii="Times New Roman CYR" w:hAnsi="Times New Roman CYR"/>
        <w:sz w:val="12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11507D">
      <w:rPr>
        <w:rFonts w:ascii="Times New Roman CYR" w:hAnsi="Times New Roman CYR"/>
        <w:sz w:val="12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>MERGEFORMAT</w:instrText>
    </w:r>
    <w:r w:rsidRPr="0011507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</w:rPr>
      <w:fldChar w:fldCharType="separate"/>
    </w:r>
    <w:r w:rsidR="0046511B">
      <w:rPr>
        <w:rFonts w:ascii="Times New Roman CYR" w:hAnsi="Times New Roman CYR"/>
        <w:noProof/>
        <w:sz w:val="12"/>
        <w:lang w:val="en-US"/>
      </w:rPr>
      <w:t>Y</w:t>
    </w:r>
    <w:r w:rsidR="0046511B" w:rsidRPr="0046511B">
      <w:rPr>
        <w:rFonts w:ascii="Times New Roman CYR" w:hAnsi="Times New Roman CYR"/>
        <w:noProof/>
        <w:sz w:val="12"/>
      </w:rPr>
      <w:t>:\2019\0001-0500\19-0499-5-4.doc</w:t>
    </w:r>
    <w:r>
      <w:rPr>
        <w:rFonts w:ascii="Times New Roman CYR" w:hAnsi="Times New Roman CYR"/>
        <w:sz w:val="12"/>
      </w:rPr>
      <w:fldChar w:fldCharType="end"/>
    </w:r>
  </w:p>
  <w:p w:rsidR="0072236D" w:rsidRDefault="0072236D" w:rsidP="0072236D">
    <w:pPr>
      <w:pStyle w:val="a9"/>
      <w:spacing w:after="0" w:line="240" w:lineRule="auto"/>
      <w:jc w:val="right"/>
      <w:rPr>
        <w:rFonts w:ascii="Times New Roman" w:hAnsi="Times New Roman"/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 w:rsidR="0046511B">
      <w:rPr>
        <w:rFonts w:ascii="Times New Roman CYR" w:hAnsi="Times New Roman CYR"/>
        <w:noProof/>
        <w:sz w:val="12"/>
      </w:rPr>
      <w:t>18.04.2019 16:37:00</w:t>
    </w:r>
    <w:r>
      <w:rPr>
        <w:rFonts w:ascii="Times New Roman CYR" w:hAnsi="Times New Roman CYR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57097F" w:rsidRDefault="0072236D" w:rsidP="00AE7B1A">
    <w:pPr>
      <w:pStyle w:val="a9"/>
      <w:tabs>
        <w:tab w:val="clear" w:pos="4677"/>
        <w:tab w:val="clear" w:pos="9355"/>
      </w:tabs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6A" w:rsidRDefault="0050046A">
      <w:pPr>
        <w:spacing w:after="0" w:line="240" w:lineRule="auto"/>
      </w:pPr>
      <w:r>
        <w:separator/>
      </w:r>
    </w:p>
  </w:footnote>
  <w:footnote w:type="continuationSeparator" w:id="0">
    <w:p w:rsidR="0050046A" w:rsidRDefault="0050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Default="0072236D" w:rsidP="00AE7B1A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</w:t>
    </w:r>
    <w:r>
      <w:rPr>
        <w:rStyle w:val="af1"/>
      </w:rPr>
      <w:fldChar w:fldCharType="end"/>
    </w:r>
  </w:p>
  <w:p w:rsidR="0072236D" w:rsidRDefault="007223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E261AF" w:rsidRDefault="0072236D">
    <w:pPr>
      <w:pStyle w:val="a7"/>
      <w:jc w:val="center"/>
      <w:rPr>
        <w:rFonts w:ascii="Times New Roman" w:hAnsi="Times New Roman"/>
        <w:sz w:val="24"/>
        <w:szCs w:val="24"/>
      </w:rPr>
    </w:pPr>
    <w:r w:rsidRPr="00E261AF">
      <w:rPr>
        <w:rFonts w:ascii="Times New Roman" w:hAnsi="Times New Roman"/>
        <w:sz w:val="24"/>
        <w:szCs w:val="24"/>
      </w:rPr>
      <w:fldChar w:fldCharType="begin"/>
    </w:r>
    <w:r w:rsidRPr="00E261AF">
      <w:rPr>
        <w:rFonts w:ascii="Times New Roman" w:hAnsi="Times New Roman"/>
        <w:sz w:val="24"/>
        <w:szCs w:val="24"/>
      </w:rPr>
      <w:instrText>PAGE   \* MERGEFORMAT</w:instrText>
    </w:r>
    <w:r w:rsidRPr="00E261AF">
      <w:rPr>
        <w:rFonts w:ascii="Times New Roman" w:hAnsi="Times New Roman"/>
        <w:sz w:val="24"/>
        <w:szCs w:val="24"/>
      </w:rPr>
      <w:fldChar w:fldCharType="separate"/>
    </w:r>
    <w:r w:rsidR="001F3FD9">
      <w:rPr>
        <w:rFonts w:ascii="Times New Roman" w:hAnsi="Times New Roman"/>
        <w:noProof/>
        <w:sz w:val="24"/>
        <w:szCs w:val="24"/>
      </w:rPr>
      <w:t>2</w:t>
    </w:r>
    <w:r w:rsidRPr="00E261AF">
      <w:rPr>
        <w:rFonts w:ascii="Times New Roman" w:hAnsi="Times New Roman"/>
        <w:sz w:val="24"/>
        <w:szCs w:val="24"/>
      </w:rPr>
      <w:fldChar w:fldCharType="end"/>
    </w:r>
  </w:p>
  <w:p w:rsidR="0072236D" w:rsidRPr="00AA18A5" w:rsidRDefault="0072236D" w:rsidP="00AE7B1A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300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2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324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309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A85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87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69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03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0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2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537AE"/>
    <w:multiLevelType w:val="multilevel"/>
    <w:tmpl w:val="99E46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66A80"/>
    <w:multiLevelType w:val="hybridMultilevel"/>
    <w:tmpl w:val="00365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317480"/>
    <w:multiLevelType w:val="multilevel"/>
    <w:tmpl w:val="651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D1FD0"/>
    <w:multiLevelType w:val="hybridMultilevel"/>
    <w:tmpl w:val="E21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D48D9"/>
    <w:multiLevelType w:val="hybridMultilevel"/>
    <w:tmpl w:val="D7C40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A"/>
    <w:rsid w:val="00000D39"/>
    <w:rsid w:val="0000127C"/>
    <w:rsid w:val="00003AB6"/>
    <w:rsid w:val="00005BD8"/>
    <w:rsid w:val="00007279"/>
    <w:rsid w:val="000238AA"/>
    <w:rsid w:val="00024DB2"/>
    <w:rsid w:val="00040F2A"/>
    <w:rsid w:val="00041B7C"/>
    <w:rsid w:val="00045BDF"/>
    <w:rsid w:val="000504FF"/>
    <w:rsid w:val="00055743"/>
    <w:rsid w:val="00056343"/>
    <w:rsid w:val="000606E0"/>
    <w:rsid w:val="00064F5A"/>
    <w:rsid w:val="00066150"/>
    <w:rsid w:val="00081285"/>
    <w:rsid w:val="00081A1D"/>
    <w:rsid w:val="00085921"/>
    <w:rsid w:val="00092577"/>
    <w:rsid w:val="00096CB6"/>
    <w:rsid w:val="00097D7A"/>
    <w:rsid w:val="000A1278"/>
    <w:rsid w:val="000C3956"/>
    <w:rsid w:val="000C5442"/>
    <w:rsid w:val="000D034C"/>
    <w:rsid w:val="000D7B84"/>
    <w:rsid w:val="000F2046"/>
    <w:rsid w:val="000F2A1E"/>
    <w:rsid w:val="000F2C17"/>
    <w:rsid w:val="00102234"/>
    <w:rsid w:val="001105E8"/>
    <w:rsid w:val="00114608"/>
    <w:rsid w:val="0011507D"/>
    <w:rsid w:val="00125C62"/>
    <w:rsid w:val="00126C87"/>
    <w:rsid w:val="00127137"/>
    <w:rsid w:val="0012765C"/>
    <w:rsid w:val="001277E4"/>
    <w:rsid w:val="00137154"/>
    <w:rsid w:val="001424DE"/>
    <w:rsid w:val="00145E64"/>
    <w:rsid w:val="00160106"/>
    <w:rsid w:val="00162942"/>
    <w:rsid w:val="001714DE"/>
    <w:rsid w:val="00172BA1"/>
    <w:rsid w:val="0017592C"/>
    <w:rsid w:val="001859D4"/>
    <w:rsid w:val="00190506"/>
    <w:rsid w:val="00194F8C"/>
    <w:rsid w:val="0019579C"/>
    <w:rsid w:val="001970D4"/>
    <w:rsid w:val="00197D97"/>
    <w:rsid w:val="00197DBE"/>
    <w:rsid w:val="001A152C"/>
    <w:rsid w:val="001A401B"/>
    <w:rsid w:val="001B2D9A"/>
    <w:rsid w:val="001C4BB9"/>
    <w:rsid w:val="001D4450"/>
    <w:rsid w:val="001D59F3"/>
    <w:rsid w:val="001E4138"/>
    <w:rsid w:val="001F30B7"/>
    <w:rsid w:val="001F3FD9"/>
    <w:rsid w:val="001F5221"/>
    <w:rsid w:val="00211DA6"/>
    <w:rsid w:val="00214260"/>
    <w:rsid w:val="00220064"/>
    <w:rsid w:val="002241BE"/>
    <w:rsid w:val="0023618F"/>
    <w:rsid w:val="002502C6"/>
    <w:rsid w:val="00251469"/>
    <w:rsid w:val="00252A9A"/>
    <w:rsid w:val="0025318A"/>
    <w:rsid w:val="00256109"/>
    <w:rsid w:val="00266BCE"/>
    <w:rsid w:val="00271179"/>
    <w:rsid w:val="00277264"/>
    <w:rsid w:val="0029279B"/>
    <w:rsid w:val="002932F2"/>
    <w:rsid w:val="00293533"/>
    <w:rsid w:val="002B50C5"/>
    <w:rsid w:val="002C522D"/>
    <w:rsid w:val="002D2C2D"/>
    <w:rsid w:val="002D6F3C"/>
    <w:rsid w:val="002E67E1"/>
    <w:rsid w:val="002F0E9B"/>
    <w:rsid w:val="002F786B"/>
    <w:rsid w:val="002F7CEE"/>
    <w:rsid w:val="003006EE"/>
    <w:rsid w:val="00306107"/>
    <w:rsid w:val="00316B1B"/>
    <w:rsid w:val="00322404"/>
    <w:rsid w:val="0032258C"/>
    <w:rsid w:val="00323F0C"/>
    <w:rsid w:val="00331697"/>
    <w:rsid w:val="0033378A"/>
    <w:rsid w:val="003416A7"/>
    <w:rsid w:val="003417EA"/>
    <w:rsid w:val="0034269D"/>
    <w:rsid w:val="003534EA"/>
    <w:rsid w:val="00357659"/>
    <w:rsid w:val="003603EF"/>
    <w:rsid w:val="00361088"/>
    <w:rsid w:val="003611E5"/>
    <w:rsid w:val="00363435"/>
    <w:rsid w:val="00364DDD"/>
    <w:rsid w:val="00367570"/>
    <w:rsid w:val="003758BF"/>
    <w:rsid w:val="00376855"/>
    <w:rsid w:val="003845DF"/>
    <w:rsid w:val="00385D67"/>
    <w:rsid w:val="003941AF"/>
    <w:rsid w:val="003B0680"/>
    <w:rsid w:val="003B430F"/>
    <w:rsid w:val="003C17A2"/>
    <w:rsid w:val="003C3503"/>
    <w:rsid w:val="003C4C14"/>
    <w:rsid w:val="003C4E0A"/>
    <w:rsid w:val="003C5149"/>
    <w:rsid w:val="003D3136"/>
    <w:rsid w:val="003D583A"/>
    <w:rsid w:val="003D6272"/>
    <w:rsid w:val="003E5B05"/>
    <w:rsid w:val="003E650E"/>
    <w:rsid w:val="00402DA2"/>
    <w:rsid w:val="004046FF"/>
    <w:rsid w:val="00405F26"/>
    <w:rsid w:val="00412C37"/>
    <w:rsid w:val="00415F11"/>
    <w:rsid w:val="00434A35"/>
    <w:rsid w:val="00442A48"/>
    <w:rsid w:val="00445B40"/>
    <w:rsid w:val="00456980"/>
    <w:rsid w:val="00464B75"/>
    <w:rsid w:val="0046511B"/>
    <w:rsid w:val="00466A4C"/>
    <w:rsid w:val="00473C75"/>
    <w:rsid w:val="0047568B"/>
    <w:rsid w:val="00476545"/>
    <w:rsid w:val="00481721"/>
    <w:rsid w:val="00481D93"/>
    <w:rsid w:val="00483530"/>
    <w:rsid w:val="004A0F04"/>
    <w:rsid w:val="004A5261"/>
    <w:rsid w:val="004B2A3B"/>
    <w:rsid w:val="004B43C7"/>
    <w:rsid w:val="004B77C7"/>
    <w:rsid w:val="004C31E2"/>
    <w:rsid w:val="004C77CB"/>
    <w:rsid w:val="004C7ADA"/>
    <w:rsid w:val="004D2DC5"/>
    <w:rsid w:val="004D7F57"/>
    <w:rsid w:val="004E523E"/>
    <w:rsid w:val="004F6868"/>
    <w:rsid w:val="004F779F"/>
    <w:rsid w:val="0050046A"/>
    <w:rsid w:val="00504060"/>
    <w:rsid w:val="005135EE"/>
    <w:rsid w:val="00514DD9"/>
    <w:rsid w:val="0052315A"/>
    <w:rsid w:val="0053324D"/>
    <w:rsid w:val="00543F2D"/>
    <w:rsid w:val="005500E1"/>
    <w:rsid w:val="005564D0"/>
    <w:rsid w:val="00567205"/>
    <w:rsid w:val="005725F7"/>
    <w:rsid w:val="00575127"/>
    <w:rsid w:val="00580FB7"/>
    <w:rsid w:val="00581BD5"/>
    <w:rsid w:val="00581DB9"/>
    <w:rsid w:val="0058557F"/>
    <w:rsid w:val="00592987"/>
    <w:rsid w:val="005B098D"/>
    <w:rsid w:val="005B09F9"/>
    <w:rsid w:val="005B58BB"/>
    <w:rsid w:val="005C291A"/>
    <w:rsid w:val="005C5DBC"/>
    <w:rsid w:val="005C799B"/>
    <w:rsid w:val="005D1F62"/>
    <w:rsid w:val="005E2C5F"/>
    <w:rsid w:val="005E5E59"/>
    <w:rsid w:val="005F5180"/>
    <w:rsid w:val="00600A68"/>
    <w:rsid w:val="00604346"/>
    <w:rsid w:val="0061787A"/>
    <w:rsid w:val="00620FBE"/>
    <w:rsid w:val="00631F41"/>
    <w:rsid w:val="00633249"/>
    <w:rsid w:val="0063545D"/>
    <w:rsid w:val="00637985"/>
    <w:rsid w:val="00644682"/>
    <w:rsid w:val="00645D6C"/>
    <w:rsid w:val="00647D16"/>
    <w:rsid w:val="0065052A"/>
    <w:rsid w:val="00660114"/>
    <w:rsid w:val="00670AB6"/>
    <w:rsid w:val="006A7DB6"/>
    <w:rsid w:val="006B7127"/>
    <w:rsid w:val="006C005D"/>
    <w:rsid w:val="006C0681"/>
    <w:rsid w:val="006C7A91"/>
    <w:rsid w:val="006D3049"/>
    <w:rsid w:val="006D39D0"/>
    <w:rsid w:val="006D3DC6"/>
    <w:rsid w:val="006D5A69"/>
    <w:rsid w:val="006D7C8A"/>
    <w:rsid w:val="006E0B71"/>
    <w:rsid w:val="007032FF"/>
    <w:rsid w:val="00704762"/>
    <w:rsid w:val="0072236D"/>
    <w:rsid w:val="007303BF"/>
    <w:rsid w:val="00734FB3"/>
    <w:rsid w:val="00735491"/>
    <w:rsid w:val="00746143"/>
    <w:rsid w:val="007520C9"/>
    <w:rsid w:val="00755777"/>
    <w:rsid w:val="00774774"/>
    <w:rsid w:val="007821DB"/>
    <w:rsid w:val="0078374D"/>
    <w:rsid w:val="00797087"/>
    <w:rsid w:val="007A1FB8"/>
    <w:rsid w:val="007A25CA"/>
    <w:rsid w:val="007A6232"/>
    <w:rsid w:val="007B5752"/>
    <w:rsid w:val="007B70D5"/>
    <w:rsid w:val="007B7C83"/>
    <w:rsid w:val="007C6648"/>
    <w:rsid w:val="007D5073"/>
    <w:rsid w:val="007D677F"/>
    <w:rsid w:val="007E19B7"/>
    <w:rsid w:val="007F3704"/>
    <w:rsid w:val="007F5F6C"/>
    <w:rsid w:val="007F77C9"/>
    <w:rsid w:val="008011E4"/>
    <w:rsid w:val="00810553"/>
    <w:rsid w:val="0083111B"/>
    <w:rsid w:val="008372CB"/>
    <w:rsid w:val="00850F88"/>
    <w:rsid w:val="00871B5A"/>
    <w:rsid w:val="00876E1C"/>
    <w:rsid w:val="00883789"/>
    <w:rsid w:val="00891DA5"/>
    <w:rsid w:val="00894CAE"/>
    <w:rsid w:val="008B15A7"/>
    <w:rsid w:val="008B5A94"/>
    <w:rsid w:val="008C3F60"/>
    <w:rsid w:val="008C6E4C"/>
    <w:rsid w:val="008D14C2"/>
    <w:rsid w:val="008D2E3B"/>
    <w:rsid w:val="008E37CE"/>
    <w:rsid w:val="008F45D5"/>
    <w:rsid w:val="00901B89"/>
    <w:rsid w:val="00906CA6"/>
    <w:rsid w:val="00906CEE"/>
    <w:rsid w:val="0091204F"/>
    <w:rsid w:val="009134DF"/>
    <w:rsid w:val="00914BAD"/>
    <w:rsid w:val="00925081"/>
    <w:rsid w:val="00931C5E"/>
    <w:rsid w:val="00943CC3"/>
    <w:rsid w:val="0094450E"/>
    <w:rsid w:val="00945564"/>
    <w:rsid w:val="00952DC6"/>
    <w:rsid w:val="009532E6"/>
    <w:rsid w:val="00955C97"/>
    <w:rsid w:val="0095707E"/>
    <w:rsid w:val="00961563"/>
    <w:rsid w:val="00963900"/>
    <w:rsid w:val="009654F6"/>
    <w:rsid w:val="00972162"/>
    <w:rsid w:val="00986B94"/>
    <w:rsid w:val="0098757A"/>
    <w:rsid w:val="00996D97"/>
    <w:rsid w:val="009A02CD"/>
    <w:rsid w:val="009A296B"/>
    <w:rsid w:val="009A5176"/>
    <w:rsid w:val="009B0124"/>
    <w:rsid w:val="009B2EBA"/>
    <w:rsid w:val="009B6DA5"/>
    <w:rsid w:val="009B7FB8"/>
    <w:rsid w:val="009C1752"/>
    <w:rsid w:val="009C1CFF"/>
    <w:rsid w:val="009C3E37"/>
    <w:rsid w:val="009C68AA"/>
    <w:rsid w:val="009D27C0"/>
    <w:rsid w:val="009E11D0"/>
    <w:rsid w:val="009E6B46"/>
    <w:rsid w:val="009F2C12"/>
    <w:rsid w:val="009F6375"/>
    <w:rsid w:val="00A03463"/>
    <w:rsid w:val="00A038A0"/>
    <w:rsid w:val="00A10A0F"/>
    <w:rsid w:val="00A11247"/>
    <w:rsid w:val="00A150DB"/>
    <w:rsid w:val="00A16C96"/>
    <w:rsid w:val="00A22770"/>
    <w:rsid w:val="00A31DBB"/>
    <w:rsid w:val="00A4709D"/>
    <w:rsid w:val="00A520FA"/>
    <w:rsid w:val="00A5256A"/>
    <w:rsid w:val="00A56E72"/>
    <w:rsid w:val="00A65525"/>
    <w:rsid w:val="00A72542"/>
    <w:rsid w:val="00A90C68"/>
    <w:rsid w:val="00A953EA"/>
    <w:rsid w:val="00A962F3"/>
    <w:rsid w:val="00AA53D5"/>
    <w:rsid w:val="00AB4B9E"/>
    <w:rsid w:val="00AB5372"/>
    <w:rsid w:val="00AC1DE1"/>
    <w:rsid w:val="00AC7A44"/>
    <w:rsid w:val="00AD1EE0"/>
    <w:rsid w:val="00AD4128"/>
    <w:rsid w:val="00AE001B"/>
    <w:rsid w:val="00AE63BD"/>
    <w:rsid w:val="00AE7B1A"/>
    <w:rsid w:val="00AF13C1"/>
    <w:rsid w:val="00AF14C7"/>
    <w:rsid w:val="00AF2245"/>
    <w:rsid w:val="00AF6A7D"/>
    <w:rsid w:val="00B00C24"/>
    <w:rsid w:val="00B0178C"/>
    <w:rsid w:val="00B04909"/>
    <w:rsid w:val="00B05B0A"/>
    <w:rsid w:val="00B05D1F"/>
    <w:rsid w:val="00B1550C"/>
    <w:rsid w:val="00B211B4"/>
    <w:rsid w:val="00B24C26"/>
    <w:rsid w:val="00B27548"/>
    <w:rsid w:val="00B276AE"/>
    <w:rsid w:val="00B33CBE"/>
    <w:rsid w:val="00B401F7"/>
    <w:rsid w:val="00B40C9F"/>
    <w:rsid w:val="00B42453"/>
    <w:rsid w:val="00B44E4A"/>
    <w:rsid w:val="00B52C64"/>
    <w:rsid w:val="00B5378E"/>
    <w:rsid w:val="00B71FF0"/>
    <w:rsid w:val="00B76106"/>
    <w:rsid w:val="00B76C9F"/>
    <w:rsid w:val="00B84432"/>
    <w:rsid w:val="00B86258"/>
    <w:rsid w:val="00B8627F"/>
    <w:rsid w:val="00B86D8F"/>
    <w:rsid w:val="00B9112B"/>
    <w:rsid w:val="00B93DF5"/>
    <w:rsid w:val="00B95EA0"/>
    <w:rsid w:val="00BA10E1"/>
    <w:rsid w:val="00BA3329"/>
    <w:rsid w:val="00BA6068"/>
    <w:rsid w:val="00BC23AC"/>
    <w:rsid w:val="00BC47C3"/>
    <w:rsid w:val="00BD5C78"/>
    <w:rsid w:val="00BD7332"/>
    <w:rsid w:val="00BE0A42"/>
    <w:rsid w:val="00BE4070"/>
    <w:rsid w:val="00BE4596"/>
    <w:rsid w:val="00BE4FB1"/>
    <w:rsid w:val="00BE79FF"/>
    <w:rsid w:val="00BF42C5"/>
    <w:rsid w:val="00C03579"/>
    <w:rsid w:val="00C23711"/>
    <w:rsid w:val="00C42D3E"/>
    <w:rsid w:val="00C46A08"/>
    <w:rsid w:val="00C47AE1"/>
    <w:rsid w:val="00C57EE3"/>
    <w:rsid w:val="00C75BDE"/>
    <w:rsid w:val="00C76278"/>
    <w:rsid w:val="00C807D1"/>
    <w:rsid w:val="00C94955"/>
    <w:rsid w:val="00C9521F"/>
    <w:rsid w:val="00C96D1D"/>
    <w:rsid w:val="00CB20BE"/>
    <w:rsid w:val="00CB4BE6"/>
    <w:rsid w:val="00CB5B69"/>
    <w:rsid w:val="00CC6750"/>
    <w:rsid w:val="00CD3D69"/>
    <w:rsid w:val="00CD6E3F"/>
    <w:rsid w:val="00CE0C00"/>
    <w:rsid w:val="00CF0337"/>
    <w:rsid w:val="00CF3F0B"/>
    <w:rsid w:val="00CF6020"/>
    <w:rsid w:val="00CF680E"/>
    <w:rsid w:val="00CF73EF"/>
    <w:rsid w:val="00D062E0"/>
    <w:rsid w:val="00D10A3A"/>
    <w:rsid w:val="00D26850"/>
    <w:rsid w:val="00D3074E"/>
    <w:rsid w:val="00D4490F"/>
    <w:rsid w:val="00D45CDC"/>
    <w:rsid w:val="00D5367A"/>
    <w:rsid w:val="00D618C9"/>
    <w:rsid w:val="00D66CDF"/>
    <w:rsid w:val="00D67381"/>
    <w:rsid w:val="00D7068C"/>
    <w:rsid w:val="00D76E07"/>
    <w:rsid w:val="00D8046B"/>
    <w:rsid w:val="00D85215"/>
    <w:rsid w:val="00D86859"/>
    <w:rsid w:val="00D87198"/>
    <w:rsid w:val="00D914BB"/>
    <w:rsid w:val="00D96897"/>
    <w:rsid w:val="00DA406F"/>
    <w:rsid w:val="00DA55B3"/>
    <w:rsid w:val="00DA5ED9"/>
    <w:rsid w:val="00DB6D77"/>
    <w:rsid w:val="00DB757D"/>
    <w:rsid w:val="00DC474E"/>
    <w:rsid w:val="00DD0916"/>
    <w:rsid w:val="00DD46C6"/>
    <w:rsid w:val="00DD5647"/>
    <w:rsid w:val="00DD78C3"/>
    <w:rsid w:val="00DE4707"/>
    <w:rsid w:val="00DE5364"/>
    <w:rsid w:val="00DF3225"/>
    <w:rsid w:val="00E01DA4"/>
    <w:rsid w:val="00E117DA"/>
    <w:rsid w:val="00E13AC6"/>
    <w:rsid w:val="00E1540B"/>
    <w:rsid w:val="00E20BC1"/>
    <w:rsid w:val="00E21FB7"/>
    <w:rsid w:val="00E261AF"/>
    <w:rsid w:val="00E27EBE"/>
    <w:rsid w:val="00E31B93"/>
    <w:rsid w:val="00E36758"/>
    <w:rsid w:val="00E36AFD"/>
    <w:rsid w:val="00E43F48"/>
    <w:rsid w:val="00E522A5"/>
    <w:rsid w:val="00E66A6F"/>
    <w:rsid w:val="00E70E8A"/>
    <w:rsid w:val="00E77D91"/>
    <w:rsid w:val="00E83803"/>
    <w:rsid w:val="00E853AD"/>
    <w:rsid w:val="00E90B4D"/>
    <w:rsid w:val="00EA460B"/>
    <w:rsid w:val="00EA6563"/>
    <w:rsid w:val="00EB0A90"/>
    <w:rsid w:val="00EB0D48"/>
    <w:rsid w:val="00EB65ED"/>
    <w:rsid w:val="00EC3B94"/>
    <w:rsid w:val="00EE724C"/>
    <w:rsid w:val="00F03EB6"/>
    <w:rsid w:val="00F10D80"/>
    <w:rsid w:val="00F1244C"/>
    <w:rsid w:val="00F16355"/>
    <w:rsid w:val="00F203BB"/>
    <w:rsid w:val="00F20C0E"/>
    <w:rsid w:val="00F20E82"/>
    <w:rsid w:val="00F25F61"/>
    <w:rsid w:val="00F26991"/>
    <w:rsid w:val="00F36F46"/>
    <w:rsid w:val="00F50690"/>
    <w:rsid w:val="00F5662F"/>
    <w:rsid w:val="00F56E14"/>
    <w:rsid w:val="00F63337"/>
    <w:rsid w:val="00F773D4"/>
    <w:rsid w:val="00FA7B38"/>
    <w:rsid w:val="00FB427A"/>
    <w:rsid w:val="00FB42A9"/>
    <w:rsid w:val="00FC29BD"/>
    <w:rsid w:val="00FD1631"/>
    <w:rsid w:val="00FD3A85"/>
    <w:rsid w:val="00FD4495"/>
    <w:rsid w:val="00FD4D7B"/>
    <w:rsid w:val="00FD4E9C"/>
    <w:rsid w:val="00FE3279"/>
    <w:rsid w:val="00FE3DB2"/>
    <w:rsid w:val="00FE46B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78CB1E-B08D-4D5C-BCD0-20722FE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A44"/>
    <w:pPr>
      <w:keepNext/>
      <w:keepLines/>
      <w:spacing w:before="48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AE7B1A"/>
    <w:rPr>
      <w:strike w:val="0"/>
      <w:dstrike w:val="0"/>
      <w:color w:val="104E8B"/>
      <w:u w:val="none"/>
      <w:effect w:val="none"/>
    </w:rPr>
  </w:style>
  <w:style w:type="paragraph" w:styleId="a4">
    <w:name w:val="No Spacing"/>
    <w:link w:val="a5"/>
    <w:qFormat/>
    <w:rsid w:val="00AE7B1A"/>
    <w:rPr>
      <w:sz w:val="24"/>
    </w:rPr>
  </w:style>
  <w:style w:type="character" w:customStyle="1" w:styleId="a5">
    <w:name w:val="Без интервала Знак"/>
    <w:link w:val="a4"/>
    <w:rsid w:val="00AE7B1A"/>
    <w:rPr>
      <w:sz w:val="24"/>
      <w:lang w:val="ru-RU" w:eastAsia="ru-RU" w:bidi="ar-SA"/>
    </w:rPr>
  </w:style>
  <w:style w:type="character" w:customStyle="1" w:styleId="style31">
    <w:name w:val="style31"/>
    <w:rsid w:val="00AE7B1A"/>
    <w:rPr>
      <w:color w:val="000000"/>
    </w:rPr>
  </w:style>
  <w:style w:type="character" w:customStyle="1" w:styleId="apple-converted-space">
    <w:name w:val="apple-converted-space"/>
    <w:rsid w:val="00AE7B1A"/>
  </w:style>
  <w:style w:type="character" w:styleId="a6">
    <w:name w:val="Strong"/>
    <w:uiPriority w:val="22"/>
    <w:qFormat/>
    <w:rsid w:val="00AE7B1A"/>
    <w:rPr>
      <w:b/>
      <w:bCs/>
    </w:rPr>
  </w:style>
  <w:style w:type="paragraph" w:styleId="a7">
    <w:name w:val="header"/>
    <w:basedOn w:val="a"/>
    <w:link w:val="a8"/>
    <w:uiPriority w:val="99"/>
    <w:unhideWhenUsed/>
    <w:rsid w:val="00AE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7B1A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nhideWhenUsed/>
    <w:rsid w:val="00AE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7B1A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Body Text Indent"/>
    <w:basedOn w:val="a"/>
    <w:link w:val="ac"/>
    <w:rsid w:val="00AE7B1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rsid w:val="00AE7B1A"/>
    <w:rPr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unhideWhenUsed/>
    <w:rsid w:val="00A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AE7B1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Body Text"/>
    <w:basedOn w:val="a"/>
    <w:rsid w:val="00AE7B1A"/>
    <w:pPr>
      <w:spacing w:after="120"/>
    </w:pPr>
  </w:style>
  <w:style w:type="paragraph" w:styleId="af0">
    <w:name w:val="Normal (Web)"/>
    <w:basedOn w:val="a"/>
    <w:uiPriority w:val="99"/>
    <w:unhideWhenUsed/>
    <w:rsid w:val="00AE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rsid w:val="00AE7B1A"/>
  </w:style>
  <w:style w:type="paragraph" w:customStyle="1" w:styleId="ConsPlusTitle">
    <w:name w:val="ConsPlusTitle"/>
    <w:rsid w:val="00AE7B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AE7B1A"/>
    <w:pPr>
      <w:spacing w:after="120" w:line="48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link w:val="21"/>
    <w:rsid w:val="00AE7B1A"/>
    <w:rPr>
      <w:rFonts w:eastAsia="Batang"/>
      <w:sz w:val="24"/>
      <w:szCs w:val="24"/>
      <w:lang w:val="ru-RU" w:eastAsia="ko-KR" w:bidi="ar-SA"/>
    </w:rPr>
  </w:style>
  <w:style w:type="paragraph" w:customStyle="1" w:styleId="BodyText2">
    <w:name w:val="Body Text 2"/>
    <w:basedOn w:val="a"/>
    <w:rsid w:val="00AE7B1A"/>
    <w:pPr>
      <w:overflowPunct w:val="0"/>
      <w:autoSpaceDE w:val="0"/>
      <w:autoSpaceDN w:val="0"/>
      <w:adjustRightInd w:val="0"/>
      <w:spacing w:before="480" w:after="60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без отступа"/>
    <w:rsid w:val="00AE7B1A"/>
    <w:pPr>
      <w:spacing w:line="360" w:lineRule="exact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D6738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21FB7"/>
    <w:rPr>
      <w:b/>
      <w:bCs/>
      <w:sz w:val="36"/>
      <w:szCs w:val="36"/>
      <w:lang w:val="x-none" w:eastAsia="x-none"/>
    </w:rPr>
  </w:style>
  <w:style w:type="paragraph" w:customStyle="1" w:styleId="af4">
    <w:name w:val=" Знак Знак Знак Знак Знак Знак Знак Знак Знак Знак Знак Знак Знак Знак"/>
    <w:basedOn w:val="a"/>
    <w:autoRedefine/>
    <w:rsid w:val="001A152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3">
    <w:name w:val="Body Text Indent 3"/>
    <w:basedOn w:val="a"/>
    <w:link w:val="30"/>
    <w:rsid w:val="00E261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261AF"/>
    <w:rPr>
      <w:rFonts w:ascii="Calibri" w:eastAsia="Calibri" w:hAnsi="Calibri"/>
      <w:sz w:val="16"/>
      <w:szCs w:val="16"/>
      <w:lang w:eastAsia="en-US"/>
    </w:rPr>
  </w:style>
  <w:style w:type="character" w:customStyle="1" w:styleId="extended-textshort">
    <w:name w:val="extended-text__short"/>
    <w:rsid w:val="00361088"/>
  </w:style>
  <w:style w:type="character" w:customStyle="1" w:styleId="10">
    <w:name w:val="Заголовок 1 Знак"/>
    <w:link w:val="1"/>
    <w:uiPriority w:val="9"/>
    <w:rsid w:val="00AC7A44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c.by/images/document/premia/konkyrs_2013_polozheni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F7E8-D638-4DB2-B15A-8A8EC810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Депозитарий Исполкома СНГ, тел.: +375 17 222 36 28</Company>
  <LinksUpToDate>false</LinksUpToDate>
  <CharactersWithSpaces>34638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http://easc.by/images/document/premia/konkyrs_2013_polozhenie.pdf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Редактор</dc:creator>
  <cp:keywords/>
  <cp:lastModifiedBy>Соловьев</cp:lastModifiedBy>
  <cp:revision>2</cp:revision>
  <cp:lastPrinted>2019-04-18T13:37:00Z</cp:lastPrinted>
  <dcterms:created xsi:type="dcterms:W3CDTF">2019-06-05T13:51:00Z</dcterms:created>
  <dcterms:modified xsi:type="dcterms:W3CDTF">2019-06-05T13:51:00Z</dcterms:modified>
</cp:coreProperties>
</file>