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D75" w:rsidRPr="00BA5D9D" w:rsidRDefault="00E02D75" w:rsidP="00040DD7">
      <w:pPr>
        <w:spacing w:after="0" w:line="276" w:lineRule="auto"/>
        <w:contextualSpacing/>
        <w:jc w:val="center"/>
        <w:rPr>
          <w:rFonts w:ascii="Times New Roman" w:hAnsi="Times New Roman"/>
          <w:b/>
          <w:smallCaps/>
          <w:spacing w:val="20"/>
          <w:sz w:val="32"/>
          <w:szCs w:val="32"/>
        </w:rPr>
      </w:pPr>
      <w:r w:rsidRPr="00BA5D9D">
        <w:rPr>
          <w:rFonts w:ascii="Times New Roman" w:hAnsi="Times New Roman"/>
          <w:b/>
          <w:smallCaps/>
          <w:spacing w:val="20"/>
          <w:sz w:val="32"/>
          <w:szCs w:val="32"/>
        </w:rPr>
        <w:t>КОНСУЛЬТАТИВНЫЙ СОВЕТ ПО ЗАЩИТЕ ПРАВ ПОТРЕБИТЕЛЕЙ ГОСУДАРСТВ – УЧАСТНИКОВ</w:t>
      </w:r>
      <w:r w:rsidR="00DE126B">
        <w:rPr>
          <w:rFonts w:ascii="Times New Roman" w:hAnsi="Times New Roman"/>
          <w:b/>
          <w:smallCaps/>
          <w:spacing w:val="20"/>
          <w:sz w:val="32"/>
          <w:szCs w:val="32"/>
        </w:rPr>
        <w:t xml:space="preserve"> СНГ</w:t>
      </w:r>
    </w:p>
    <w:p w:rsidR="00E02D75" w:rsidRPr="00BA5D9D" w:rsidRDefault="00E02D75" w:rsidP="00040DD7">
      <w:pPr>
        <w:spacing w:after="0" w:line="276" w:lineRule="auto"/>
        <w:contextualSpacing/>
        <w:jc w:val="center"/>
        <w:rPr>
          <w:rFonts w:ascii="Times New Roman" w:hAnsi="Times New Roman"/>
          <w:b/>
          <w:smallCaps/>
          <w:spacing w:val="20"/>
          <w:sz w:val="32"/>
          <w:szCs w:val="32"/>
        </w:rPr>
      </w:pPr>
    </w:p>
    <w:p w:rsidR="00E02D75" w:rsidRDefault="00E02D75" w:rsidP="00040DD7">
      <w:pPr>
        <w:spacing w:after="0" w:line="276" w:lineRule="auto"/>
        <w:contextualSpacing/>
        <w:jc w:val="center"/>
        <w:rPr>
          <w:rFonts w:ascii="Times New Roman" w:hAnsi="Times New Roman"/>
          <w:b/>
          <w:smallCaps/>
          <w:spacing w:val="20"/>
          <w:sz w:val="32"/>
          <w:szCs w:val="32"/>
        </w:rPr>
      </w:pPr>
      <w:r w:rsidRPr="00BA5D9D">
        <w:rPr>
          <w:rFonts w:ascii="Times New Roman" w:hAnsi="Times New Roman"/>
          <w:b/>
          <w:smallCaps/>
          <w:spacing w:val="20"/>
          <w:sz w:val="32"/>
          <w:szCs w:val="32"/>
        </w:rPr>
        <w:t>ИСПОЛНИТЕЛЬНЫЙ КОМИТЕТ СНГ</w:t>
      </w:r>
    </w:p>
    <w:p w:rsidR="00BA5D9D" w:rsidRDefault="00BA5D9D" w:rsidP="00040DD7">
      <w:pPr>
        <w:spacing w:after="0" w:line="276" w:lineRule="auto"/>
        <w:contextualSpacing/>
        <w:jc w:val="center"/>
        <w:rPr>
          <w:rFonts w:ascii="Times New Roman" w:hAnsi="Times New Roman"/>
          <w:b/>
          <w:smallCaps/>
          <w:spacing w:val="20"/>
          <w:sz w:val="32"/>
          <w:szCs w:val="32"/>
        </w:rPr>
      </w:pPr>
    </w:p>
    <w:p w:rsidR="00BA5D9D" w:rsidRDefault="00BA5D9D" w:rsidP="00040DD7">
      <w:pPr>
        <w:spacing w:after="0" w:line="276" w:lineRule="auto"/>
        <w:contextualSpacing/>
        <w:jc w:val="center"/>
        <w:rPr>
          <w:rFonts w:ascii="Times New Roman" w:hAnsi="Times New Roman"/>
          <w:b/>
          <w:smallCaps/>
          <w:spacing w:val="20"/>
          <w:sz w:val="32"/>
          <w:szCs w:val="32"/>
        </w:rPr>
      </w:pPr>
    </w:p>
    <w:p w:rsidR="00BA5D9D" w:rsidRDefault="00BA5D9D" w:rsidP="00040DD7">
      <w:pPr>
        <w:spacing w:after="0" w:line="276" w:lineRule="auto"/>
        <w:contextualSpacing/>
        <w:jc w:val="center"/>
        <w:rPr>
          <w:rFonts w:ascii="Times New Roman" w:hAnsi="Times New Roman"/>
          <w:b/>
          <w:smallCaps/>
          <w:spacing w:val="20"/>
          <w:sz w:val="32"/>
          <w:szCs w:val="32"/>
        </w:rPr>
      </w:pPr>
    </w:p>
    <w:p w:rsidR="00BA5D9D" w:rsidRDefault="00BA5D9D" w:rsidP="00040DD7">
      <w:pPr>
        <w:spacing w:after="0" w:line="276" w:lineRule="auto"/>
        <w:contextualSpacing/>
        <w:jc w:val="center"/>
        <w:rPr>
          <w:rFonts w:ascii="Times New Roman" w:hAnsi="Times New Roman"/>
          <w:b/>
          <w:smallCaps/>
          <w:spacing w:val="20"/>
          <w:sz w:val="32"/>
          <w:szCs w:val="32"/>
        </w:rPr>
      </w:pPr>
    </w:p>
    <w:p w:rsidR="00BA5D9D" w:rsidRDefault="00BA5D9D" w:rsidP="00040DD7">
      <w:pPr>
        <w:spacing w:after="0" w:line="276" w:lineRule="auto"/>
        <w:contextualSpacing/>
        <w:jc w:val="center"/>
        <w:rPr>
          <w:rFonts w:ascii="Times New Roman" w:hAnsi="Times New Roman"/>
          <w:b/>
          <w:smallCaps/>
          <w:spacing w:val="20"/>
          <w:sz w:val="32"/>
          <w:szCs w:val="32"/>
        </w:rPr>
      </w:pPr>
    </w:p>
    <w:p w:rsidR="00BA5D9D" w:rsidRDefault="00BA5D9D" w:rsidP="00040DD7">
      <w:pPr>
        <w:spacing w:after="0" w:line="276" w:lineRule="auto"/>
        <w:contextualSpacing/>
        <w:jc w:val="center"/>
        <w:rPr>
          <w:rFonts w:ascii="Times New Roman" w:hAnsi="Times New Roman"/>
          <w:b/>
          <w:smallCaps/>
          <w:spacing w:val="20"/>
          <w:sz w:val="32"/>
          <w:szCs w:val="32"/>
        </w:rPr>
      </w:pPr>
    </w:p>
    <w:p w:rsidR="00BA5D9D" w:rsidRDefault="00BA5D9D" w:rsidP="00040DD7">
      <w:pPr>
        <w:spacing w:after="0" w:line="276" w:lineRule="auto"/>
        <w:contextualSpacing/>
        <w:jc w:val="center"/>
        <w:rPr>
          <w:rFonts w:ascii="Times New Roman" w:hAnsi="Times New Roman"/>
          <w:b/>
          <w:smallCaps/>
          <w:spacing w:val="20"/>
          <w:sz w:val="32"/>
          <w:szCs w:val="32"/>
        </w:rPr>
      </w:pPr>
    </w:p>
    <w:p w:rsidR="00BA5D9D" w:rsidRDefault="00BA5D9D" w:rsidP="00040DD7">
      <w:pPr>
        <w:spacing w:after="0" w:line="276" w:lineRule="auto"/>
        <w:contextualSpacing/>
        <w:jc w:val="center"/>
        <w:rPr>
          <w:rFonts w:ascii="Times New Roman" w:hAnsi="Times New Roman"/>
          <w:b/>
          <w:smallCaps/>
          <w:spacing w:val="20"/>
          <w:sz w:val="32"/>
          <w:szCs w:val="32"/>
        </w:rPr>
      </w:pPr>
    </w:p>
    <w:p w:rsidR="00BA5D9D" w:rsidRDefault="00BA5D9D" w:rsidP="00040DD7">
      <w:pPr>
        <w:spacing w:after="0" w:line="276" w:lineRule="auto"/>
        <w:contextualSpacing/>
        <w:jc w:val="center"/>
        <w:rPr>
          <w:rFonts w:ascii="Times New Roman" w:hAnsi="Times New Roman"/>
          <w:b/>
          <w:smallCaps/>
          <w:spacing w:val="20"/>
          <w:sz w:val="32"/>
          <w:szCs w:val="32"/>
        </w:rPr>
      </w:pPr>
    </w:p>
    <w:p w:rsidR="00BA5D9D" w:rsidRDefault="00BA5D9D" w:rsidP="00040DD7">
      <w:pPr>
        <w:spacing w:after="0" w:line="276" w:lineRule="auto"/>
        <w:contextualSpacing/>
        <w:jc w:val="center"/>
        <w:rPr>
          <w:rFonts w:ascii="Times New Roman" w:hAnsi="Times New Roman"/>
          <w:b/>
          <w:smallCaps/>
          <w:spacing w:val="20"/>
          <w:sz w:val="32"/>
          <w:szCs w:val="32"/>
        </w:rPr>
      </w:pPr>
    </w:p>
    <w:p w:rsidR="007D3BDB" w:rsidRPr="00DE126B" w:rsidRDefault="00BA5D9D" w:rsidP="00DE126B">
      <w:pPr>
        <w:pStyle w:val="1"/>
        <w:keepLines w:val="0"/>
        <w:spacing w:before="0" w:after="240" w:line="276" w:lineRule="auto"/>
        <w:contextualSpacing/>
        <w:rPr>
          <w:rFonts w:eastAsia="Calibri"/>
          <w:smallCaps/>
          <w:spacing w:val="20"/>
        </w:rPr>
      </w:pPr>
      <w:r w:rsidRPr="00DE126B">
        <w:rPr>
          <w:rFonts w:eastAsia="Calibri"/>
          <w:smallCaps/>
          <w:spacing w:val="20"/>
        </w:rPr>
        <w:t>ДОКЛАД</w:t>
      </w:r>
    </w:p>
    <w:p w:rsidR="007C5B03" w:rsidRPr="00DE126B" w:rsidRDefault="007C5B03" w:rsidP="00DE126B">
      <w:pPr>
        <w:pStyle w:val="22"/>
      </w:pPr>
      <w:r w:rsidRPr="00DE126B">
        <w:t>«</w:t>
      </w:r>
      <w:r w:rsidR="009016B8" w:rsidRPr="00DE126B">
        <w:t xml:space="preserve">Об обеспечении прав потребителей </w:t>
      </w:r>
      <w:r w:rsidR="00BA5D9D" w:rsidRPr="00DE126B">
        <w:br/>
      </w:r>
      <w:r w:rsidR="009016B8" w:rsidRPr="00DE126B">
        <w:t xml:space="preserve">в сфере электронной торговли </w:t>
      </w:r>
      <w:r w:rsidR="00BA5D9D" w:rsidRPr="00DE126B">
        <w:br/>
      </w:r>
      <w:r w:rsidR="009016B8" w:rsidRPr="00DE126B">
        <w:t>в государствах – участниках СНГ</w:t>
      </w:r>
      <w:r w:rsidRPr="00DE126B">
        <w:t>»</w:t>
      </w:r>
    </w:p>
    <w:p w:rsidR="005C7C70" w:rsidRPr="00BA5D9D" w:rsidRDefault="005C7C70" w:rsidP="00040DD7">
      <w:pPr>
        <w:spacing w:line="276" w:lineRule="auto"/>
        <w:contextualSpacing/>
        <w:jc w:val="both"/>
        <w:rPr>
          <w:rFonts w:ascii="Times New Roman" w:hAnsi="Times New Roman"/>
          <w:b/>
          <w:spacing w:val="20"/>
          <w:sz w:val="28"/>
          <w:szCs w:val="28"/>
        </w:rPr>
      </w:pPr>
    </w:p>
    <w:p w:rsidR="005C7C70" w:rsidRPr="00BA5D9D" w:rsidRDefault="005C7C70" w:rsidP="00040DD7">
      <w:pPr>
        <w:spacing w:line="276" w:lineRule="auto"/>
        <w:contextualSpacing/>
        <w:jc w:val="both"/>
        <w:rPr>
          <w:rFonts w:ascii="Times New Roman" w:hAnsi="Times New Roman"/>
          <w:b/>
          <w:spacing w:val="20"/>
          <w:sz w:val="28"/>
          <w:szCs w:val="28"/>
        </w:rPr>
      </w:pPr>
    </w:p>
    <w:p w:rsidR="005C7C70" w:rsidRPr="00BA5D9D" w:rsidRDefault="005C7C70" w:rsidP="00040DD7">
      <w:pPr>
        <w:spacing w:line="276" w:lineRule="auto"/>
        <w:contextualSpacing/>
        <w:jc w:val="both"/>
        <w:rPr>
          <w:rFonts w:ascii="Times New Roman" w:hAnsi="Times New Roman"/>
          <w:b/>
          <w:spacing w:val="20"/>
          <w:sz w:val="28"/>
          <w:szCs w:val="28"/>
        </w:rPr>
      </w:pPr>
    </w:p>
    <w:p w:rsidR="005C7C70" w:rsidRPr="00BA5D9D" w:rsidRDefault="005C7C70" w:rsidP="00040DD7">
      <w:pPr>
        <w:spacing w:line="276" w:lineRule="auto"/>
        <w:contextualSpacing/>
        <w:jc w:val="both"/>
        <w:rPr>
          <w:rFonts w:ascii="Times New Roman" w:hAnsi="Times New Roman"/>
          <w:b/>
          <w:spacing w:val="20"/>
          <w:sz w:val="28"/>
          <w:szCs w:val="28"/>
        </w:rPr>
      </w:pPr>
    </w:p>
    <w:p w:rsidR="005C7C70" w:rsidRPr="00BA5D9D" w:rsidRDefault="005C7C70" w:rsidP="00040DD7">
      <w:pPr>
        <w:spacing w:line="276" w:lineRule="auto"/>
        <w:contextualSpacing/>
        <w:jc w:val="both"/>
        <w:rPr>
          <w:rFonts w:ascii="Times New Roman" w:hAnsi="Times New Roman"/>
          <w:b/>
          <w:spacing w:val="20"/>
          <w:sz w:val="28"/>
          <w:szCs w:val="28"/>
        </w:rPr>
      </w:pPr>
    </w:p>
    <w:p w:rsidR="005C7C70" w:rsidRPr="00BA5D9D" w:rsidRDefault="005C7C70" w:rsidP="00040DD7">
      <w:pPr>
        <w:spacing w:line="276" w:lineRule="auto"/>
        <w:contextualSpacing/>
        <w:jc w:val="both"/>
        <w:rPr>
          <w:rFonts w:ascii="Times New Roman" w:hAnsi="Times New Roman"/>
          <w:b/>
          <w:spacing w:val="20"/>
          <w:sz w:val="28"/>
          <w:szCs w:val="28"/>
        </w:rPr>
      </w:pPr>
    </w:p>
    <w:p w:rsidR="005C7C70" w:rsidRPr="00BA5D9D" w:rsidRDefault="005C7C70" w:rsidP="00040DD7">
      <w:pPr>
        <w:spacing w:line="276" w:lineRule="auto"/>
        <w:contextualSpacing/>
        <w:jc w:val="both"/>
        <w:rPr>
          <w:rFonts w:ascii="Times New Roman" w:hAnsi="Times New Roman"/>
          <w:b/>
          <w:spacing w:val="20"/>
          <w:sz w:val="28"/>
          <w:szCs w:val="28"/>
        </w:rPr>
      </w:pPr>
    </w:p>
    <w:p w:rsidR="00040DD7" w:rsidRPr="00BA5D9D" w:rsidRDefault="00040DD7" w:rsidP="00040DD7">
      <w:pPr>
        <w:spacing w:line="276" w:lineRule="auto"/>
        <w:contextualSpacing/>
        <w:jc w:val="both"/>
        <w:rPr>
          <w:rFonts w:ascii="Times New Roman" w:hAnsi="Times New Roman"/>
          <w:b/>
          <w:spacing w:val="20"/>
          <w:sz w:val="28"/>
          <w:szCs w:val="28"/>
        </w:rPr>
      </w:pPr>
    </w:p>
    <w:p w:rsidR="00040DD7" w:rsidRPr="00BA5D9D" w:rsidRDefault="00040DD7" w:rsidP="00040DD7">
      <w:pPr>
        <w:spacing w:line="276" w:lineRule="auto"/>
        <w:contextualSpacing/>
        <w:jc w:val="both"/>
        <w:rPr>
          <w:rFonts w:ascii="Times New Roman" w:hAnsi="Times New Roman"/>
          <w:b/>
          <w:spacing w:val="20"/>
          <w:sz w:val="28"/>
          <w:szCs w:val="28"/>
        </w:rPr>
      </w:pPr>
    </w:p>
    <w:p w:rsidR="00040DD7" w:rsidRPr="00BA5D9D" w:rsidRDefault="00040DD7" w:rsidP="00040DD7">
      <w:pPr>
        <w:spacing w:line="276" w:lineRule="auto"/>
        <w:contextualSpacing/>
        <w:jc w:val="both"/>
        <w:rPr>
          <w:rFonts w:ascii="Times New Roman" w:hAnsi="Times New Roman"/>
          <w:b/>
          <w:spacing w:val="20"/>
          <w:sz w:val="28"/>
          <w:szCs w:val="28"/>
        </w:rPr>
      </w:pPr>
    </w:p>
    <w:p w:rsidR="00040DD7" w:rsidRPr="00BA5D9D" w:rsidRDefault="00040DD7" w:rsidP="00040DD7">
      <w:pPr>
        <w:spacing w:line="276" w:lineRule="auto"/>
        <w:contextualSpacing/>
        <w:jc w:val="both"/>
        <w:rPr>
          <w:rFonts w:ascii="Times New Roman" w:hAnsi="Times New Roman"/>
          <w:b/>
          <w:spacing w:val="20"/>
          <w:sz w:val="28"/>
          <w:szCs w:val="28"/>
        </w:rPr>
      </w:pPr>
    </w:p>
    <w:p w:rsidR="00040DD7" w:rsidRPr="00BA5D9D" w:rsidRDefault="00040DD7" w:rsidP="00040DD7">
      <w:pPr>
        <w:spacing w:line="276" w:lineRule="auto"/>
        <w:contextualSpacing/>
        <w:jc w:val="both"/>
        <w:rPr>
          <w:rFonts w:ascii="Times New Roman" w:hAnsi="Times New Roman"/>
          <w:b/>
          <w:spacing w:val="20"/>
          <w:sz w:val="28"/>
          <w:szCs w:val="28"/>
        </w:rPr>
      </w:pPr>
    </w:p>
    <w:p w:rsidR="00040DD7" w:rsidRPr="00BA5D9D" w:rsidRDefault="00040DD7" w:rsidP="00040DD7">
      <w:pPr>
        <w:spacing w:line="276" w:lineRule="auto"/>
        <w:contextualSpacing/>
        <w:jc w:val="both"/>
        <w:rPr>
          <w:rFonts w:ascii="Times New Roman" w:hAnsi="Times New Roman"/>
          <w:b/>
          <w:spacing w:val="20"/>
          <w:sz w:val="28"/>
          <w:szCs w:val="28"/>
        </w:rPr>
      </w:pPr>
    </w:p>
    <w:p w:rsidR="00040DD7" w:rsidRPr="00BA5D9D" w:rsidRDefault="00040DD7" w:rsidP="00040DD7">
      <w:pPr>
        <w:spacing w:line="276" w:lineRule="auto"/>
        <w:contextualSpacing/>
        <w:jc w:val="both"/>
        <w:rPr>
          <w:rFonts w:ascii="Times New Roman" w:hAnsi="Times New Roman"/>
          <w:b/>
          <w:spacing w:val="20"/>
          <w:sz w:val="28"/>
          <w:szCs w:val="28"/>
        </w:rPr>
      </w:pPr>
      <w:bookmarkStart w:id="0" w:name="_GoBack"/>
      <w:bookmarkEnd w:id="0"/>
    </w:p>
    <w:p w:rsidR="00040DD7" w:rsidRPr="00BA5D9D" w:rsidRDefault="00040DD7" w:rsidP="00040DD7">
      <w:pPr>
        <w:spacing w:line="276" w:lineRule="auto"/>
        <w:contextualSpacing/>
        <w:jc w:val="both"/>
        <w:rPr>
          <w:rFonts w:ascii="Times New Roman" w:hAnsi="Times New Roman"/>
          <w:b/>
          <w:spacing w:val="20"/>
          <w:sz w:val="28"/>
          <w:szCs w:val="28"/>
        </w:rPr>
      </w:pPr>
    </w:p>
    <w:p w:rsidR="00040DD7" w:rsidRPr="00BA5D9D" w:rsidRDefault="00040DD7" w:rsidP="00040DD7">
      <w:pPr>
        <w:spacing w:line="276" w:lineRule="auto"/>
        <w:contextualSpacing/>
        <w:jc w:val="both"/>
        <w:rPr>
          <w:rFonts w:ascii="Times New Roman" w:hAnsi="Times New Roman"/>
          <w:b/>
          <w:spacing w:val="20"/>
          <w:sz w:val="28"/>
          <w:szCs w:val="28"/>
        </w:rPr>
      </w:pPr>
    </w:p>
    <w:p w:rsidR="000A4BA8" w:rsidRPr="0065175B" w:rsidRDefault="005C7C70" w:rsidP="0065175B">
      <w:pPr>
        <w:spacing w:line="276" w:lineRule="auto"/>
        <w:contextualSpacing/>
        <w:jc w:val="center"/>
        <w:rPr>
          <w:rFonts w:ascii="Times New Roman" w:hAnsi="Times New Roman"/>
          <w:b/>
          <w:caps/>
          <w:sz w:val="28"/>
          <w:szCs w:val="28"/>
        </w:rPr>
      </w:pPr>
      <w:r w:rsidRPr="00BA5D9D">
        <w:rPr>
          <w:rFonts w:ascii="Times New Roman" w:hAnsi="Times New Roman"/>
          <w:sz w:val="28"/>
          <w:szCs w:val="28"/>
        </w:rPr>
        <w:t>Москва, 201</w:t>
      </w:r>
      <w:r w:rsidR="00196D74">
        <w:rPr>
          <w:rFonts w:ascii="Times New Roman" w:hAnsi="Times New Roman"/>
          <w:sz w:val="28"/>
          <w:szCs w:val="28"/>
        </w:rPr>
        <w:t>9</w:t>
      </w:r>
      <w:r w:rsidR="00792FC1" w:rsidRPr="00BA5D9D">
        <w:rPr>
          <w:rFonts w:ascii="Times New Roman" w:hAnsi="Times New Roman"/>
          <w:sz w:val="28"/>
          <w:szCs w:val="28"/>
        </w:rPr>
        <w:t xml:space="preserve"> год</w:t>
      </w:r>
      <w:r w:rsidR="00BA5D9D">
        <w:rPr>
          <w:rFonts w:ascii="Times New Roman" w:hAnsi="Times New Roman"/>
          <w:sz w:val="32"/>
          <w:szCs w:val="32"/>
        </w:rPr>
        <w:br w:type="page"/>
      </w:r>
      <w:r w:rsidR="000A4BA8" w:rsidRPr="0065175B">
        <w:rPr>
          <w:rFonts w:ascii="Times New Roman" w:hAnsi="Times New Roman"/>
          <w:b/>
          <w:caps/>
          <w:sz w:val="28"/>
          <w:szCs w:val="28"/>
        </w:rPr>
        <w:lastRenderedPageBreak/>
        <w:t>Оглавление</w:t>
      </w:r>
    </w:p>
    <w:p w:rsidR="001801CC" w:rsidRPr="0065175B" w:rsidRDefault="001801CC" w:rsidP="00040DD7">
      <w:pPr>
        <w:contextualSpacing/>
        <w:rPr>
          <w:sz w:val="28"/>
          <w:szCs w:val="28"/>
          <w:lang w:eastAsia="ru-RU"/>
        </w:rPr>
      </w:pPr>
    </w:p>
    <w:p w:rsidR="0065175B" w:rsidRPr="00A8278F" w:rsidRDefault="000A4BA8" w:rsidP="0018235D">
      <w:pPr>
        <w:pStyle w:val="11"/>
        <w:rPr>
          <w:rFonts w:ascii="Times New Roman" w:hAnsi="Times New Roman"/>
          <w:noProof/>
          <w:sz w:val="28"/>
          <w:szCs w:val="28"/>
        </w:rPr>
      </w:pPr>
      <w:r w:rsidRPr="00A8278F">
        <w:rPr>
          <w:rFonts w:ascii="Times New Roman" w:hAnsi="Times New Roman"/>
          <w:b/>
          <w:bCs/>
          <w:sz w:val="28"/>
          <w:szCs w:val="28"/>
        </w:rPr>
        <w:fldChar w:fldCharType="begin"/>
      </w:r>
      <w:r w:rsidRPr="00A8278F">
        <w:rPr>
          <w:rFonts w:ascii="Times New Roman" w:hAnsi="Times New Roman"/>
          <w:b/>
          <w:bCs/>
          <w:sz w:val="28"/>
          <w:szCs w:val="28"/>
        </w:rPr>
        <w:instrText xml:space="preserve"> TOC \o "1-3" \h \z \u </w:instrText>
      </w:r>
      <w:r w:rsidRPr="00A8278F">
        <w:rPr>
          <w:rFonts w:ascii="Times New Roman" w:hAnsi="Times New Roman"/>
          <w:b/>
          <w:bCs/>
          <w:sz w:val="28"/>
          <w:szCs w:val="28"/>
        </w:rPr>
        <w:fldChar w:fldCharType="separate"/>
      </w:r>
      <w:hyperlink w:anchor="_Toc527025102" w:history="1">
        <w:r w:rsidRPr="00A8278F">
          <w:rPr>
            <w:rStyle w:val="a6"/>
            <w:rFonts w:ascii="Times New Roman" w:hAnsi="Times New Roman"/>
            <w:noProof/>
            <w:sz w:val="28"/>
            <w:szCs w:val="28"/>
          </w:rPr>
          <w:t>Введение</w:t>
        </w:r>
        <w:r w:rsidRPr="00A8278F">
          <w:rPr>
            <w:rFonts w:ascii="Times New Roman" w:hAnsi="Times New Roman"/>
            <w:noProof/>
            <w:webHidden/>
            <w:sz w:val="28"/>
            <w:szCs w:val="28"/>
          </w:rPr>
          <w:tab/>
        </w:r>
        <w:r w:rsidRPr="00A8278F">
          <w:rPr>
            <w:rFonts w:ascii="Times New Roman" w:hAnsi="Times New Roman"/>
            <w:noProof/>
            <w:webHidden/>
            <w:sz w:val="28"/>
            <w:szCs w:val="28"/>
          </w:rPr>
          <w:fldChar w:fldCharType="begin"/>
        </w:r>
        <w:r w:rsidRPr="00A8278F">
          <w:rPr>
            <w:rFonts w:ascii="Times New Roman" w:hAnsi="Times New Roman"/>
            <w:noProof/>
            <w:webHidden/>
            <w:sz w:val="28"/>
            <w:szCs w:val="28"/>
          </w:rPr>
          <w:instrText xml:space="preserve"> PAGEREF _Toc527025102 \h </w:instrText>
        </w:r>
        <w:r w:rsidRPr="00A8278F">
          <w:rPr>
            <w:rFonts w:ascii="Times New Roman" w:hAnsi="Times New Roman"/>
            <w:noProof/>
            <w:webHidden/>
            <w:sz w:val="28"/>
            <w:szCs w:val="28"/>
          </w:rPr>
        </w:r>
        <w:r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3</w:t>
        </w:r>
        <w:r w:rsidRPr="00A8278F">
          <w:rPr>
            <w:rFonts w:ascii="Times New Roman" w:hAnsi="Times New Roman"/>
            <w:noProof/>
            <w:webHidden/>
            <w:sz w:val="28"/>
            <w:szCs w:val="28"/>
          </w:rPr>
          <w:fldChar w:fldCharType="end"/>
        </w:r>
      </w:hyperlink>
    </w:p>
    <w:p w:rsidR="000A4BA8" w:rsidRPr="00A8278F" w:rsidRDefault="00BA5D9D" w:rsidP="0018235D">
      <w:pPr>
        <w:pStyle w:val="11"/>
        <w:rPr>
          <w:rFonts w:ascii="Times New Roman" w:eastAsia="Times New Roman" w:hAnsi="Times New Roman"/>
          <w:noProof/>
          <w:sz w:val="28"/>
          <w:szCs w:val="28"/>
          <w:lang w:eastAsia="ru-RU"/>
        </w:rPr>
      </w:pPr>
      <w:hyperlink w:anchor="_Toc527025103" w:history="1">
        <w:r w:rsidR="00C47C67" w:rsidRPr="00A8278F">
          <w:rPr>
            <w:rStyle w:val="a6"/>
            <w:rFonts w:ascii="Times New Roman" w:hAnsi="Times New Roman"/>
            <w:noProof/>
            <w:sz w:val="28"/>
            <w:szCs w:val="28"/>
            <w:lang w:val="ru"/>
          </w:rPr>
          <w:t>I</w:t>
        </w:r>
        <w:r w:rsidR="000A4BA8" w:rsidRPr="00A8278F">
          <w:rPr>
            <w:rStyle w:val="a6"/>
            <w:rFonts w:ascii="Times New Roman" w:hAnsi="Times New Roman"/>
            <w:noProof/>
            <w:sz w:val="28"/>
            <w:szCs w:val="28"/>
            <w:lang w:val="ru"/>
          </w:rPr>
          <w:t>.</w:t>
        </w:r>
        <w:r w:rsidR="0018235D" w:rsidRPr="00A8278F">
          <w:rPr>
            <w:rStyle w:val="a6"/>
            <w:rFonts w:ascii="Times New Roman" w:hAnsi="Times New Roman"/>
            <w:noProof/>
            <w:sz w:val="28"/>
            <w:szCs w:val="28"/>
            <w:lang w:val="ru"/>
          </w:rPr>
          <w:t>       </w:t>
        </w:r>
        <w:r w:rsidR="000A4BA8" w:rsidRPr="00A8278F">
          <w:rPr>
            <w:rStyle w:val="a6"/>
            <w:rFonts w:ascii="Times New Roman" w:hAnsi="Times New Roman"/>
            <w:noProof/>
            <w:sz w:val="28"/>
            <w:szCs w:val="28"/>
            <w:lang w:val="ru"/>
          </w:rPr>
          <w:t>Международная практика</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_Toc527025103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5</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04" w:history="1">
        <w:r w:rsidR="000A4BA8" w:rsidRPr="00A8278F">
          <w:rPr>
            <w:rStyle w:val="a6"/>
            <w:rFonts w:ascii="Times New Roman" w:eastAsia="Times New Roman" w:hAnsi="Times New Roman"/>
            <w:noProof/>
            <w:sz w:val="28"/>
            <w:szCs w:val="28"/>
            <w:lang w:eastAsia="ru-RU"/>
          </w:rPr>
          <w:t>1.1. Развитие трансграничной онлайн-торговли</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_Toc527025104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5</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05" w:history="1">
        <w:r w:rsidR="000A4BA8" w:rsidRPr="00A8278F">
          <w:rPr>
            <w:rStyle w:val="a6"/>
            <w:rFonts w:ascii="Times New Roman" w:eastAsia="Times New Roman" w:hAnsi="Times New Roman"/>
            <w:noProof/>
            <w:sz w:val="28"/>
            <w:szCs w:val="28"/>
            <w:lang w:eastAsia="ru-RU"/>
          </w:rPr>
          <w:t>1.2. Экономика совместного потребления.</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_Toc527025105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7</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06" w:history="1">
        <w:r w:rsidR="006453FF" w:rsidRPr="00A8278F">
          <w:rPr>
            <w:rStyle w:val="a6"/>
            <w:rFonts w:ascii="Times New Roman" w:eastAsia="Times New Roman" w:hAnsi="Times New Roman"/>
            <w:noProof/>
            <w:sz w:val="28"/>
            <w:szCs w:val="28"/>
            <w:lang w:eastAsia="ru-RU"/>
          </w:rPr>
          <w:t xml:space="preserve">1.3. Учет </w:t>
        </w:r>
        <w:r w:rsidR="000A4BA8" w:rsidRPr="00A8278F">
          <w:rPr>
            <w:rStyle w:val="a6"/>
            <w:rFonts w:ascii="Times New Roman" w:eastAsia="Times New Roman" w:hAnsi="Times New Roman"/>
            <w:noProof/>
            <w:sz w:val="28"/>
            <w:szCs w:val="28"/>
            <w:lang w:eastAsia="ru-RU"/>
          </w:rPr>
          <w:t xml:space="preserve"> данных о клиентах и кибербезопасность</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_Toc527025106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7</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07" w:history="1">
        <w:r w:rsidR="000A4BA8" w:rsidRPr="00A8278F">
          <w:rPr>
            <w:rStyle w:val="a6"/>
            <w:rFonts w:ascii="Times New Roman" w:eastAsia="Times New Roman" w:hAnsi="Times New Roman"/>
            <w:noProof/>
            <w:sz w:val="28"/>
            <w:szCs w:val="28"/>
            <w:lang w:eastAsia="ru-RU"/>
          </w:rPr>
          <w:t>1.4. Безопасность онлайн-платежей</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_Toc527025107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8</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08" w:history="1">
        <w:r w:rsidR="000A4BA8" w:rsidRPr="00A8278F">
          <w:rPr>
            <w:rStyle w:val="a6"/>
            <w:rFonts w:ascii="Times New Roman" w:eastAsia="Times New Roman" w:hAnsi="Times New Roman"/>
            <w:noProof/>
            <w:sz w:val="28"/>
            <w:szCs w:val="28"/>
            <w:lang w:eastAsia="ru-RU"/>
          </w:rPr>
          <w:t>1.5. Риски цифровизации дистанционного банковского обслуживания</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_Toc527025108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9</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09" w:history="1">
        <w:r w:rsidR="000A4BA8" w:rsidRPr="00A8278F">
          <w:rPr>
            <w:rStyle w:val="a6"/>
            <w:rFonts w:ascii="Times New Roman" w:eastAsia="Times New Roman" w:hAnsi="Times New Roman"/>
            <w:noProof/>
            <w:sz w:val="28"/>
            <w:szCs w:val="28"/>
            <w:lang w:eastAsia="ru-RU"/>
          </w:rPr>
          <w:t>1.6. Рост онлайн</w:t>
        </w:r>
        <w:r w:rsidR="00196D74">
          <w:rPr>
            <w:rStyle w:val="a6"/>
            <w:rFonts w:ascii="Times New Roman" w:eastAsia="Times New Roman" w:hAnsi="Times New Roman"/>
            <w:noProof/>
            <w:sz w:val="28"/>
            <w:szCs w:val="28"/>
            <w:lang w:eastAsia="ru-RU"/>
          </w:rPr>
          <w:t>-</w:t>
        </w:r>
        <w:r w:rsidR="000A4BA8" w:rsidRPr="00A8278F">
          <w:rPr>
            <w:rStyle w:val="a6"/>
            <w:rFonts w:ascii="Times New Roman" w:eastAsia="Times New Roman" w:hAnsi="Times New Roman"/>
            <w:noProof/>
            <w:sz w:val="28"/>
            <w:szCs w:val="28"/>
            <w:lang w:eastAsia="ru-RU"/>
          </w:rPr>
          <w:t xml:space="preserve">микрокредитования и </w:t>
        </w:r>
        <w:r w:rsidR="00196D74">
          <w:rPr>
            <w:rStyle w:val="a6"/>
            <w:rFonts w:ascii="Times New Roman" w:eastAsia="Times New Roman" w:hAnsi="Times New Roman"/>
            <w:noProof/>
            <w:sz w:val="28"/>
            <w:szCs w:val="28"/>
            <w:lang w:eastAsia="ru-RU"/>
          </w:rPr>
          <w:t>ф</w:t>
        </w:r>
        <w:r w:rsidR="000A4BA8" w:rsidRPr="00A8278F">
          <w:rPr>
            <w:rStyle w:val="a6"/>
            <w:rFonts w:ascii="Times New Roman" w:eastAsia="Times New Roman" w:hAnsi="Times New Roman"/>
            <w:noProof/>
            <w:sz w:val="28"/>
            <w:szCs w:val="28"/>
            <w:lang w:eastAsia="ru-RU"/>
          </w:rPr>
          <w:t>ин</w:t>
        </w:r>
        <w:r w:rsidR="00196D74">
          <w:rPr>
            <w:rStyle w:val="a6"/>
            <w:rFonts w:ascii="Times New Roman" w:eastAsia="Times New Roman" w:hAnsi="Times New Roman"/>
            <w:noProof/>
            <w:sz w:val="28"/>
            <w:szCs w:val="28"/>
            <w:lang w:eastAsia="ru-RU"/>
          </w:rPr>
          <w:t>т</w:t>
        </w:r>
        <w:r w:rsidR="000A4BA8" w:rsidRPr="00A8278F">
          <w:rPr>
            <w:rStyle w:val="a6"/>
            <w:rFonts w:ascii="Times New Roman" w:eastAsia="Times New Roman" w:hAnsi="Times New Roman"/>
            <w:noProof/>
            <w:sz w:val="28"/>
            <w:szCs w:val="28"/>
            <w:lang w:eastAsia="ru-RU"/>
          </w:rPr>
          <w:t>ех-стартапы</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_Toc527025109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9</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10" w:history="1">
        <w:r w:rsidR="000A4BA8" w:rsidRPr="00A8278F">
          <w:rPr>
            <w:rStyle w:val="a6"/>
            <w:rFonts w:ascii="Times New Roman" w:eastAsia="Times New Roman" w:hAnsi="Times New Roman"/>
            <w:noProof/>
            <w:sz w:val="28"/>
            <w:szCs w:val="28"/>
            <w:lang w:eastAsia="ru-RU"/>
          </w:rPr>
          <w:t>1.7. Особая уязвимость детей в цифровом мире</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_Toc527025110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9</w:t>
        </w:r>
        <w:r w:rsidR="000A4BA8" w:rsidRPr="00A8278F">
          <w:rPr>
            <w:rFonts w:ascii="Times New Roman" w:hAnsi="Times New Roman"/>
            <w:noProof/>
            <w:webHidden/>
            <w:sz w:val="28"/>
            <w:szCs w:val="28"/>
          </w:rPr>
          <w:fldChar w:fldCharType="end"/>
        </w:r>
      </w:hyperlink>
    </w:p>
    <w:p w:rsidR="000A4BA8" w:rsidRPr="00A8278F" w:rsidRDefault="00BA5D9D" w:rsidP="0018235D">
      <w:pPr>
        <w:pStyle w:val="11"/>
        <w:rPr>
          <w:rFonts w:ascii="Times New Roman" w:hAnsi="Times New Roman"/>
          <w:noProof/>
          <w:sz w:val="28"/>
          <w:szCs w:val="28"/>
          <w:lang w:eastAsia="ru-RU"/>
        </w:rPr>
      </w:pPr>
      <w:hyperlink w:anchor="_Toc527025111" w:history="1">
        <w:r w:rsidR="00C47C67" w:rsidRPr="00A8278F">
          <w:rPr>
            <w:rStyle w:val="a6"/>
            <w:rFonts w:ascii="Times New Roman" w:eastAsia="Times New Roman" w:hAnsi="Times New Roman"/>
            <w:noProof/>
            <w:sz w:val="28"/>
            <w:szCs w:val="28"/>
            <w:lang w:eastAsia="ru-RU"/>
          </w:rPr>
          <w:t>II</w:t>
        </w:r>
        <w:r w:rsidR="000A4BA8" w:rsidRPr="00A8278F">
          <w:rPr>
            <w:rStyle w:val="a6"/>
            <w:rFonts w:ascii="Times New Roman" w:eastAsia="Times New Roman" w:hAnsi="Times New Roman"/>
            <w:noProof/>
            <w:sz w:val="28"/>
            <w:szCs w:val="28"/>
            <w:lang w:eastAsia="ru-RU"/>
          </w:rPr>
          <w:t>.</w:t>
        </w:r>
        <w:r w:rsidR="0018235D" w:rsidRPr="00A8278F">
          <w:rPr>
            <w:rStyle w:val="a6"/>
            <w:rFonts w:ascii="Times New Roman" w:eastAsia="Times New Roman" w:hAnsi="Times New Roman"/>
            <w:noProof/>
            <w:sz w:val="28"/>
            <w:szCs w:val="28"/>
            <w:lang w:eastAsia="ru-RU"/>
          </w:rPr>
          <w:t>      </w:t>
        </w:r>
        <w:r w:rsidR="000A4BA8" w:rsidRPr="00A8278F">
          <w:rPr>
            <w:rStyle w:val="a6"/>
            <w:rFonts w:ascii="Times New Roman" w:eastAsia="Times New Roman" w:hAnsi="Times New Roman"/>
            <w:noProof/>
            <w:sz w:val="28"/>
            <w:szCs w:val="28"/>
            <w:lang w:eastAsia="ru-RU"/>
          </w:rPr>
          <w:t xml:space="preserve">Тенденции развития, правовое регулирование и </w:t>
        </w:r>
        <w:r w:rsidR="0018235D" w:rsidRPr="00A8278F">
          <w:rPr>
            <w:rStyle w:val="a6"/>
            <w:rFonts w:ascii="Times New Roman" w:eastAsia="Times New Roman" w:hAnsi="Times New Roman"/>
            <w:noProof/>
            <w:sz w:val="28"/>
            <w:szCs w:val="28"/>
            <w:lang w:eastAsia="ru-RU"/>
          </w:rPr>
          <w:br/>
        </w:r>
        <w:r w:rsidR="000A4BA8" w:rsidRPr="00A8278F">
          <w:rPr>
            <w:rStyle w:val="a6"/>
            <w:rFonts w:ascii="Times New Roman" w:eastAsia="Times New Roman" w:hAnsi="Times New Roman"/>
            <w:noProof/>
            <w:sz w:val="28"/>
            <w:szCs w:val="28"/>
            <w:lang w:eastAsia="ru-RU"/>
          </w:rPr>
          <w:t>проблемы цифровой экономики в государствах – участниках СНГ</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_Toc527025111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10</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12" w:history="1">
        <w:r w:rsidR="000A4BA8" w:rsidRPr="00A8278F">
          <w:rPr>
            <w:rStyle w:val="a6"/>
            <w:rFonts w:ascii="Times New Roman" w:hAnsi="Times New Roman"/>
            <w:noProof/>
            <w:sz w:val="28"/>
            <w:szCs w:val="28"/>
            <w:shd w:val="clear" w:color="auto" w:fill="FFFFFF"/>
          </w:rPr>
          <w:t>2.1. Республика Беларусь</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_Toc527025112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10</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13" w:history="1">
        <w:r w:rsidR="000A4BA8" w:rsidRPr="00A8278F">
          <w:rPr>
            <w:rStyle w:val="a6"/>
            <w:rFonts w:ascii="Times New Roman" w:eastAsia="Times New Roman" w:hAnsi="Times New Roman"/>
            <w:noProof/>
            <w:sz w:val="28"/>
            <w:szCs w:val="28"/>
            <w:lang w:eastAsia="ru-RU"/>
          </w:rPr>
          <w:t>2.2. Республика Казахстан</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_Toc527025113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17</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14" w:history="1">
        <w:r w:rsidR="000A4BA8" w:rsidRPr="00A8278F">
          <w:rPr>
            <w:rStyle w:val="a6"/>
            <w:rFonts w:ascii="Times New Roman" w:eastAsia="Times New Roman" w:hAnsi="Times New Roman"/>
            <w:noProof/>
            <w:sz w:val="28"/>
            <w:szCs w:val="28"/>
            <w:lang w:eastAsia="ru-RU" w:bidi="ru-RU"/>
          </w:rPr>
          <w:t>2.3. Кыргызская Республика</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_Toc527025114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22</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15" w:history="1">
        <w:r w:rsidR="000A4BA8" w:rsidRPr="00A8278F">
          <w:rPr>
            <w:rStyle w:val="a6"/>
            <w:rFonts w:ascii="Times New Roman" w:eastAsia="Times New Roman" w:hAnsi="Times New Roman"/>
            <w:noProof/>
            <w:sz w:val="28"/>
            <w:szCs w:val="28"/>
            <w:lang w:eastAsia="ru-RU" w:bidi="ru-RU"/>
          </w:rPr>
          <w:t>2.4. Республика Молдова</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_Toc527025115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23</w:t>
        </w:r>
        <w:r w:rsidR="000A4BA8" w:rsidRPr="00A8278F">
          <w:rPr>
            <w:rFonts w:ascii="Times New Roman" w:hAnsi="Times New Roman"/>
            <w:noProof/>
            <w:webHidden/>
            <w:sz w:val="28"/>
            <w:szCs w:val="28"/>
          </w:rPr>
          <w:fldChar w:fldCharType="end"/>
        </w:r>
      </w:hyperlink>
    </w:p>
    <w:p w:rsidR="0065175B" w:rsidRPr="00A8278F" w:rsidRDefault="00BA5D9D" w:rsidP="0018235D">
      <w:pPr>
        <w:pStyle w:val="21"/>
        <w:rPr>
          <w:rFonts w:ascii="Times New Roman" w:hAnsi="Times New Roman"/>
          <w:noProof/>
          <w:sz w:val="28"/>
          <w:szCs w:val="28"/>
        </w:rPr>
      </w:pPr>
      <w:hyperlink w:anchor="_Toc527025116" w:history="1">
        <w:r w:rsidR="000A4BA8" w:rsidRPr="00A8278F">
          <w:rPr>
            <w:rStyle w:val="a6"/>
            <w:rFonts w:ascii="Times New Roman" w:eastAsia="Times New Roman" w:hAnsi="Times New Roman"/>
            <w:noProof/>
            <w:sz w:val="28"/>
            <w:szCs w:val="28"/>
            <w:lang w:eastAsia="ru-RU" w:bidi="ru-RU"/>
          </w:rPr>
          <w:t>2.5. Российская Федерация</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_Toc527025116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27</w:t>
        </w:r>
        <w:r w:rsidR="000A4BA8" w:rsidRPr="00A8278F">
          <w:rPr>
            <w:rFonts w:ascii="Times New Roman" w:hAnsi="Times New Roman"/>
            <w:noProof/>
            <w:webHidden/>
            <w:sz w:val="28"/>
            <w:szCs w:val="28"/>
          </w:rPr>
          <w:fldChar w:fldCharType="end"/>
        </w:r>
      </w:hyperlink>
    </w:p>
    <w:p w:rsidR="000A4BA8" w:rsidRPr="00A8278F" w:rsidRDefault="00BA5D9D" w:rsidP="0018235D">
      <w:pPr>
        <w:pStyle w:val="21"/>
        <w:rPr>
          <w:rFonts w:ascii="Times New Roman" w:eastAsia="Times New Roman" w:hAnsi="Times New Roman"/>
          <w:noProof/>
          <w:sz w:val="28"/>
          <w:szCs w:val="28"/>
          <w:lang w:eastAsia="ru-RU"/>
        </w:rPr>
      </w:pPr>
      <w:hyperlink w:anchor="_Toc527025117" w:history="1">
        <w:r w:rsidR="000A4BA8" w:rsidRPr="00A8278F">
          <w:rPr>
            <w:rStyle w:val="a6"/>
            <w:rFonts w:ascii="Times New Roman" w:eastAsia="Times New Roman" w:hAnsi="Times New Roman"/>
            <w:noProof/>
            <w:sz w:val="28"/>
            <w:szCs w:val="28"/>
            <w:lang w:eastAsia="ru-RU" w:bidi="ru-RU"/>
          </w:rPr>
          <w:t>2.6. Республика Таджикистан</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_Toc527025117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51</w:t>
        </w:r>
        <w:r w:rsidR="000A4BA8" w:rsidRPr="00A8278F">
          <w:rPr>
            <w:rFonts w:ascii="Times New Roman" w:hAnsi="Times New Roman"/>
            <w:noProof/>
            <w:webHidden/>
            <w:sz w:val="28"/>
            <w:szCs w:val="28"/>
          </w:rPr>
          <w:fldChar w:fldCharType="end"/>
        </w:r>
      </w:hyperlink>
    </w:p>
    <w:p w:rsidR="000A4BA8" w:rsidRPr="00A8278F" w:rsidRDefault="00BA5D9D" w:rsidP="0018235D">
      <w:pPr>
        <w:pStyle w:val="11"/>
        <w:rPr>
          <w:rFonts w:ascii="Times New Roman" w:hAnsi="Times New Roman"/>
          <w:sz w:val="28"/>
          <w:szCs w:val="28"/>
        </w:rPr>
      </w:pPr>
      <w:hyperlink w:anchor="_Toc527025118" w:history="1">
        <w:r w:rsidR="000A4BA8" w:rsidRPr="00A8278F">
          <w:rPr>
            <w:rStyle w:val="a6"/>
            <w:rFonts w:ascii="Times New Roman" w:eastAsia="Times New Roman" w:hAnsi="Times New Roman"/>
            <w:noProof/>
            <w:sz w:val="28"/>
            <w:szCs w:val="28"/>
            <w:lang w:eastAsia="ru-RU" w:bidi="ru-RU"/>
          </w:rPr>
          <w:t>Выводы и предложения.</w:t>
        </w:r>
        <w:r w:rsidR="000A4BA8" w:rsidRPr="00A8278F">
          <w:rPr>
            <w:rFonts w:ascii="Times New Roman" w:hAnsi="Times New Roman"/>
            <w:noProof/>
            <w:webHidden/>
            <w:sz w:val="28"/>
            <w:szCs w:val="28"/>
          </w:rPr>
          <w:tab/>
        </w:r>
        <w:r w:rsidR="000A4BA8" w:rsidRPr="00A8278F">
          <w:rPr>
            <w:rFonts w:ascii="Times New Roman" w:hAnsi="Times New Roman"/>
            <w:noProof/>
            <w:webHidden/>
            <w:sz w:val="28"/>
            <w:szCs w:val="28"/>
          </w:rPr>
          <w:fldChar w:fldCharType="begin"/>
        </w:r>
        <w:r w:rsidR="000A4BA8" w:rsidRPr="00A8278F">
          <w:rPr>
            <w:rFonts w:ascii="Times New Roman" w:hAnsi="Times New Roman"/>
            <w:noProof/>
            <w:webHidden/>
            <w:sz w:val="28"/>
            <w:szCs w:val="28"/>
          </w:rPr>
          <w:instrText xml:space="preserve"> PAGEREF _Toc527025118 \h </w:instrText>
        </w:r>
        <w:r w:rsidR="000A4BA8" w:rsidRPr="00A8278F">
          <w:rPr>
            <w:rFonts w:ascii="Times New Roman" w:hAnsi="Times New Roman"/>
            <w:noProof/>
            <w:webHidden/>
            <w:sz w:val="28"/>
            <w:szCs w:val="28"/>
          </w:rPr>
        </w:r>
        <w:r w:rsidR="000A4BA8" w:rsidRPr="00A8278F">
          <w:rPr>
            <w:rFonts w:ascii="Times New Roman" w:hAnsi="Times New Roman"/>
            <w:noProof/>
            <w:webHidden/>
            <w:sz w:val="28"/>
            <w:szCs w:val="28"/>
          </w:rPr>
          <w:fldChar w:fldCharType="separate"/>
        </w:r>
        <w:r w:rsidR="00634BD1">
          <w:rPr>
            <w:rFonts w:ascii="Times New Roman" w:hAnsi="Times New Roman"/>
            <w:noProof/>
            <w:webHidden/>
            <w:sz w:val="28"/>
            <w:szCs w:val="28"/>
          </w:rPr>
          <w:t>54</w:t>
        </w:r>
        <w:r w:rsidR="000A4BA8" w:rsidRPr="00A8278F">
          <w:rPr>
            <w:rFonts w:ascii="Times New Roman" w:hAnsi="Times New Roman"/>
            <w:noProof/>
            <w:webHidden/>
            <w:sz w:val="28"/>
            <w:szCs w:val="28"/>
          </w:rPr>
          <w:fldChar w:fldCharType="end"/>
        </w:r>
      </w:hyperlink>
      <w:r w:rsidR="000A4BA8" w:rsidRPr="00A8278F">
        <w:rPr>
          <w:rFonts w:ascii="Times New Roman" w:hAnsi="Times New Roman"/>
          <w:b/>
          <w:bCs/>
          <w:sz w:val="28"/>
          <w:szCs w:val="28"/>
        </w:rPr>
        <w:fldChar w:fldCharType="end"/>
      </w:r>
    </w:p>
    <w:p w:rsidR="002277B4" w:rsidRPr="005048B2" w:rsidRDefault="00BA5D9D" w:rsidP="005048B2">
      <w:pPr>
        <w:pStyle w:val="1"/>
        <w:spacing w:before="0" w:after="360"/>
        <w:rPr>
          <w:smallCaps/>
          <w:sz w:val="28"/>
          <w:szCs w:val="28"/>
        </w:rPr>
      </w:pPr>
      <w:bookmarkStart w:id="1" w:name="_Toc527024584"/>
      <w:bookmarkStart w:id="2" w:name="_Toc527025102"/>
      <w:r>
        <w:br w:type="page"/>
      </w:r>
      <w:r w:rsidR="005C7C70" w:rsidRPr="005048B2">
        <w:rPr>
          <w:smallCaps/>
          <w:sz w:val="28"/>
          <w:szCs w:val="28"/>
        </w:rPr>
        <w:lastRenderedPageBreak/>
        <w:t>Введение</w:t>
      </w:r>
      <w:bookmarkEnd w:id="1"/>
      <w:bookmarkEnd w:id="2"/>
    </w:p>
    <w:p w:rsidR="00947FCE" w:rsidRPr="00A839D1" w:rsidRDefault="002B53D6" w:rsidP="00C37D6F">
      <w:pPr>
        <w:spacing w:after="0" w:line="315" w:lineRule="exact"/>
        <w:ind w:firstLine="708"/>
        <w:contextualSpacing/>
        <w:jc w:val="both"/>
        <w:rPr>
          <w:rFonts w:ascii="Times New Roman" w:hAnsi="Times New Roman"/>
          <w:spacing w:val="-4"/>
          <w:sz w:val="28"/>
          <w:szCs w:val="28"/>
        </w:rPr>
      </w:pPr>
      <w:r>
        <w:rPr>
          <w:rFonts w:ascii="Times New Roman" w:hAnsi="Times New Roman"/>
          <w:spacing w:val="-4"/>
          <w:sz w:val="28"/>
          <w:szCs w:val="28"/>
        </w:rPr>
        <w:t>С</w:t>
      </w:r>
      <w:r w:rsidR="00947FCE" w:rsidRPr="00A839D1">
        <w:rPr>
          <w:rFonts w:ascii="Times New Roman" w:hAnsi="Times New Roman"/>
          <w:spacing w:val="-4"/>
          <w:sz w:val="28"/>
          <w:szCs w:val="28"/>
        </w:rPr>
        <w:t xml:space="preserve">тремительное </w:t>
      </w:r>
      <w:r w:rsidR="005C635B" w:rsidRPr="00A839D1">
        <w:rPr>
          <w:rFonts w:ascii="Times New Roman" w:hAnsi="Times New Roman"/>
          <w:spacing w:val="-4"/>
          <w:sz w:val="28"/>
          <w:szCs w:val="28"/>
        </w:rPr>
        <w:t>внедрение</w:t>
      </w:r>
      <w:r w:rsidR="00947FCE" w:rsidRPr="00A839D1">
        <w:rPr>
          <w:rFonts w:ascii="Times New Roman" w:hAnsi="Times New Roman"/>
          <w:spacing w:val="-4"/>
          <w:sz w:val="28"/>
          <w:szCs w:val="28"/>
        </w:rPr>
        <w:t xml:space="preserve"> информационных технологий </w:t>
      </w:r>
      <w:r w:rsidR="007C5790" w:rsidRPr="00A839D1">
        <w:rPr>
          <w:rFonts w:ascii="Times New Roman" w:hAnsi="Times New Roman"/>
          <w:spacing w:val="-4"/>
          <w:sz w:val="28"/>
          <w:szCs w:val="28"/>
        </w:rPr>
        <w:t>сопровождается</w:t>
      </w:r>
      <w:r w:rsidR="005C635B" w:rsidRPr="00A839D1">
        <w:rPr>
          <w:rFonts w:ascii="Times New Roman" w:hAnsi="Times New Roman"/>
          <w:spacing w:val="-4"/>
          <w:sz w:val="28"/>
          <w:szCs w:val="28"/>
        </w:rPr>
        <w:t xml:space="preserve"> </w:t>
      </w:r>
      <w:r w:rsidR="00CF51E8" w:rsidRPr="00A839D1">
        <w:rPr>
          <w:rFonts w:ascii="Times New Roman" w:hAnsi="Times New Roman"/>
          <w:spacing w:val="-4"/>
          <w:sz w:val="28"/>
          <w:szCs w:val="28"/>
        </w:rPr>
        <w:t>широким</w:t>
      </w:r>
      <w:r w:rsidR="00947FCE" w:rsidRPr="00A839D1">
        <w:rPr>
          <w:rFonts w:ascii="Times New Roman" w:hAnsi="Times New Roman"/>
          <w:spacing w:val="-4"/>
          <w:sz w:val="28"/>
          <w:szCs w:val="28"/>
        </w:rPr>
        <w:t xml:space="preserve"> распространени</w:t>
      </w:r>
      <w:r w:rsidR="005C635B" w:rsidRPr="00A839D1">
        <w:rPr>
          <w:rFonts w:ascii="Times New Roman" w:hAnsi="Times New Roman"/>
          <w:spacing w:val="-4"/>
          <w:sz w:val="28"/>
          <w:szCs w:val="28"/>
        </w:rPr>
        <w:t>ем</w:t>
      </w:r>
      <w:r w:rsidR="00947FCE" w:rsidRPr="00A839D1">
        <w:rPr>
          <w:rFonts w:ascii="Times New Roman" w:hAnsi="Times New Roman"/>
          <w:spacing w:val="-4"/>
          <w:sz w:val="28"/>
          <w:szCs w:val="28"/>
        </w:rPr>
        <w:t xml:space="preserve"> электронной торговли. </w:t>
      </w:r>
      <w:r w:rsidR="008D5D4A" w:rsidRPr="00A839D1">
        <w:rPr>
          <w:rFonts w:ascii="Times New Roman" w:hAnsi="Times New Roman"/>
          <w:spacing w:val="-4"/>
          <w:sz w:val="28"/>
          <w:szCs w:val="28"/>
        </w:rPr>
        <w:t>П</w:t>
      </w:r>
      <w:r w:rsidR="00947FCE" w:rsidRPr="00A839D1">
        <w:rPr>
          <w:rFonts w:ascii="Times New Roman" w:hAnsi="Times New Roman"/>
          <w:spacing w:val="-4"/>
          <w:sz w:val="28"/>
          <w:szCs w:val="28"/>
        </w:rPr>
        <w:t xml:space="preserve">редлагая </w:t>
      </w:r>
      <w:r w:rsidR="007C5790" w:rsidRPr="00A839D1">
        <w:rPr>
          <w:rFonts w:ascii="Times New Roman" w:hAnsi="Times New Roman"/>
          <w:spacing w:val="-4"/>
          <w:sz w:val="28"/>
          <w:szCs w:val="28"/>
        </w:rPr>
        <w:t>развернутый</w:t>
      </w:r>
      <w:r w:rsidR="00947FCE" w:rsidRPr="00A839D1">
        <w:rPr>
          <w:rFonts w:ascii="Times New Roman" w:hAnsi="Times New Roman"/>
          <w:spacing w:val="-4"/>
          <w:sz w:val="28"/>
          <w:szCs w:val="28"/>
        </w:rPr>
        <w:t xml:space="preserve"> ассортимент товаров и услуг, электронная торговля </w:t>
      </w:r>
      <w:r w:rsidR="007C5790" w:rsidRPr="00A839D1">
        <w:rPr>
          <w:rFonts w:ascii="Times New Roman" w:hAnsi="Times New Roman"/>
          <w:spacing w:val="-4"/>
          <w:sz w:val="28"/>
          <w:szCs w:val="28"/>
        </w:rPr>
        <w:t>обеспечивает</w:t>
      </w:r>
      <w:r w:rsidR="00CF51E8" w:rsidRPr="00A839D1">
        <w:rPr>
          <w:rFonts w:ascii="Times New Roman" w:hAnsi="Times New Roman"/>
          <w:spacing w:val="-4"/>
          <w:sz w:val="28"/>
          <w:szCs w:val="28"/>
        </w:rPr>
        <w:t xml:space="preserve"> </w:t>
      </w:r>
      <w:r w:rsidR="007C5790" w:rsidRPr="00A839D1">
        <w:rPr>
          <w:rFonts w:ascii="Times New Roman" w:hAnsi="Times New Roman"/>
          <w:spacing w:val="-4"/>
          <w:sz w:val="28"/>
          <w:szCs w:val="28"/>
        </w:rPr>
        <w:t xml:space="preserve">современные потребности </w:t>
      </w:r>
      <w:r w:rsidR="00CF51E8" w:rsidRPr="00A839D1">
        <w:rPr>
          <w:rFonts w:ascii="Times New Roman" w:hAnsi="Times New Roman"/>
          <w:spacing w:val="-4"/>
          <w:sz w:val="28"/>
          <w:szCs w:val="28"/>
        </w:rPr>
        <w:t xml:space="preserve">государственных структур, отраслей, </w:t>
      </w:r>
      <w:r w:rsidR="00947FCE" w:rsidRPr="00A839D1">
        <w:rPr>
          <w:rFonts w:ascii="Times New Roman" w:hAnsi="Times New Roman"/>
          <w:spacing w:val="-4"/>
          <w:sz w:val="28"/>
          <w:szCs w:val="28"/>
        </w:rPr>
        <w:t>отдельных предприятий</w:t>
      </w:r>
      <w:r w:rsidR="00CF51E8" w:rsidRPr="00A839D1">
        <w:rPr>
          <w:rFonts w:ascii="Times New Roman" w:hAnsi="Times New Roman"/>
          <w:spacing w:val="-4"/>
          <w:sz w:val="28"/>
          <w:szCs w:val="28"/>
        </w:rPr>
        <w:t xml:space="preserve"> и граждан</w:t>
      </w:r>
      <w:r w:rsidR="00947FCE" w:rsidRPr="00A839D1">
        <w:rPr>
          <w:rFonts w:ascii="Times New Roman" w:hAnsi="Times New Roman"/>
          <w:spacing w:val="-4"/>
          <w:sz w:val="28"/>
          <w:szCs w:val="28"/>
        </w:rPr>
        <w:t xml:space="preserve"> в </w:t>
      </w:r>
      <w:r w:rsidR="00CF51E8" w:rsidRPr="00A839D1">
        <w:rPr>
          <w:rFonts w:ascii="Times New Roman" w:hAnsi="Times New Roman"/>
          <w:spacing w:val="-4"/>
          <w:sz w:val="28"/>
          <w:szCs w:val="28"/>
        </w:rPr>
        <w:t xml:space="preserve">рамках </w:t>
      </w:r>
      <w:r w:rsidR="00947FCE" w:rsidRPr="00A839D1">
        <w:rPr>
          <w:rFonts w:ascii="Times New Roman" w:hAnsi="Times New Roman"/>
          <w:spacing w:val="-4"/>
          <w:sz w:val="28"/>
          <w:szCs w:val="28"/>
        </w:rPr>
        <w:t>едино</w:t>
      </w:r>
      <w:r w:rsidR="007C5790" w:rsidRPr="00A839D1">
        <w:rPr>
          <w:rFonts w:ascii="Times New Roman" w:hAnsi="Times New Roman"/>
          <w:spacing w:val="-4"/>
          <w:sz w:val="28"/>
          <w:szCs w:val="28"/>
        </w:rPr>
        <w:t>й информационной платформы</w:t>
      </w:r>
      <w:r w:rsidR="00947FCE" w:rsidRPr="00A839D1">
        <w:rPr>
          <w:rFonts w:ascii="Times New Roman" w:hAnsi="Times New Roman"/>
          <w:spacing w:val="-4"/>
          <w:sz w:val="28"/>
          <w:szCs w:val="28"/>
        </w:rPr>
        <w:t xml:space="preserve">, </w:t>
      </w:r>
      <w:r w:rsidR="007C5790" w:rsidRPr="00A839D1">
        <w:rPr>
          <w:rFonts w:ascii="Times New Roman" w:hAnsi="Times New Roman"/>
          <w:spacing w:val="-4"/>
          <w:sz w:val="28"/>
          <w:szCs w:val="28"/>
        </w:rPr>
        <w:t>где</w:t>
      </w:r>
      <w:r w:rsidR="00947FCE" w:rsidRPr="00A839D1">
        <w:rPr>
          <w:rFonts w:ascii="Times New Roman" w:hAnsi="Times New Roman"/>
          <w:spacing w:val="-4"/>
          <w:sz w:val="28"/>
          <w:szCs w:val="28"/>
        </w:rPr>
        <w:t xml:space="preserve"> </w:t>
      </w:r>
      <w:r w:rsidR="00CF51E8" w:rsidRPr="00A839D1">
        <w:rPr>
          <w:rFonts w:ascii="Times New Roman" w:hAnsi="Times New Roman"/>
          <w:spacing w:val="-4"/>
          <w:sz w:val="28"/>
          <w:szCs w:val="28"/>
        </w:rPr>
        <w:t xml:space="preserve">взаимодействие партнеров </w:t>
      </w:r>
      <w:r w:rsidR="00947FCE" w:rsidRPr="00A839D1">
        <w:rPr>
          <w:rFonts w:ascii="Times New Roman" w:hAnsi="Times New Roman"/>
          <w:spacing w:val="-4"/>
          <w:sz w:val="28"/>
          <w:szCs w:val="28"/>
        </w:rPr>
        <w:t xml:space="preserve">реализуется </w:t>
      </w:r>
      <w:r w:rsidR="00CF51E8" w:rsidRPr="00A839D1">
        <w:rPr>
          <w:rFonts w:ascii="Times New Roman" w:hAnsi="Times New Roman"/>
          <w:spacing w:val="-4"/>
          <w:sz w:val="28"/>
          <w:szCs w:val="28"/>
        </w:rPr>
        <w:t xml:space="preserve">с использованием самых современных </w:t>
      </w:r>
      <w:r w:rsidR="007C5790" w:rsidRPr="00A839D1">
        <w:rPr>
          <w:rFonts w:ascii="Times New Roman" w:hAnsi="Times New Roman"/>
          <w:spacing w:val="-4"/>
          <w:sz w:val="28"/>
          <w:szCs w:val="28"/>
        </w:rPr>
        <w:t>средств</w:t>
      </w:r>
      <w:r w:rsidR="00947FCE" w:rsidRPr="00A839D1">
        <w:rPr>
          <w:rFonts w:ascii="Times New Roman" w:hAnsi="Times New Roman"/>
          <w:spacing w:val="-4"/>
          <w:sz w:val="28"/>
          <w:szCs w:val="28"/>
        </w:rPr>
        <w:t xml:space="preserve"> телекоммуникационн</w:t>
      </w:r>
      <w:r w:rsidR="00CF51E8" w:rsidRPr="00A839D1">
        <w:rPr>
          <w:rFonts w:ascii="Times New Roman" w:hAnsi="Times New Roman"/>
          <w:spacing w:val="-4"/>
          <w:sz w:val="28"/>
          <w:szCs w:val="28"/>
        </w:rPr>
        <w:t>ой индустрии</w:t>
      </w:r>
      <w:r w:rsidR="00947FCE" w:rsidRPr="00A839D1">
        <w:rPr>
          <w:rFonts w:ascii="Times New Roman" w:hAnsi="Times New Roman"/>
          <w:spacing w:val="-4"/>
          <w:sz w:val="28"/>
          <w:szCs w:val="28"/>
        </w:rPr>
        <w:t>.</w:t>
      </w:r>
    </w:p>
    <w:p w:rsidR="000E03B4" w:rsidRPr="00A839D1" w:rsidRDefault="000E03B4" w:rsidP="00C37D6F">
      <w:pPr>
        <w:spacing w:after="0" w:line="315" w:lineRule="exact"/>
        <w:ind w:firstLine="708"/>
        <w:jc w:val="both"/>
        <w:rPr>
          <w:rFonts w:ascii="Times New Roman" w:hAnsi="Times New Roman"/>
          <w:sz w:val="28"/>
          <w:szCs w:val="28"/>
        </w:rPr>
      </w:pPr>
      <w:r w:rsidRPr="00A839D1">
        <w:rPr>
          <w:rFonts w:ascii="Times New Roman" w:hAnsi="Times New Roman"/>
          <w:sz w:val="28"/>
          <w:szCs w:val="28"/>
        </w:rPr>
        <w:t>При этом под терминами «электронная коммерция» и «электронная торговля» понимается сфера экономики, которая включает все сделки по реализации товаров и услуг потребителям, осуществляемые при помощи Интернет</w:t>
      </w:r>
      <w:r w:rsidR="00A257AB" w:rsidRPr="00A839D1">
        <w:rPr>
          <w:rFonts w:ascii="Times New Roman" w:hAnsi="Times New Roman"/>
          <w:sz w:val="28"/>
          <w:szCs w:val="28"/>
        </w:rPr>
        <w:t>а</w:t>
      </w:r>
      <w:r w:rsidRPr="00A839D1">
        <w:rPr>
          <w:rFonts w:ascii="Times New Roman" w:hAnsi="Times New Roman"/>
          <w:sz w:val="28"/>
          <w:szCs w:val="28"/>
        </w:rPr>
        <w:t>.</w:t>
      </w:r>
    </w:p>
    <w:p w:rsidR="00741BBB" w:rsidRPr="00FB548B" w:rsidRDefault="00741BBB" w:rsidP="00C37D6F">
      <w:pPr>
        <w:spacing w:after="0" w:line="315" w:lineRule="exact"/>
        <w:ind w:firstLine="708"/>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В</w:t>
      </w:r>
      <w:r w:rsidRPr="00FB548B">
        <w:rPr>
          <w:rFonts w:ascii="Times New Roman" w:eastAsia="Times New Roman" w:hAnsi="Times New Roman"/>
          <w:sz w:val="28"/>
          <w:szCs w:val="28"/>
          <w:lang w:eastAsia="ru-RU" w:bidi="ru-RU"/>
        </w:rPr>
        <w:t>ажнейшим</w:t>
      </w:r>
      <w:r w:rsidR="007F6B3B">
        <w:rPr>
          <w:rFonts w:ascii="Times New Roman" w:eastAsia="Times New Roman" w:hAnsi="Times New Roman"/>
          <w:sz w:val="28"/>
          <w:szCs w:val="28"/>
          <w:lang w:eastAsia="ru-RU" w:bidi="ru-RU"/>
        </w:rPr>
        <w:t>и</w:t>
      </w:r>
      <w:r w:rsidRPr="00FB548B">
        <w:rPr>
          <w:rFonts w:ascii="Times New Roman" w:eastAsia="Times New Roman" w:hAnsi="Times New Roman"/>
          <w:sz w:val="28"/>
          <w:szCs w:val="28"/>
          <w:lang w:eastAsia="ru-RU" w:bidi="ru-RU"/>
        </w:rPr>
        <w:t xml:space="preserve"> индикатор</w:t>
      </w:r>
      <w:r w:rsidR="007F6B3B">
        <w:rPr>
          <w:rFonts w:ascii="Times New Roman" w:eastAsia="Times New Roman" w:hAnsi="Times New Roman"/>
          <w:sz w:val="28"/>
          <w:szCs w:val="28"/>
          <w:lang w:eastAsia="ru-RU" w:bidi="ru-RU"/>
        </w:rPr>
        <w:t>а</w:t>
      </w:r>
      <w:r w:rsidRPr="00FB548B">
        <w:rPr>
          <w:rFonts w:ascii="Times New Roman" w:eastAsia="Times New Roman" w:hAnsi="Times New Roman"/>
          <w:sz w:val="28"/>
          <w:szCs w:val="28"/>
          <w:lang w:eastAsia="ru-RU" w:bidi="ru-RU"/>
        </w:rPr>
        <w:t>м</w:t>
      </w:r>
      <w:r w:rsidR="007F6B3B">
        <w:rPr>
          <w:rFonts w:ascii="Times New Roman" w:eastAsia="Times New Roman" w:hAnsi="Times New Roman"/>
          <w:sz w:val="28"/>
          <w:szCs w:val="28"/>
          <w:lang w:eastAsia="ru-RU" w:bidi="ru-RU"/>
        </w:rPr>
        <w:t>и</w:t>
      </w:r>
      <w:r w:rsidRPr="00FB548B">
        <w:rPr>
          <w:rFonts w:ascii="Times New Roman" w:eastAsia="Times New Roman" w:hAnsi="Times New Roman"/>
          <w:sz w:val="28"/>
          <w:szCs w:val="28"/>
          <w:lang w:eastAsia="ru-RU" w:bidi="ru-RU"/>
        </w:rPr>
        <w:t xml:space="preserve"> успешного развития цифровой экономики явля</w:t>
      </w:r>
      <w:r w:rsidR="003B23D7">
        <w:rPr>
          <w:rFonts w:ascii="Times New Roman" w:eastAsia="Times New Roman" w:hAnsi="Times New Roman"/>
          <w:sz w:val="28"/>
          <w:szCs w:val="28"/>
          <w:lang w:eastAsia="ru-RU" w:bidi="ru-RU"/>
        </w:rPr>
        <w:t>ю</w:t>
      </w:r>
      <w:r w:rsidRPr="00FB548B">
        <w:rPr>
          <w:rFonts w:ascii="Times New Roman" w:eastAsia="Times New Roman" w:hAnsi="Times New Roman"/>
          <w:sz w:val="28"/>
          <w:szCs w:val="28"/>
          <w:lang w:eastAsia="ru-RU" w:bidi="ru-RU"/>
        </w:rPr>
        <w:t>тся потребитель</w:t>
      </w:r>
      <w:r w:rsidR="007F6B3B">
        <w:rPr>
          <w:rFonts w:ascii="Times New Roman" w:eastAsia="Times New Roman" w:hAnsi="Times New Roman"/>
          <w:sz w:val="28"/>
          <w:szCs w:val="28"/>
          <w:lang w:eastAsia="ru-RU" w:bidi="ru-RU"/>
        </w:rPr>
        <w:t>,</w:t>
      </w:r>
      <w:r w:rsidRPr="00FB548B">
        <w:rPr>
          <w:rFonts w:ascii="Times New Roman" w:eastAsia="Times New Roman" w:hAnsi="Times New Roman"/>
          <w:sz w:val="28"/>
          <w:szCs w:val="28"/>
          <w:lang w:eastAsia="ru-RU" w:bidi="ru-RU"/>
        </w:rPr>
        <w:t xml:space="preserve"> уровень его осведомленности и доверия к новым технологиям и моделям электронного рынка. </w:t>
      </w:r>
      <w:r>
        <w:rPr>
          <w:rFonts w:ascii="Times New Roman" w:eastAsia="Times New Roman" w:hAnsi="Times New Roman"/>
          <w:sz w:val="28"/>
          <w:szCs w:val="28"/>
          <w:lang w:eastAsia="ru-RU" w:bidi="ru-RU"/>
        </w:rPr>
        <w:t>П</w:t>
      </w:r>
      <w:r w:rsidRPr="00FB548B">
        <w:rPr>
          <w:rFonts w:ascii="Times New Roman" w:eastAsia="Times New Roman" w:hAnsi="Times New Roman"/>
          <w:sz w:val="28"/>
          <w:szCs w:val="28"/>
          <w:lang w:eastAsia="ru-RU" w:bidi="ru-RU"/>
        </w:rPr>
        <w:t xml:space="preserve">оэтому международные организации, такие как </w:t>
      </w:r>
      <w:r w:rsidRPr="00145FBD">
        <w:rPr>
          <w:rFonts w:ascii="Times New Roman" w:eastAsia="Times New Roman" w:hAnsi="Times New Roman"/>
          <w:sz w:val="28"/>
          <w:szCs w:val="28"/>
          <w:lang w:eastAsia="ru-RU" w:bidi="ru-RU"/>
        </w:rPr>
        <w:t xml:space="preserve">Конференция ООН по торговле и развитию </w:t>
      </w:r>
      <w:r>
        <w:rPr>
          <w:rFonts w:ascii="Times New Roman" w:eastAsia="Times New Roman" w:hAnsi="Times New Roman"/>
          <w:sz w:val="28"/>
          <w:szCs w:val="28"/>
          <w:lang w:eastAsia="ru-RU" w:bidi="ru-RU"/>
        </w:rPr>
        <w:t>(</w:t>
      </w:r>
      <w:r w:rsidRPr="00FB548B">
        <w:rPr>
          <w:rFonts w:ascii="Times New Roman" w:eastAsia="Times New Roman" w:hAnsi="Times New Roman"/>
          <w:sz w:val="28"/>
          <w:szCs w:val="28"/>
          <w:lang w:eastAsia="ru-RU" w:bidi="ru-RU"/>
        </w:rPr>
        <w:t>ЮНКТАД</w:t>
      </w:r>
      <w:r>
        <w:rPr>
          <w:rFonts w:ascii="Times New Roman" w:eastAsia="Times New Roman" w:hAnsi="Times New Roman"/>
          <w:sz w:val="28"/>
          <w:szCs w:val="28"/>
          <w:lang w:eastAsia="ru-RU" w:bidi="ru-RU"/>
        </w:rPr>
        <w:t>)</w:t>
      </w:r>
      <w:r w:rsidRPr="00FB548B">
        <w:rPr>
          <w:rFonts w:ascii="Times New Roman" w:eastAsia="Times New Roman" w:hAnsi="Times New Roman"/>
          <w:sz w:val="28"/>
          <w:szCs w:val="28"/>
          <w:lang w:eastAsia="ru-RU" w:bidi="ru-RU"/>
        </w:rPr>
        <w:t xml:space="preserve"> и </w:t>
      </w:r>
      <w:r w:rsidRPr="00145FBD">
        <w:rPr>
          <w:rFonts w:ascii="Times New Roman" w:eastAsia="Times New Roman" w:hAnsi="Times New Roman"/>
          <w:sz w:val="28"/>
          <w:szCs w:val="28"/>
          <w:lang w:eastAsia="ru-RU" w:bidi="ru-RU"/>
        </w:rPr>
        <w:t>Организация экономического сотрудничества и развития (ОЭСР),</w:t>
      </w:r>
      <w:r w:rsidRPr="00FB548B">
        <w:rPr>
          <w:rFonts w:ascii="Times New Roman" w:eastAsia="Times New Roman" w:hAnsi="Times New Roman"/>
          <w:sz w:val="28"/>
          <w:szCs w:val="28"/>
          <w:lang w:eastAsia="ru-RU" w:bidi="ru-RU"/>
        </w:rPr>
        <w:t xml:space="preserve"> стали уделять особое внимание вопросам потребительской грамотности, расширения возможностей потребителя в электронной торговле и включили эти темы в свои повестки.</w:t>
      </w:r>
    </w:p>
    <w:p w:rsidR="00495FBC" w:rsidRPr="00CE420D" w:rsidRDefault="00C07272" w:rsidP="00C37D6F">
      <w:pPr>
        <w:pStyle w:val="bodytext"/>
        <w:spacing w:line="315" w:lineRule="exact"/>
        <w:contextualSpacing/>
        <w:rPr>
          <w:sz w:val="28"/>
          <w:szCs w:val="28"/>
        </w:rPr>
      </w:pPr>
      <w:r>
        <w:rPr>
          <w:sz w:val="28"/>
          <w:szCs w:val="28"/>
        </w:rPr>
        <w:t>Деятельность</w:t>
      </w:r>
      <w:r w:rsidR="00495FBC" w:rsidRPr="00CE420D">
        <w:rPr>
          <w:sz w:val="28"/>
          <w:szCs w:val="28"/>
        </w:rPr>
        <w:t xml:space="preserve"> </w:t>
      </w:r>
      <w:r w:rsidR="00741BBB">
        <w:rPr>
          <w:sz w:val="28"/>
          <w:szCs w:val="28"/>
        </w:rPr>
        <w:t>указанных</w:t>
      </w:r>
      <w:r>
        <w:rPr>
          <w:sz w:val="28"/>
          <w:szCs w:val="28"/>
        </w:rPr>
        <w:t xml:space="preserve"> институтов </w:t>
      </w:r>
      <w:r w:rsidR="00495FBC" w:rsidRPr="00CE420D">
        <w:rPr>
          <w:sz w:val="28"/>
          <w:szCs w:val="28"/>
        </w:rPr>
        <w:t xml:space="preserve">в </w:t>
      </w:r>
      <w:r w:rsidR="00764CD8">
        <w:rPr>
          <w:sz w:val="28"/>
          <w:szCs w:val="28"/>
        </w:rPr>
        <w:t>данной сфере</w:t>
      </w:r>
      <w:r w:rsidR="00495FBC" w:rsidRPr="00CE420D">
        <w:rPr>
          <w:sz w:val="28"/>
          <w:szCs w:val="28"/>
        </w:rPr>
        <w:t xml:space="preserve"> </w:t>
      </w:r>
      <w:r w:rsidR="00110D6E">
        <w:rPr>
          <w:sz w:val="28"/>
          <w:szCs w:val="28"/>
        </w:rPr>
        <w:t>направлена</w:t>
      </w:r>
      <w:r w:rsidR="00495FBC" w:rsidRPr="00CE420D">
        <w:rPr>
          <w:sz w:val="28"/>
          <w:szCs w:val="28"/>
        </w:rPr>
        <w:t xml:space="preserve"> на обеспечение гармонизации законодательства </w:t>
      </w:r>
      <w:r w:rsidR="007F6B3B">
        <w:rPr>
          <w:sz w:val="28"/>
          <w:szCs w:val="28"/>
        </w:rPr>
        <w:t>государств</w:t>
      </w:r>
      <w:r w:rsidR="00495FBC" w:rsidRPr="00CE420D">
        <w:rPr>
          <w:sz w:val="28"/>
          <w:szCs w:val="28"/>
        </w:rPr>
        <w:t xml:space="preserve"> (признание базовых прав потребителей, создание институтов по защите интересов покупателей</w:t>
      </w:r>
      <w:r w:rsidR="00144373">
        <w:rPr>
          <w:sz w:val="28"/>
          <w:szCs w:val="28"/>
        </w:rPr>
        <w:t xml:space="preserve"> и др.</w:t>
      </w:r>
      <w:r w:rsidR="00495FBC" w:rsidRPr="00CE420D">
        <w:rPr>
          <w:sz w:val="28"/>
          <w:szCs w:val="28"/>
        </w:rPr>
        <w:t>)</w:t>
      </w:r>
      <w:r w:rsidR="00144373">
        <w:rPr>
          <w:sz w:val="28"/>
          <w:szCs w:val="28"/>
        </w:rPr>
        <w:t xml:space="preserve"> и </w:t>
      </w:r>
      <w:r w:rsidR="00495FBC" w:rsidRPr="00CE420D">
        <w:rPr>
          <w:sz w:val="28"/>
          <w:szCs w:val="28"/>
        </w:rPr>
        <w:t>разви</w:t>
      </w:r>
      <w:r w:rsidR="00110D6E">
        <w:rPr>
          <w:sz w:val="28"/>
          <w:szCs w:val="28"/>
        </w:rPr>
        <w:t>тие</w:t>
      </w:r>
      <w:r w:rsidR="00495FBC" w:rsidRPr="00CE420D">
        <w:rPr>
          <w:sz w:val="28"/>
          <w:szCs w:val="28"/>
        </w:rPr>
        <w:t xml:space="preserve"> международно</w:t>
      </w:r>
      <w:r w:rsidR="00110D6E">
        <w:rPr>
          <w:sz w:val="28"/>
          <w:szCs w:val="28"/>
        </w:rPr>
        <w:t>го</w:t>
      </w:r>
      <w:r w:rsidR="00495FBC" w:rsidRPr="00CE420D">
        <w:rPr>
          <w:sz w:val="28"/>
          <w:szCs w:val="28"/>
        </w:rPr>
        <w:t xml:space="preserve"> сотрудничеств</w:t>
      </w:r>
      <w:r w:rsidR="00110D6E">
        <w:rPr>
          <w:sz w:val="28"/>
          <w:szCs w:val="28"/>
        </w:rPr>
        <w:t>а</w:t>
      </w:r>
      <w:r w:rsidR="00495FBC" w:rsidRPr="00CE420D">
        <w:rPr>
          <w:sz w:val="28"/>
          <w:szCs w:val="28"/>
        </w:rPr>
        <w:t xml:space="preserve"> по противодействию обманной практики, содейств</w:t>
      </w:r>
      <w:r w:rsidR="00110D6E">
        <w:rPr>
          <w:sz w:val="28"/>
          <w:szCs w:val="28"/>
        </w:rPr>
        <w:t>и</w:t>
      </w:r>
      <w:r w:rsidR="008B39A4">
        <w:rPr>
          <w:sz w:val="28"/>
          <w:szCs w:val="28"/>
        </w:rPr>
        <w:t>е</w:t>
      </w:r>
      <w:r w:rsidR="00495FBC" w:rsidRPr="00CE420D">
        <w:rPr>
          <w:sz w:val="28"/>
          <w:szCs w:val="28"/>
        </w:rPr>
        <w:t xml:space="preserve"> взаимному признанию решений в области разрешения споров, повышени</w:t>
      </w:r>
      <w:r w:rsidR="008B39A4">
        <w:rPr>
          <w:sz w:val="28"/>
          <w:szCs w:val="28"/>
        </w:rPr>
        <w:t>е</w:t>
      </w:r>
      <w:r w:rsidR="00495FBC" w:rsidRPr="00CE420D">
        <w:rPr>
          <w:sz w:val="28"/>
          <w:szCs w:val="28"/>
        </w:rPr>
        <w:t xml:space="preserve"> уверенности потребителей</w:t>
      </w:r>
      <w:r w:rsidR="00144373">
        <w:rPr>
          <w:sz w:val="28"/>
          <w:szCs w:val="28"/>
        </w:rPr>
        <w:t xml:space="preserve"> и т</w:t>
      </w:r>
      <w:r w:rsidR="00495FBC" w:rsidRPr="00CE420D">
        <w:rPr>
          <w:sz w:val="28"/>
          <w:szCs w:val="28"/>
        </w:rPr>
        <w:t>.</w:t>
      </w:r>
      <w:r w:rsidR="00144373">
        <w:rPr>
          <w:sz w:val="28"/>
          <w:szCs w:val="28"/>
        </w:rPr>
        <w:t>д.</w:t>
      </w:r>
    </w:p>
    <w:p w:rsidR="00144373" w:rsidRDefault="00234B7A" w:rsidP="00C37D6F">
      <w:pPr>
        <w:pStyle w:val="bodytext"/>
        <w:spacing w:line="315" w:lineRule="exact"/>
        <w:rPr>
          <w:sz w:val="28"/>
          <w:szCs w:val="28"/>
        </w:rPr>
      </w:pPr>
      <w:r>
        <w:rPr>
          <w:sz w:val="28"/>
          <w:szCs w:val="28"/>
        </w:rPr>
        <w:t xml:space="preserve">В этих целях </w:t>
      </w:r>
      <w:r w:rsidR="00623C98">
        <w:rPr>
          <w:sz w:val="28"/>
          <w:szCs w:val="28"/>
        </w:rPr>
        <w:t xml:space="preserve">была </w:t>
      </w:r>
      <w:r>
        <w:rPr>
          <w:sz w:val="28"/>
          <w:szCs w:val="28"/>
        </w:rPr>
        <w:t xml:space="preserve">разработана и </w:t>
      </w:r>
      <w:r w:rsidR="00144373">
        <w:rPr>
          <w:sz w:val="28"/>
          <w:szCs w:val="28"/>
        </w:rPr>
        <w:t>в 2016 году</w:t>
      </w:r>
      <w:r w:rsidR="007F6B3B" w:rsidRPr="007F6B3B">
        <w:t xml:space="preserve"> </w:t>
      </w:r>
      <w:r w:rsidR="007F6B3B" w:rsidRPr="007F6B3B">
        <w:rPr>
          <w:sz w:val="28"/>
          <w:szCs w:val="28"/>
        </w:rPr>
        <w:t>принята</w:t>
      </w:r>
      <w:r w:rsidR="00144373">
        <w:rPr>
          <w:sz w:val="28"/>
          <w:szCs w:val="28"/>
        </w:rPr>
        <w:t xml:space="preserve"> </w:t>
      </w:r>
      <w:r w:rsidR="000E03B4" w:rsidRPr="00495FBC">
        <w:rPr>
          <w:sz w:val="28"/>
          <w:szCs w:val="28"/>
        </w:rPr>
        <w:t>новая редакция Рекомендаций Совета ОЭСР по принципам защиты прав потребителей в контексте электронной коммерции</w:t>
      </w:r>
      <w:r>
        <w:rPr>
          <w:sz w:val="28"/>
          <w:szCs w:val="28"/>
        </w:rPr>
        <w:t xml:space="preserve">. Этот документ </w:t>
      </w:r>
      <w:r w:rsidR="000E03B4" w:rsidRPr="00495FBC">
        <w:rPr>
          <w:sz w:val="28"/>
          <w:szCs w:val="28"/>
        </w:rPr>
        <w:t>стал важным шагом в деле практической реализации обновленн</w:t>
      </w:r>
      <w:r w:rsidR="000E03B4">
        <w:rPr>
          <w:sz w:val="28"/>
          <w:szCs w:val="28"/>
        </w:rPr>
        <w:t>ых</w:t>
      </w:r>
      <w:r w:rsidR="000E03B4" w:rsidRPr="00495FBC">
        <w:rPr>
          <w:sz w:val="28"/>
          <w:szCs w:val="28"/>
        </w:rPr>
        <w:t xml:space="preserve"> Руководящих принципов ООН для защиты и</w:t>
      </w:r>
      <w:r w:rsidR="00110D6E">
        <w:rPr>
          <w:sz w:val="28"/>
          <w:szCs w:val="28"/>
        </w:rPr>
        <w:t>нтересов потребителей</w:t>
      </w:r>
      <w:r w:rsidR="000E03B4" w:rsidRPr="00495FBC">
        <w:rPr>
          <w:sz w:val="28"/>
          <w:szCs w:val="28"/>
        </w:rPr>
        <w:t xml:space="preserve">. </w:t>
      </w:r>
      <w:bookmarkStart w:id="3" w:name="_Toc477090242"/>
    </w:p>
    <w:p w:rsidR="00234B7A" w:rsidRPr="00495FBC" w:rsidRDefault="00110D6E" w:rsidP="00C37D6F">
      <w:pPr>
        <w:pStyle w:val="bodytext"/>
        <w:spacing w:line="315" w:lineRule="exact"/>
        <w:rPr>
          <w:sz w:val="28"/>
          <w:szCs w:val="28"/>
        </w:rPr>
      </w:pPr>
      <w:r>
        <w:rPr>
          <w:sz w:val="28"/>
          <w:szCs w:val="28"/>
        </w:rPr>
        <w:t>Так, в</w:t>
      </w:r>
      <w:r w:rsidR="00144373">
        <w:rPr>
          <w:sz w:val="28"/>
          <w:szCs w:val="28"/>
        </w:rPr>
        <w:t xml:space="preserve"> частности, </w:t>
      </w:r>
      <w:r w:rsidR="00234B7A" w:rsidRPr="00495FBC">
        <w:rPr>
          <w:sz w:val="28"/>
          <w:szCs w:val="28"/>
        </w:rPr>
        <w:t>Комит</w:t>
      </w:r>
      <w:r w:rsidR="00234B7A">
        <w:rPr>
          <w:sz w:val="28"/>
          <w:szCs w:val="28"/>
        </w:rPr>
        <w:t xml:space="preserve">ет </w:t>
      </w:r>
      <w:r w:rsidR="00144373" w:rsidRPr="00495FBC">
        <w:rPr>
          <w:sz w:val="28"/>
          <w:szCs w:val="28"/>
        </w:rPr>
        <w:t>ОЭСР</w:t>
      </w:r>
      <w:r w:rsidR="00144373">
        <w:rPr>
          <w:sz w:val="28"/>
          <w:szCs w:val="28"/>
        </w:rPr>
        <w:t xml:space="preserve"> </w:t>
      </w:r>
      <w:r w:rsidR="00234B7A">
        <w:rPr>
          <w:sz w:val="28"/>
          <w:szCs w:val="28"/>
        </w:rPr>
        <w:t xml:space="preserve">по </w:t>
      </w:r>
      <w:r w:rsidR="00467A1A">
        <w:rPr>
          <w:sz w:val="28"/>
          <w:szCs w:val="28"/>
        </w:rPr>
        <w:t xml:space="preserve">потребительской политике </w:t>
      </w:r>
      <w:r w:rsidR="00144373">
        <w:rPr>
          <w:sz w:val="28"/>
          <w:szCs w:val="28"/>
        </w:rPr>
        <w:t xml:space="preserve">изучает </w:t>
      </w:r>
      <w:r w:rsidR="00234B7A" w:rsidRPr="00495FBC">
        <w:rPr>
          <w:sz w:val="28"/>
          <w:szCs w:val="28"/>
        </w:rPr>
        <w:t>проблем</w:t>
      </w:r>
      <w:r w:rsidR="00144373">
        <w:rPr>
          <w:sz w:val="28"/>
          <w:szCs w:val="28"/>
        </w:rPr>
        <w:t>ы</w:t>
      </w:r>
      <w:r w:rsidR="00234B7A" w:rsidRPr="00495FBC">
        <w:rPr>
          <w:sz w:val="28"/>
          <w:szCs w:val="28"/>
        </w:rPr>
        <w:t xml:space="preserve"> реализации через Интернет партий товаров, которые ранее были запрещены в обороте как не соответствующие требованиям по безопасности</w:t>
      </w:r>
      <w:bookmarkEnd w:id="3"/>
      <w:r w:rsidR="00144373">
        <w:rPr>
          <w:sz w:val="28"/>
          <w:szCs w:val="28"/>
        </w:rPr>
        <w:t>, и готовит соответствующие решения</w:t>
      </w:r>
      <w:r w:rsidR="00234B7A">
        <w:rPr>
          <w:sz w:val="28"/>
          <w:szCs w:val="28"/>
        </w:rPr>
        <w:t>.</w:t>
      </w:r>
    </w:p>
    <w:p w:rsidR="000E03B4" w:rsidRDefault="000E03B4" w:rsidP="00C37D6F">
      <w:pPr>
        <w:spacing w:after="0" w:line="315" w:lineRule="exact"/>
        <w:ind w:firstLine="708"/>
        <w:jc w:val="both"/>
        <w:rPr>
          <w:rFonts w:ascii="Times New Roman" w:hAnsi="Times New Roman"/>
          <w:sz w:val="28"/>
          <w:szCs w:val="28"/>
          <w:lang w:val="ru"/>
        </w:rPr>
      </w:pPr>
      <w:r w:rsidRPr="00626F22">
        <w:rPr>
          <w:rFonts w:ascii="Times New Roman" w:hAnsi="Times New Roman"/>
          <w:sz w:val="28"/>
          <w:szCs w:val="28"/>
          <w:lang w:val="ru"/>
        </w:rPr>
        <w:t xml:space="preserve">В 2017 году </w:t>
      </w:r>
      <w:r w:rsidR="00553C78">
        <w:rPr>
          <w:rFonts w:ascii="Times New Roman" w:hAnsi="Times New Roman"/>
          <w:sz w:val="28"/>
          <w:szCs w:val="28"/>
          <w:lang w:val="ru"/>
        </w:rPr>
        <w:t>Международная</w:t>
      </w:r>
      <w:r w:rsidRPr="00626F22">
        <w:rPr>
          <w:rFonts w:ascii="Times New Roman" w:hAnsi="Times New Roman"/>
          <w:sz w:val="28"/>
          <w:szCs w:val="28"/>
          <w:lang w:val="ru"/>
        </w:rPr>
        <w:t xml:space="preserve"> организация потребителей </w:t>
      </w:r>
      <w:r w:rsidR="00234B7A">
        <w:rPr>
          <w:rFonts w:ascii="Times New Roman" w:hAnsi="Times New Roman"/>
          <w:sz w:val="28"/>
          <w:szCs w:val="28"/>
          <w:lang w:val="ru"/>
        </w:rPr>
        <w:t>«С</w:t>
      </w:r>
      <w:r w:rsidRPr="00626F22">
        <w:rPr>
          <w:rFonts w:ascii="Times New Roman" w:hAnsi="Times New Roman"/>
          <w:sz w:val="28"/>
          <w:szCs w:val="28"/>
          <w:lang w:val="en-US"/>
        </w:rPr>
        <w:t>onsumers</w:t>
      </w:r>
      <w:r w:rsidRPr="00626F22">
        <w:rPr>
          <w:rFonts w:ascii="Times New Roman" w:hAnsi="Times New Roman"/>
          <w:sz w:val="28"/>
          <w:szCs w:val="28"/>
        </w:rPr>
        <w:t xml:space="preserve"> </w:t>
      </w:r>
      <w:r w:rsidRPr="00626F22">
        <w:rPr>
          <w:rFonts w:ascii="Times New Roman" w:hAnsi="Times New Roman"/>
          <w:sz w:val="28"/>
          <w:szCs w:val="28"/>
          <w:lang w:val="en-US"/>
        </w:rPr>
        <w:t>International</w:t>
      </w:r>
      <w:r w:rsidR="00234B7A">
        <w:rPr>
          <w:rFonts w:ascii="Times New Roman" w:hAnsi="Times New Roman"/>
          <w:sz w:val="28"/>
          <w:szCs w:val="28"/>
        </w:rPr>
        <w:t>»</w:t>
      </w:r>
      <w:r w:rsidRPr="00626F22">
        <w:rPr>
          <w:rFonts w:ascii="Times New Roman" w:hAnsi="Times New Roman"/>
          <w:sz w:val="28"/>
          <w:szCs w:val="28"/>
        </w:rPr>
        <w:t xml:space="preserve"> </w:t>
      </w:r>
      <w:r w:rsidRPr="00626F22">
        <w:rPr>
          <w:rFonts w:ascii="Times New Roman" w:hAnsi="Times New Roman"/>
          <w:sz w:val="28"/>
          <w:szCs w:val="28"/>
          <w:lang w:val="ru"/>
        </w:rPr>
        <w:t xml:space="preserve">представила правительствам </w:t>
      </w:r>
      <w:r w:rsidR="007F6B3B">
        <w:rPr>
          <w:rFonts w:ascii="Times New Roman" w:hAnsi="Times New Roman"/>
          <w:sz w:val="28"/>
          <w:szCs w:val="28"/>
          <w:lang w:val="ru"/>
        </w:rPr>
        <w:t>государств</w:t>
      </w:r>
      <w:r w:rsidR="00234B7A">
        <w:rPr>
          <w:rFonts w:ascii="Times New Roman" w:hAnsi="Times New Roman"/>
          <w:sz w:val="28"/>
          <w:szCs w:val="28"/>
          <w:lang w:val="ru"/>
        </w:rPr>
        <w:t xml:space="preserve"> «Группы двадцати» (</w:t>
      </w:r>
      <w:r w:rsidRPr="00626F22">
        <w:rPr>
          <w:rFonts w:ascii="Times New Roman" w:hAnsi="Times New Roman"/>
          <w:sz w:val="28"/>
          <w:szCs w:val="28"/>
          <w:lang w:val="en-US"/>
        </w:rPr>
        <w:t>G</w:t>
      </w:r>
      <w:r w:rsidRPr="00626F22">
        <w:rPr>
          <w:rFonts w:ascii="Times New Roman" w:hAnsi="Times New Roman"/>
          <w:sz w:val="28"/>
          <w:szCs w:val="28"/>
        </w:rPr>
        <w:t xml:space="preserve">20) </w:t>
      </w:r>
      <w:r w:rsidRPr="00626F22">
        <w:rPr>
          <w:rFonts w:ascii="Times New Roman" w:hAnsi="Times New Roman"/>
          <w:sz w:val="28"/>
          <w:szCs w:val="28"/>
          <w:lang w:val="ru"/>
        </w:rPr>
        <w:t>рекомендаци</w:t>
      </w:r>
      <w:r w:rsidR="007F6B3B">
        <w:rPr>
          <w:rFonts w:ascii="Times New Roman" w:hAnsi="Times New Roman"/>
          <w:sz w:val="28"/>
          <w:szCs w:val="28"/>
          <w:lang w:val="ru"/>
        </w:rPr>
        <w:t>и</w:t>
      </w:r>
      <w:r w:rsidRPr="00626F22">
        <w:rPr>
          <w:rFonts w:ascii="Times New Roman" w:hAnsi="Times New Roman"/>
          <w:sz w:val="28"/>
          <w:szCs w:val="28"/>
          <w:lang w:val="ru"/>
        </w:rPr>
        <w:t xml:space="preserve"> по созданию цифрового мира, которому смогут доверять </w:t>
      </w:r>
      <w:r>
        <w:rPr>
          <w:rFonts w:ascii="Times New Roman" w:hAnsi="Times New Roman"/>
          <w:sz w:val="28"/>
          <w:szCs w:val="28"/>
          <w:lang w:val="ru"/>
        </w:rPr>
        <w:t>потребители</w:t>
      </w:r>
      <w:r w:rsidRPr="00626F22">
        <w:rPr>
          <w:rFonts w:ascii="Times New Roman" w:hAnsi="Times New Roman"/>
          <w:sz w:val="28"/>
          <w:szCs w:val="28"/>
          <w:lang w:val="ru"/>
        </w:rPr>
        <w:t xml:space="preserve">. </w:t>
      </w:r>
    </w:p>
    <w:p w:rsidR="001F2F54" w:rsidRPr="00CE420D" w:rsidRDefault="00110D6E" w:rsidP="00C37D6F">
      <w:pPr>
        <w:pStyle w:val="bodytext"/>
        <w:spacing w:line="315" w:lineRule="exact"/>
        <w:contextualSpacing/>
        <w:rPr>
          <w:sz w:val="28"/>
          <w:szCs w:val="28"/>
        </w:rPr>
      </w:pPr>
      <w:r>
        <w:rPr>
          <w:sz w:val="28"/>
          <w:szCs w:val="28"/>
        </w:rPr>
        <w:t>П</w:t>
      </w:r>
      <w:r w:rsidR="00A74C7D">
        <w:rPr>
          <w:sz w:val="28"/>
          <w:szCs w:val="28"/>
          <w:lang w:val="ru"/>
        </w:rPr>
        <w:t>редставляется целесообразным</w:t>
      </w:r>
      <w:r>
        <w:rPr>
          <w:sz w:val="28"/>
          <w:szCs w:val="28"/>
          <w:lang w:val="ru"/>
        </w:rPr>
        <w:t xml:space="preserve"> в этой связи</w:t>
      </w:r>
      <w:r w:rsidR="00A74C7D">
        <w:rPr>
          <w:sz w:val="28"/>
          <w:szCs w:val="28"/>
          <w:lang w:val="ru"/>
        </w:rPr>
        <w:t xml:space="preserve"> </w:t>
      </w:r>
      <w:r w:rsidR="00C07272" w:rsidRPr="00CE420D">
        <w:rPr>
          <w:sz w:val="28"/>
          <w:szCs w:val="28"/>
        </w:rPr>
        <w:t xml:space="preserve">сосредоточить совместные усилия </w:t>
      </w:r>
      <w:r w:rsidR="00A74C7D">
        <w:rPr>
          <w:sz w:val="28"/>
          <w:szCs w:val="28"/>
        </w:rPr>
        <w:t>государств – участников СНГ</w:t>
      </w:r>
      <w:r w:rsidR="00C07272" w:rsidRPr="00CE420D">
        <w:rPr>
          <w:sz w:val="28"/>
          <w:szCs w:val="28"/>
        </w:rPr>
        <w:t xml:space="preserve"> на выработке </w:t>
      </w:r>
      <w:r w:rsidR="00C07272">
        <w:rPr>
          <w:sz w:val="28"/>
          <w:szCs w:val="28"/>
        </w:rPr>
        <w:t xml:space="preserve">и </w:t>
      </w:r>
      <w:r w:rsidR="001F2F54" w:rsidRPr="00CE420D">
        <w:rPr>
          <w:sz w:val="28"/>
          <w:szCs w:val="28"/>
        </w:rPr>
        <w:t>приняти</w:t>
      </w:r>
      <w:r w:rsidR="00A74C7D">
        <w:rPr>
          <w:sz w:val="28"/>
          <w:szCs w:val="28"/>
        </w:rPr>
        <w:t>и</w:t>
      </w:r>
      <w:r w:rsidR="001F2F54" w:rsidRPr="00CE420D">
        <w:rPr>
          <w:sz w:val="28"/>
          <w:szCs w:val="28"/>
        </w:rPr>
        <w:t xml:space="preserve"> со</w:t>
      </w:r>
      <w:r w:rsidR="00A74C7D">
        <w:rPr>
          <w:sz w:val="28"/>
          <w:szCs w:val="28"/>
        </w:rPr>
        <w:t xml:space="preserve">гласованных </w:t>
      </w:r>
      <w:r w:rsidR="001F2F54" w:rsidRPr="00CE420D">
        <w:rPr>
          <w:sz w:val="28"/>
          <w:szCs w:val="28"/>
        </w:rPr>
        <w:t xml:space="preserve">решений </w:t>
      </w:r>
      <w:r w:rsidR="00A74C7D">
        <w:rPr>
          <w:sz w:val="28"/>
          <w:szCs w:val="28"/>
        </w:rPr>
        <w:t>и рекомендаций</w:t>
      </w:r>
      <w:r w:rsidR="00C07272">
        <w:rPr>
          <w:sz w:val="28"/>
          <w:szCs w:val="28"/>
        </w:rPr>
        <w:t xml:space="preserve">, </w:t>
      </w:r>
      <w:r w:rsidR="00A74C7D">
        <w:rPr>
          <w:sz w:val="28"/>
          <w:szCs w:val="28"/>
        </w:rPr>
        <w:t xml:space="preserve">обеспечивающих </w:t>
      </w:r>
      <w:r w:rsidR="001F2F54" w:rsidRPr="00CE420D">
        <w:rPr>
          <w:sz w:val="28"/>
          <w:szCs w:val="28"/>
        </w:rPr>
        <w:t>формировани</w:t>
      </w:r>
      <w:r w:rsidR="00C07272">
        <w:rPr>
          <w:sz w:val="28"/>
          <w:szCs w:val="28"/>
        </w:rPr>
        <w:t>е</w:t>
      </w:r>
      <w:r w:rsidR="001F2F54" w:rsidRPr="00CE420D">
        <w:rPr>
          <w:sz w:val="28"/>
          <w:szCs w:val="28"/>
        </w:rPr>
        <w:t xml:space="preserve"> необходимых условий по обеспечению прав потребителей в сфере электронной торговли</w:t>
      </w:r>
      <w:r w:rsidR="00A74C7D">
        <w:rPr>
          <w:sz w:val="28"/>
          <w:szCs w:val="28"/>
        </w:rPr>
        <w:t xml:space="preserve"> на пространстве СНГ</w:t>
      </w:r>
      <w:r w:rsidR="001F2F54" w:rsidRPr="00CE420D">
        <w:rPr>
          <w:sz w:val="28"/>
          <w:szCs w:val="28"/>
        </w:rPr>
        <w:t xml:space="preserve">. </w:t>
      </w:r>
    </w:p>
    <w:p w:rsidR="001F2F54" w:rsidRPr="00CE420D" w:rsidRDefault="001F2F54" w:rsidP="00BA5D9D">
      <w:pPr>
        <w:pStyle w:val="bodytext"/>
        <w:contextualSpacing/>
        <w:rPr>
          <w:sz w:val="28"/>
          <w:szCs w:val="28"/>
        </w:rPr>
      </w:pPr>
      <w:r w:rsidRPr="00CE420D">
        <w:rPr>
          <w:sz w:val="28"/>
          <w:szCs w:val="28"/>
        </w:rPr>
        <w:lastRenderedPageBreak/>
        <w:t>В этих целях Консультативный совет по защите прав потребителей государств – участников СНГ изучил уровень обеспечения</w:t>
      </w:r>
      <w:r w:rsidRPr="00CE420D">
        <w:t xml:space="preserve"> </w:t>
      </w:r>
      <w:r w:rsidRPr="00CE420D">
        <w:rPr>
          <w:sz w:val="28"/>
          <w:szCs w:val="28"/>
        </w:rPr>
        <w:t xml:space="preserve">прав потребителей </w:t>
      </w:r>
      <w:r w:rsidR="00623C98" w:rsidRPr="00CE420D">
        <w:rPr>
          <w:sz w:val="28"/>
          <w:szCs w:val="28"/>
        </w:rPr>
        <w:t xml:space="preserve">СНГ </w:t>
      </w:r>
      <w:r w:rsidRPr="00CE420D">
        <w:rPr>
          <w:sz w:val="28"/>
          <w:szCs w:val="28"/>
        </w:rPr>
        <w:t xml:space="preserve">в сфере электронной </w:t>
      </w:r>
      <w:r w:rsidR="00623C98">
        <w:rPr>
          <w:sz w:val="28"/>
          <w:szCs w:val="28"/>
        </w:rPr>
        <w:t>коммерции</w:t>
      </w:r>
      <w:r w:rsidRPr="00CE420D">
        <w:rPr>
          <w:sz w:val="28"/>
          <w:szCs w:val="28"/>
        </w:rPr>
        <w:t xml:space="preserve"> и подготовил </w:t>
      </w:r>
      <w:r w:rsidR="00C07272">
        <w:rPr>
          <w:sz w:val="28"/>
          <w:szCs w:val="28"/>
        </w:rPr>
        <w:t xml:space="preserve">соответствующий </w:t>
      </w:r>
      <w:r w:rsidRPr="00CE420D">
        <w:rPr>
          <w:sz w:val="28"/>
          <w:szCs w:val="28"/>
        </w:rPr>
        <w:t xml:space="preserve">Доклад, одобренный на 15-м заседании </w:t>
      </w:r>
      <w:r w:rsidR="002D6460">
        <w:rPr>
          <w:sz w:val="28"/>
          <w:szCs w:val="28"/>
        </w:rPr>
        <w:t>с</w:t>
      </w:r>
      <w:r w:rsidRPr="00CE420D">
        <w:rPr>
          <w:sz w:val="28"/>
          <w:szCs w:val="28"/>
        </w:rPr>
        <w:t>овета 25 октября 2018 года.</w:t>
      </w:r>
    </w:p>
    <w:p w:rsidR="001F2F54" w:rsidRPr="00CE420D" w:rsidRDefault="001F2F54" w:rsidP="00BA5D9D">
      <w:pPr>
        <w:pStyle w:val="bodytext"/>
        <w:contextualSpacing/>
        <w:rPr>
          <w:sz w:val="28"/>
          <w:szCs w:val="28"/>
        </w:rPr>
      </w:pPr>
      <w:r w:rsidRPr="00CE420D">
        <w:rPr>
          <w:sz w:val="28"/>
          <w:szCs w:val="28"/>
        </w:rPr>
        <w:t xml:space="preserve">В </w:t>
      </w:r>
      <w:r w:rsidR="00A74C7D">
        <w:rPr>
          <w:sz w:val="28"/>
          <w:szCs w:val="28"/>
        </w:rPr>
        <w:t xml:space="preserve">подготовке </w:t>
      </w:r>
      <w:r w:rsidR="00144373" w:rsidRPr="00CE420D">
        <w:rPr>
          <w:sz w:val="28"/>
          <w:szCs w:val="28"/>
        </w:rPr>
        <w:t>Доклад</w:t>
      </w:r>
      <w:r w:rsidR="00553C78">
        <w:rPr>
          <w:sz w:val="28"/>
          <w:szCs w:val="28"/>
        </w:rPr>
        <w:t>а</w:t>
      </w:r>
      <w:r w:rsidR="00144373" w:rsidRPr="00CE420D">
        <w:rPr>
          <w:sz w:val="28"/>
          <w:szCs w:val="28"/>
        </w:rPr>
        <w:t xml:space="preserve"> «Об обеспечении прав потребителей в сфере электронной торговли в государствах – участниках СНГ»</w:t>
      </w:r>
      <w:r w:rsidRPr="00CE420D">
        <w:rPr>
          <w:sz w:val="28"/>
          <w:szCs w:val="28"/>
        </w:rPr>
        <w:t xml:space="preserve"> принимали участие </w:t>
      </w:r>
      <w:r w:rsidR="00A74C7D">
        <w:rPr>
          <w:sz w:val="28"/>
          <w:szCs w:val="28"/>
        </w:rPr>
        <w:t xml:space="preserve">государственные </w:t>
      </w:r>
      <w:r w:rsidR="00623C98">
        <w:rPr>
          <w:sz w:val="28"/>
          <w:szCs w:val="28"/>
        </w:rPr>
        <w:t>регуляторы</w:t>
      </w:r>
      <w:r w:rsidR="005B0979">
        <w:rPr>
          <w:sz w:val="28"/>
          <w:szCs w:val="28"/>
        </w:rPr>
        <w:t xml:space="preserve"> сфер</w:t>
      </w:r>
      <w:r w:rsidR="00623C98">
        <w:rPr>
          <w:sz w:val="28"/>
          <w:szCs w:val="28"/>
        </w:rPr>
        <w:t>ы</w:t>
      </w:r>
      <w:r w:rsidR="005B0979">
        <w:rPr>
          <w:sz w:val="28"/>
          <w:szCs w:val="28"/>
        </w:rPr>
        <w:t xml:space="preserve"> защиты прав потребителей</w:t>
      </w:r>
      <w:r w:rsidRPr="00CE420D">
        <w:rPr>
          <w:sz w:val="28"/>
          <w:szCs w:val="28"/>
        </w:rPr>
        <w:t xml:space="preserve"> Республики Беларусь, Республики Казахстан, Кыргызской Республики, </w:t>
      </w:r>
      <w:r w:rsidR="005B0979">
        <w:rPr>
          <w:sz w:val="28"/>
          <w:szCs w:val="28"/>
        </w:rPr>
        <w:t xml:space="preserve">Республики Молдова, </w:t>
      </w:r>
      <w:r w:rsidRPr="00CE420D">
        <w:rPr>
          <w:sz w:val="28"/>
          <w:szCs w:val="28"/>
        </w:rPr>
        <w:t>Российской Федерации и Республики Таджикистан.</w:t>
      </w:r>
    </w:p>
    <w:p w:rsidR="005B431B" w:rsidRPr="00CE420D" w:rsidRDefault="005B431B" w:rsidP="00BA5D9D">
      <w:pPr>
        <w:pStyle w:val="bodytext"/>
        <w:contextualSpacing/>
        <w:rPr>
          <w:sz w:val="28"/>
          <w:szCs w:val="28"/>
        </w:rPr>
      </w:pPr>
      <w:r w:rsidRPr="00CE420D">
        <w:rPr>
          <w:sz w:val="28"/>
          <w:szCs w:val="28"/>
        </w:rPr>
        <w:t xml:space="preserve">В </w:t>
      </w:r>
      <w:r w:rsidR="00553C78">
        <w:rPr>
          <w:sz w:val="28"/>
          <w:szCs w:val="28"/>
        </w:rPr>
        <w:t>документе</w:t>
      </w:r>
      <w:r w:rsidRPr="00CE420D">
        <w:rPr>
          <w:sz w:val="28"/>
          <w:szCs w:val="28"/>
        </w:rPr>
        <w:t xml:space="preserve"> проанализирован</w:t>
      </w:r>
      <w:r w:rsidR="002D6460">
        <w:rPr>
          <w:sz w:val="28"/>
          <w:szCs w:val="28"/>
        </w:rPr>
        <w:t>ы</w:t>
      </w:r>
      <w:r w:rsidRPr="00CE420D">
        <w:rPr>
          <w:sz w:val="28"/>
          <w:szCs w:val="28"/>
        </w:rPr>
        <w:t xml:space="preserve"> международный опыт в области защиты прав потребителей</w:t>
      </w:r>
      <w:r w:rsidR="00A74C7D" w:rsidRPr="00A74C7D">
        <w:rPr>
          <w:sz w:val="28"/>
          <w:szCs w:val="28"/>
        </w:rPr>
        <w:t xml:space="preserve"> </w:t>
      </w:r>
      <w:r w:rsidR="00A74C7D" w:rsidRPr="00CE420D">
        <w:rPr>
          <w:sz w:val="28"/>
          <w:szCs w:val="28"/>
        </w:rPr>
        <w:t>в сфере электронной торговли</w:t>
      </w:r>
      <w:r w:rsidRPr="00CE420D">
        <w:rPr>
          <w:sz w:val="28"/>
          <w:szCs w:val="28"/>
        </w:rPr>
        <w:t xml:space="preserve"> </w:t>
      </w:r>
      <w:r w:rsidR="00110D6E">
        <w:rPr>
          <w:sz w:val="28"/>
          <w:szCs w:val="28"/>
        </w:rPr>
        <w:t>и</w:t>
      </w:r>
      <w:r w:rsidR="00A74C7D">
        <w:rPr>
          <w:sz w:val="28"/>
          <w:szCs w:val="28"/>
        </w:rPr>
        <w:t xml:space="preserve"> </w:t>
      </w:r>
      <w:r w:rsidRPr="00CE420D">
        <w:rPr>
          <w:sz w:val="28"/>
          <w:szCs w:val="28"/>
        </w:rPr>
        <w:t xml:space="preserve">законодательные акты, регламентирующие деятельность </w:t>
      </w:r>
      <w:r w:rsidR="00623C98" w:rsidRPr="00CE420D">
        <w:rPr>
          <w:sz w:val="28"/>
          <w:szCs w:val="28"/>
        </w:rPr>
        <w:t xml:space="preserve">государств – участников СНГ </w:t>
      </w:r>
      <w:r w:rsidRPr="00CE420D">
        <w:rPr>
          <w:sz w:val="28"/>
          <w:szCs w:val="28"/>
        </w:rPr>
        <w:t>в этой сфере</w:t>
      </w:r>
      <w:r w:rsidR="00110D6E">
        <w:rPr>
          <w:sz w:val="28"/>
          <w:szCs w:val="28"/>
        </w:rPr>
        <w:t>,</w:t>
      </w:r>
      <w:r w:rsidRPr="00CE420D">
        <w:rPr>
          <w:sz w:val="28"/>
          <w:szCs w:val="28"/>
        </w:rPr>
        <w:t xml:space="preserve"> сформулированы рекомендации по развитию указанной деятельности</w:t>
      </w:r>
      <w:r w:rsidR="00D7714B" w:rsidRPr="00CE420D">
        <w:rPr>
          <w:sz w:val="28"/>
          <w:szCs w:val="28"/>
        </w:rPr>
        <w:t>.</w:t>
      </w:r>
    </w:p>
    <w:p w:rsidR="00902D30" w:rsidRPr="00CE420D" w:rsidRDefault="00A74C7D" w:rsidP="00BA5D9D">
      <w:pPr>
        <w:pStyle w:val="bodytext"/>
        <w:contextualSpacing/>
        <w:rPr>
          <w:sz w:val="28"/>
          <w:szCs w:val="28"/>
        </w:rPr>
      </w:pPr>
      <w:r>
        <w:rPr>
          <w:sz w:val="28"/>
          <w:szCs w:val="28"/>
        </w:rPr>
        <w:t xml:space="preserve">Также </w:t>
      </w:r>
      <w:r w:rsidR="00902D30" w:rsidRPr="00CE420D">
        <w:rPr>
          <w:sz w:val="28"/>
          <w:szCs w:val="28"/>
        </w:rPr>
        <w:t>в Докладе</w:t>
      </w:r>
      <w:r w:rsidR="00F40453" w:rsidRPr="00CE420D">
        <w:rPr>
          <w:sz w:val="28"/>
          <w:szCs w:val="28"/>
        </w:rPr>
        <w:t xml:space="preserve"> представлен обзор тенденций развития, </w:t>
      </w:r>
      <w:r>
        <w:rPr>
          <w:sz w:val="28"/>
          <w:szCs w:val="28"/>
        </w:rPr>
        <w:t xml:space="preserve">особенностей </w:t>
      </w:r>
      <w:r w:rsidR="00F40453" w:rsidRPr="00CE420D">
        <w:rPr>
          <w:sz w:val="28"/>
          <w:szCs w:val="28"/>
        </w:rPr>
        <w:t>правового регулирования и проблем цифровой экономики в государствах – участниках СНГ.</w:t>
      </w:r>
    </w:p>
    <w:p w:rsidR="00C37D6F" w:rsidRDefault="00F40453" w:rsidP="00BA5D9D">
      <w:pPr>
        <w:pStyle w:val="bodytext"/>
        <w:contextualSpacing/>
        <w:rPr>
          <w:sz w:val="28"/>
          <w:szCs w:val="28"/>
        </w:rPr>
      </w:pPr>
      <w:r w:rsidRPr="00CE420D">
        <w:rPr>
          <w:sz w:val="28"/>
          <w:szCs w:val="28"/>
        </w:rPr>
        <w:t>При подготовке Доклада использована информация, предоставленная членами Консультативного совета по защите прав потребителей и общественными объединениями потребителей</w:t>
      </w:r>
      <w:r w:rsidRPr="00CE420D">
        <w:t xml:space="preserve"> </w:t>
      </w:r>
      <w:r w:rsidRPr="00CE420D">
        <w:rPr>
          <w:sz w:val="28"/>
          <w:szCs w:val="28"/>
        </w:rPr>
        <w:t>государств – участников СНГ</w:t>
      </w:r>
      <w:r w:rsidR="00B12DDB">
        <w:rPr>
          <w:sz w:val="28"/>
          <w:szCs w:val="28"/>
        </w:rPr>
        <w:t xml:space="preserve">, </w:t>
      </w:r>
      <w:r w:rsidR="002D6460">
        <w:rPr>
          <w:sz w:val="28"/>
          <w:szCs w:val="28"/>
        </w:rPr>
        <w:br/>
      </w:r>
      <w:r w:rsidR="00B12DDB">
        <w:rPr>
          <w:sz w:val="28"/>
          <w:szCs w:val="28"/>
        </w:rPr>
        <w:t>а также результаты международных исследований и опросов</w:t>
      </w:r>
      <w:r w:rsidR="002D6460">
        <w:rPr>
          <w:sz w:val="28"/>
          <w:szCs w:val="28"/>
        </w:rPr>
        <w:t>,</w:t>
      </w:r>
      <w:r w:rsidR="00B12DDB">
        <w:rPr>
          <w:sz w:val="28"/>
          <w:szCs w:val="28"/>
        </w:rPr>
        <w:t xml:space="preserve"> </w:t>
      </w:r>
      <w:r w:rsidR="002D6460">
        <w:rPr>
          <w:sz w:val="28"/>
          <w:szCs w:val="28"/>
        </w:rPr>
        <w:t>интернет-публикации</w:t>
      </w:r>
      <w:r w:rsidR="00B12DDB">
        <w:rPr>
          <w:sz w:val="28"/>
          <w:szCs w:val="28"/>
        </w:rPr>
        <w:t xml:space="preserve"> по тематике </w:t>
      </w:r>
      <w:r w:rsidR="002D6460">
        <w:rPr>
          <w:sz w:val="28"/>
          <w:szCs w:val="28"/>
        </w:rPr>
        <w:t>Доклада</w:t>
      </w:r>
      <w:r w:rsidRPr="00CE420D">
        <w:rPr>
          <w:sz w:val="28"/>
          <w:szCs w:val="28"/>
        </w:rPr>
        <w:t>.</w:t>
      </w:r>
    </w:p>
    <w:p w:rsidR="001F2F54" w:rsidRPr="00C37D6F" w:rsidRDefault="00C37D6F" w:rsidP="00BA5D9D">
      <w:pPr>
        <w:pStyle w:val="bodytext"/>
        <w:contextualSpacing/>
        <w:rPr>
          <w:sz w:val="2"/>
          <w:szCs w:val="2"/>
        </w:rPr>
      </w:pPr>
      <w:r>
        <w:rPr>
          <w:sz w:val="28"/>
          <w:szCs w:val="28"/>
        </w:rPr>
        <w:br w:type="page"/>
      </w:r>
    </w:p>
    <w:p w:rsidR="004728E0" w:rsidRPr="00A839D1" w:rsidRDefault="00C47C67" w:rsidP="00622F1B">
      <w:pPr>
        <w:pStyle w:val="1"/>
        <w:spacing w:before="0" w:after="360"/>
        <w:contextualSpacing/>
        <w:rPr>
          <w:smallCaps/>
          <w:sz w:val="28"/>
          <w:szCs w:val="28"/>
          <w:lang w:val="ru"/>
        </w:rPr>
      </w:pPr>
      <w:bookmarkStart w:id="4" w:name="_Toc527024585"/>
      <w:bookmarkStart w:id="5" w:name="_Toc527025103"/>
      <w:r w:rsidRPr="00BA5D9D">
        <w:rPr>
          <w:sz w:val="28"/>
          <w:szCs w:val="28"/>
          <w:lang w:val="en-US"/>
        </w:rPr>
        <w:t>I</w:t>
      </w:r>
      <w:r w:rsidR="004728E0" w:rsidRPr="00BA5D9D">
        <w:rPr>
          <w:sz w:val="28"/>
          <w:szCs w:val="28"/>
          <w:lang w:val="ru"/>
        </w:rPr>
        <w:t xml:space="preserve">. </w:t>
      </w:r>
      <w:r w:rsidR="00F2430A" w:rsidRPr="00A839D1">
        <w:rPr>
          <w:smallCaps/>
          <w:sz w:val="28"/>
          <w:szCs w:val="28"/>
          <w:lang w:val="ru"/>
        </w:rPr>
        <w:t>Международная практика</w:t>
      </w:r>
      <w:bookmarkEnd w:id="4"/>
      <w:bookmarkEnd w:id="5"/>
      <w:r w:rsidR="00E64204">
        <w:rPr>
          <w:smallCaps/>
          <w:sz w:val="28"/>
          <w:szCs w:val="28"/>
          <w:lang w:val="ru"/>
        </w:rPr>
        <w:t xml:space="preserve"> по защите прав потребителей </w:t>
      </w:r>
      <w:r w:rsidR="00C37D6F">
        <w:rPr>
          <w:smallCaps/>
          <w:sz w:val="28"/>
          <w:szCs w:val="28"/>
          <w:lang w:val="ru"/>
        </w:rPr>
        <w:br/>
      </w:r>
      <w:r w:rsidR="00E64204">
        <w:rPr>
          <w:smallCaps/>
          <w:sz w:val="28"/>
          <w:szCs w:val="28"/>
          <w:lang w:val="ru"/>
        </w:rPr>
        <w:t>в электронной торговле</w:t>
      </w:r>
    </w:p>
    <w:p w:rsidR="007C5B03" w:rsidRPr="00BA5D9D" w:rsidRDefault="00F2430A" w:rsidP="00622F1B">
      <w:pPr>
        <w:pStyle w:val="2"/>
        <w:spacing w:before="0" w:after="120"/>
        <w:ind w:firstLine="709"/>
        <w:contextualSpacing/>
        <w:rPr>
          <w:sz w:val="28"/>
          <w:szCs w:val="28"/>
          <w:lang w:eastAsia="ru-RU"/>
        </w:rPr>
      </w:pPr>
      <w:bookmarkStart w:id="6" w:name="_Toc527024586"/>
      <w:bookmarkStart w:id="7" w:name="_Toc527025104"/>
      <w:r w:rsidRPr="00BA5D9D">
        <w:rPr>
          <w:sz w:val="28"/>
          <w:szCs w:val="28"/>
          <w:lang w:eastAsia="ru-RU"/>
        </w:rPr>
        <w:t xml:space="preserve">1.1. </w:t>
      </w:r>
      <w:r w:rsidR="007C5B03" w:rsidRPr="00BA5D9D">
        <w:rPr>
          <w:sz w:val="28"/>
          <w:szCs w:val="28"/>
          <w:lang w:eastAsia="ru-RU"/>
        </w:rPr>
        <w:t>Развитие трансграничной онлайн-торговли</w:t>
      </w:r>
      <w:bookmarkEnd w:id="6"/>
      <w:bookmarkEnd w:id="7"/>
    </w:p>
    <w:p w:rsidR="007C5B03" w:rsidRPr="00BA5D9D" w:rsidRDefault="007C5B03" w:rsidP="00BA5D9D">
      <w:pPr>
        <w:spacing w:after="0" w:line="240" w:lineRule="auto"/>
        <w:ind w:firstLine="708"/>
        <w:contextualSpacing/>
        <w:jc w:val="both"/>
        <w:rPr>
          <w:rFonts w:ascii="Times New Roman" w:eastAsia="Times New Roman" w:hAnsi="Times New Roman"/>
          <w:sz w:val="28"/>
          <w:szCs w:val="28"/>
          <w:lang w:eastAsia="ru-RU"/>
        </w:rPr>
      </w:pPr>
      <w:r w:rsidRPr="00BA5D9D">
        <w:rPr>
          <w:rFonts w:ascii="Times New Roman" w:eastAsia="Times New Roman" w:hAnsi="Times New Roman"/>
          <w:sz w:val="28"/>
          <w:szCs w:val="28"/>
          <w:lang w:eastAsia="ru-RU"/>
        </w:rPr>
        <w:t>Доля населения мира, имеющего доступ к Интернету, выросла с 1</w:t>
      </w:r>
      <w:r w:rsidR="00322637">
        <w:rPr>
          <w:rFonts w:ascii="Times New Roman" w:eastAsia="Times New Roman" w:hAnsi="Times New Roman"/>
          <w:sz w:val="28"/>
          <w:szCs w:val="28"/>
          <w:lang w:eastAsia="ru-RU"/>
        </w:rPr>
        <w:t> %</w:t>
      </w:r>
      <w:r w:rsidRPr="00BA5D9D">
        <w:rPr>
          <w:rFonts w:ascii="Times New Roman" w:eastAsia="Times New Roman" w:hAnsi="Times New Roman"/>
          <w:sz w:val="28"/>
          <w:szCs w:val="28"/>
          <w:lang w:eastAsia="ru-RU"/>
        </w:rPr>
        <w:t xml:space="preserve"> в 1995</w:t>
      </w:r>
      <w:r w:rsidR="006F2BA6" w:rsidRPr="00BA5D9D">
        <w:rPr>
          <w:rFonts w:ascii="Times New Roman" w:eastAsia="Times New Roman" w:hAnsi="Times New Roman"/>
          <w:sz w:val="28"/>
          <w:szCs w:val="28"/>
          <w:lang w:eastAsia="ru-RU"/>
        </w:rPr>
        <w:t xml:space="preserve"> году до почти 50</w:t>
      </w:r>
      <w:r w:rsidR="00322637">
        <w:rPr>
          <w:rFonts w:ascii="Times New Roman" w:eastAsia="Times New Roman" w:hAnsi="Times New Roman"/>
          <w:sz w:val="28"/>
          <w:szCs w:val="28"/>
          <w:lang w:eastAsia="ru-RU"/>
        </w:rPr>
        <w:t> %</w:t>
      </w:r>
      <w:r w:rsidR="006F2BA6" w:rsidRPr="00BA5D9D">
        <w:rPr>
          <w:rFonts w:ascii="Times New Roman" w:eastAsia="Times New Roman" w:hAnsi="Times New Roman"/>
          <w:sz w:val="28"/>
          <w:szCs w:val="28"/>
          <w:lang w:eastAsia="ru-RU"/>
        </w:rPr>
        <w:t xml:space="preserve"> в 2017 году.</w:t>
      </w:r>
      <w:r w:rsidRPr="00BA5D9D">
        <w:rPr>
          <w:rFonts w:ascii="Times New Roman" w:eastAsia="Times New Roman" w:hAnsi="Times New Roman"/>
          <w:color w:val="FF0000"/>
          <w:sz w:val="28"/>
          <w:szCs w:val="28"/>
          <w:lang w:eastAsia="ru-RU"/>
        </w:rPr>
        <w:t xml:space="preserve"> </w:t>
      </w:r>
      <w:r w:rsidRPr="00BA5D9D">
        <w:rPr>
          <w:rFonts w:ascii="Times New Roman" w:eastAsia="Times New Roman" w:hAnsi="Times New Roman"/>
          <w:sz w:val="28"/>
          <w:szCs w:val="28"/>
          <w:lang w:eastAsia="ru-RU"/>
        </w:rPr>
        <w:t xml:space="preserve">За тот же период электронная </w:t>
      </w:r>
      <w:r w:rsidR="00AE3ABC" w:rsidRPr="00BA5D9D">
        <w:rPr>
          <w:rFonts w:ascii="Times New Roman" w:eastAsia="Times New Roman" w:hAnsi="Times New Roman"/>
          <w:sz w:val="28"/>
          <w:szCs w:val="28"/>
          <w:lang w:eastAsia="ru-RU"/>
        </w:rPr>
        <w:t>торговля</w:t>
      </w:r>
      <w:r w:rsidRPr="00BA5D9D">
        <w:rPr>
          <w:rFonts w:ascii="Times New Roman" w:eastAsia="Times New Roman" w:hAnsi="Times New Roman"/>
          <w:sz w:val="28"/>
          <w:szCs w:val="28"/>
          <w:lang w:eastAsia="ru-RU"/>
        </w:rPr>
        <w:t xml:space="preserve"> п</w:t>
      </w:r>
      <w:r w:rsidR="00553C78" w:rsidRPr="00BA5D9D">
        <w:rPr>
          <w:rFonts w:ascii="Times New Roman" w:eastAsia="Times New Roman" w:hAnsi="Times New Roman"/>
          <w:sz w:val="28"/>
          <w:szCs w:val="28"/>
          <w:lang w:eastAsia="ru-RU"/>
        </w:rPr>
        <w:t>родемонстрировала</w:t>
      </w:r>
      <w:r w:rsidRPr="00BA5D9D">
        <w:rPr>
          <w:rFonts w:ascii="Times New Roman" w:eastAsia="Times New Roman" w:hAnsi="Times New Roman"/>
          <w:sz w:val="28"/>
          <w:szCs w:val="28"/>
          <w:lang w:eastAsia="ru-RU"/>
        </w:rPr>
        <w:t xml:space="preserve"> </w:t>
      </w:r>
      <w:r w:rsidR="00AE3ABC" w:rsidRPr="00BA5D9D">
        <w:rPr>
          <w:rFonts w:ascii="Times New Roman" w:eastAsia="Times New Roman" w:hAnsi="Times New Roman"/>
          <w:sz w:val="28"/>
          <w:szCs w:val="28"/>
          <w:lang w:eastAsia="ru-RU"/>
        </w:rPr>
        <w:t>стремительные</w:t>
      </w:r>
      <w:r w:rsidRPr="00BA5D9D">
        <w:rPr>
          <w:rFonts w:ascii="Times New Roman" w:eastAsia="Times New Roman" w:hAnsi="Times New Roman"/>
          <w:sz w:val="28"/>
          <w:szCs w:val="28"/>
          <w:lang w:eastAsia="ru-RU"/>
        </w:rPr>
        <w:t xml:space="preserve"> темпы роста. В 2016 году около 1,6 м</w:t>
      </w:r>
      <w:r w:rsidR="00AE3ABC" w:rsidRPr="00BA5D9D">
        <w:rPr>
          <w:rFonts w:ascii="Times New Roman" w:eastAsia="Times New Roman" w:hAnsi="Times New Roman"/>
          <w:sz w:val="28"/>
          <w:szCs w:val="28"/>
          <w:lang w:eastAsia="ru-RU"/>
        </w:rPr>
        <w:t>лрд</w:t>
      </w:r>
      <w:r w:rsidRPr="00BA5D9D">
        <w:rPr>
          <w:rFonts w:ascii="Times New Roman" w:eastAsia="Times New Roman" w:hAnsi="Times New Roman"/>
          <w:sz w:val="28"/>
          <w:szCs w:val="28"/>
          <w:lang w:eastAsia="ru-RU"/>
        </w:rPr>
        <w:t xml:space="preserve"> человек во всем мире приобрели товары в Интернете, а глобальный объем продаж составил 1,9 трлн долларов США. </w:t>
      </w:r>
      <w:r w:rsidR="00AE3ABC" w:rsidRPr="00BA5D9D">
        <w:rPr>
          <w:rFonts w:ascii="Times New Roman" w:eastAsia="Times New Roman" w:hAnsi="Times New Roman"/>
          <w:sz w:val="28"/>
          <w:szCs w:val="28"/>
          <w:lang w:eastAsia="ru-RU"/>
        </w:rPr>
        <w:t>Предполагается</w:t>
      </w:r>
      <w:r w:rsidRPr="00BA5D9D">
        <w:rPr>
          <w:rFonts w:ascii="Times New Roman" w:eastAsia="Times New Roman" w:hAnsi="Times New Roman"/>
          <w:sz w:val="28"/>
          <w:szCs w:val="28"/>
          <w:lang w:eastAsia="ru-RU"/>
        </w:rPr>
        <w:t>,</w:t>
      </w:r>
      <w:r w:rsidR="00AE3ABC" w:rsidRPr="00BA5D9D">
        <w:rPr>
          <w:rFonts w:ascii="Times New Roman" w:eastAsia="Times New Roman" w:hAnsi="Times New Roman"/>
          <w:sz w:val="28"/>
          <w:szCs w:val="28"/>
          <w:lang w:eastAsia="ru-RU"/>
        </w:rPr>
        <w:t xml:space="preserve"> что</w:t>
      </w:r>
      <w:r w:rsidRPr="00BA5D9D">
        <w:rPr>
          <w:rFonts w:ascii="Times New Roman" w:eastAsia="Times New Roman" w:hAnsi="Times New Roman"/>
          <w:sz w:val="28"/>
          <w:szCs w:val="28"/>
          <w:lang w:eastAsia="ru-RU"/>
        </w:rPr>
        <w:t xml:space="preserve"> к 2020 году объем продаж в сфере электронной коммерции увеличится до 4,06 трлн долларов США.</w:t>
      </w:r>
    </w:p>
    <w:p w:rsidR="007C5B03" w:rsidRPr="00BA5D9D" w:rsidRDefault="00AE3ABC" w:rsidP="00BA5D9D">
      <w:pPr>
        <w:spacing w:after="0" w:line="240" w:lineRule="auto"/>
        <w:ind w:firstLine="708"/>
        <w:contextualSpacing/>
        <w:jc w:val="both"/>
        <w:rPr>
          <w:rFonts w:ascii="Times New Roman" w:eastAsia="Times New Roman" w:hAnsi="Times New Roman"/>
          <w:sz w:val="28"/>
          <w:szCs w:val="28"/>
          <w:lang w:eastAsia="ru-RU"/>
        </w:rPr>
      </w:pPr>
      <w:r w:rsidRPr="00BA5D9D">
        <w:rPr>
          <w:rFonts w:ascii="Times New Roman" w:eastAsia="Times New Roman" w:hAnsi="Times New Roman"/>
          <w:sz w:val="28"/>
          <w:szCs w:val="28"/>
          <w:lang w:eastAsia="ru-RU"/>
        </w:rPr>
        <w:t>Р</w:t>
      </w:r>
      <w:r w:rsidR="007C5B03" w:rsidRPr="00BA5D9D">
        <w:rPr>
          <w:rFonts w:ascii="Times New Roman" w:eastAsia="Times New Roman" w:hAnsi="Times New Roman"/>
          <w:sz w:val="28"/>
          <w:szCs w:val="28"/>
          <w:lang w:eastAsia="ru-RU"/>
        </w:rPr>
        <w:t xml:space="preserve">ост числа людей, имеющих смартфоны, </w:t>
      </w:r>
      <w:r w:rsidR="00553C78" w:rsidRPr="00BA5D9D">
        <w:rPr>
          <w:rFonts w:ascii="Times New Roman" w:eastAsia="Times New Roman" w:hAnsi="Times New Roman"/>
          <w:sz w:val="28"/>
          <w:szCs w:val="28"/>
          <w:lang w:eastAsia="ru-RU"/>
        </w:rPr>
        <w:t>подтверждает</w:t>
      </w:r>
      <w:r w:rsidR="007C5B03" w:rsidRPr="00BA5D9D">
        <w:rPr>
          <w:rFonts w:ascii="Times New Roman" w:eastAsia="Times New Roman" w:hAnsi="Times New Roman"/>
          <w:sz w:val="28"/>
          <w:szCs w:val="28"/>
          <w:lang w:eastAsia="ru-RU"/>
        </w:rPr>
        <w:t>, что все больше транзакций осуществляется через мобильный телефон. Ожидается, что число пользователей</w:t>
      </w:r>
      <w:r w:rsidRPr="00BA5D9D">
        <w:rPr>
          <w:rFonts w:ascii="Times New Roman" w:eastAsia="Times New Roman" w:hAnsi="Times New Roman"/>
          <w:sz w:val="28"/>
          <w:szCs w:val="28"/>
          <w:lang w:eastAsia="ru-RU"/>
        </w:rPr>
        <w:t xml:space="preserve"> смартфонов вырастет с 2,1 млрд</w:t>
      </w:r>
      <w:r w:rsidR="007C5B03" w:rsidRPr="00BA5D9D">
        <w:rPr>
          <w:rFonts w:ascii="Times New Roman" w:eastAsia="Times New Roman" w:hAnsi="Times New Roman"/>
          <w:sz w:val="28"/>
          <w:szCs w:val="28"/>
          <w:lang w:eastAsia="ru-RU"/>
        </w:rPr>
        <w:t xml:space="preserve"> в</w:t>
      </w:r>
      <w:r w:rsidR="00BA5D9D" w:rsidRPr="00BA5D9D">
        <w:rPr>
          <w:rFonts w:ascii="Times New Roman" w:eastAsia="Times New Roman" w:hAnsi="Times New Roman"/>
          <w:sz w:val="28"/>
          <w:szCs w:val="28"/>
          <w:lang w:eastAsia="ru-RU"/>
        </w:rPr>
        <w:t xml:space="preserve"> 2016 году до примерно 2,5 </w:t>
      </w:r>
      <w:r w:rsidRPr="00BA5D9D">
        <w:rPr>
          <w:rFonts w:ascii="Times New Roman" w:eastAsia="Times New Roman" w:hAnsi="Times New Roman"/>
          <w:sz w:val="28"/>
          <w:szCs w:val="28"/>
          <w:lang w:eastAsia="ru-RU"/>
        </w:rPr>
        <w:t>млрд</w:t>
      </w:r>
      <w:r w:rsidR="007C5B03" w:rsidRPr="00BA5D9D">
        <w:rPr>
          <w:rFonts w:ascii="Times New Roman" w:eastAsia="Times New Roman" w:hAnsi="Times New Roman"/>
          <w:sz w:val="28"/>
          <w:szCs w:val="28"/>
          <w:lang w:eastAsia="ru-RU"/>
        </w:rPr>
        <w:t xml:space="preserve"> в 2019 году. По прогнозам</w:t>
      </w:r>
      <w:r w:rsidRPr="00BA5D9D">
        <w:rPr>
          <w:rFonts w:ascii="Times New Roman" w:hAnsi="Times New Roman"/>
          <w:sz w:val="28"/>
          <w:szCs w:val="28"/>
        </w:rPr>
        <w:t xml:space="preserve"> </w:t>
      </w:r>
      <w:r w:rsidRPr="00BA5D9D">
        <w:rPr>
          <w:rFonts w:ascii="Times New Roman" w:eastAsia="Times New Roman" w:hAnsi="Times New Roman"/>
          <w:sz w:val="28"/>
          <w:szCs w:val="28"/>
          <w:lang w:eastAsia="ru-RU"/>
        </w:rPr>
        <w:t xml:space="preserve">Международной </w:t>
      </w:r>
      <w:r w:rsidR="00553C78" w:rsidRPr="00BA5D9D">
        <w:rPr>
          <w:rFonts w:ascii="Times New Roman" w:eastAsia="Times New Roman" w:hAnsi="Times New Roman"/>
          <w:sz w:val="28"/>
          <w:szCs w:val="28"/>
          <w:lang w:eastAsia="ru-RU"/>
        </w:rPr>
        <w:t>о</w:t>
      </w:r>
      <w:r w:rsidRPr="00BA5D9D">
        <w:rPr>
          <w:rFonts w:ascii="Times New Roman" w:eastAsia="Times New Roman" w:hAnsi="Times New Roman"/>
          <w:sz w:val="28"/>
          <w:szCs w:val="28"/>
          <w:lang w:eastAsia="ru-RU"/>
        </w:rPr>
        <w:t>рганизации</w:t>
      </w:r>
      <w:r w:rsidR="000324AA" w:rsidRPr="00BA5D9D">
        <w:rPr>
          <w:rFonts w:ascii="Times New Roman" w:eastAsia="Times New Roman" w:hAnsi="Times New Roman"/>
          <w:sz w:val="28"/>
          <w:szCs w:val="28"/>
          <w:lang w:eastAsia="ru-RU"/>
        </w:rPr>
        <w:t xml:space="preserve"> </w:t>
      </w:r>
      <w:r w:rsidR="00553C78" w:rsidRPr="00BA5D9D">
        <w:rPr>
          <w:rFonts w:ascii="Times New Roman" w:eastAsia="Times New Roman" w:hAnsi="Times New Roman"/>
          <w:sz w:val="28"/>
          <w:szCs w:val="28"/>
          <w:lang w:eastAsia="ru-RU"/>
        </w:rPr>
        <w:t>потребителей</w:t>
      </w:r>
      <w:r w:rsidRPr="00BA5D9D">
        <w:rPr>
          <w:rFonts w:ascii="Times New Roman" w:eastAsia="Times New Roman" w:hAnsi="Times New Roman"/>
          <w:sz w:val="28"/>
          <w:szCs w:val="28"/>
          <w:lang w:eastAsia="ru-RU"/>
        </w:rPr>
        <w:t xml:space="preserve"> </w:t>
      </w:r>
      <w:r w:rsidR="00553C78" w:rsidRPr="00BA5D9D">
        <w:rPr>
          <w:rFonts w:ascii="Times New Roman" w:eastAsia="Times New Roman" w:hAnsi="Times New Roman"/>
          <w:sz w:val="28"/>
          <w:szCs w:val="28"/>
          <w:lang w:eastAsia="ru-RU"/>
        </w:rPr>
        <w:t>«</w:t>
      </w:r>
      <w:r w:rsidRPr="00BA5D9D">
        <w:rPr>
          <w:rFonts w:ascii="Times New Roman" w:eastAsia="Times New Roman" w:hAnsi="Times New Roman"/>
          <w:sz w:val="28"/>
          <w:szCs w:val="28"/>
          <w:lang w:eastAsia="ru-RU"/>
        </w:rPr>
        <w:t>Consumers International</w:t>
      </w:r>
      <w:r w:rsidR="00553C78" w:rsidRPr="00BA5D9D">
        <w:rPr>
          <w:rFonts w:ascii="Times New Roman" w:eastAsia="Times New Roman" w:hAnsi="Times New Roman"/>
          <w:sz w:val="28"/>
          <w:szCs w:val="28"/>
          <w:lang w:eastAsia="ru-RU"/>
        </w:rPr>
        <w:t>»</w:t>
      </w:r>
      <w:r w:rsidR="002D6460">
        <w:rPr>
          <w:rFonts w:ascii="Times New Roman" w:eastAsia="Times New Roman" w:hAnsi="Times New Roman"/>
          <w:sz w:val="28"/>
          <w:szCs w:val="28"/>
          <w:lang w:eastAsia="ru-RU"/>
        </w:rPr>
        <w:t>,</w:t>
      </w:r>
      <w:r w:rsidR="007C5B03" w:rsidRPr="00BA5D9D">
        <w:rPr>
          <w:rFonts w:ascii="Times New Roman" w:eastAsia="Times New Roman" w:hAnsi="Times New Roman"/>
          <w:sz w:val="28"/>
          <w:szCs w:val="28"/>
          <w:lang w:eastAsia="ru-RU"/>
        </w:rPr>
        <w:t xml:space="preserve"> </w:t>
      </w:r>
      <w:r w:rsidR="002D6460">
        <w:rPr>
          <w:rFonts w:ascii="Times New Roman" w:eastAsia="Times New Roman" w:hAnsi="Times New Roman"/>
          <w:sz w:val="28"/>
          <w:szCs w:val="28"/>
          <w:lang w:eastAsia="ru-RU"/>
        </w:rPr>
        <w:t>в</w:t>
      </w:r>
      <w:r w:rsidR="007C5B03" w:rsidRPr="00BA5D9D">
        <w:rPr>
          <w:rFonts w:ascii="Times New Roman" w:eastAsia="Times New Roman" w:hAnsi="Times New Roman"/>
          <w:sz w:val="28"/>
          <w:szCs w:val="28"/>
          <w:lang w:eastAsia="ru-RU"/>
        </w:rPr>
        <w:t xml:space="preserve"> 2018 году более 36</w:t>
      </w:r>
      <w:r w:rsidR="00322637">
        <w:rPr>
          <w:rFonts w:ascii="Times New Roman" w:eastAsia="Times New Roman" w:hAnsi="Times New Roman"/>
          <w:sz w:val="28"/>
          <w:szCs w:val="28"/>
          <w:lang w:eastAsia="ru-RU"/>
        </w:rPr>
        <w:t> %</w:t>
      </w:r>
      <w:r w:rsidR="007C5B03" w:rsidRPr="00BA5D9D">
        <w:rPr>
          <w:rFonts w:ascii="Times New Roman" w:eastAsia="Times New Roman" w:hAnsi="Times New Roman"/>
          <w:sz w:val="28"/>
          <w:szCs w:val="28"/>
          <w:lang w:eastAsia="ru-RU"/>
        </w:rPr>
        <w:t xml:space="preserve"> населения мира будут пользоваться смартфонами по сравнению с 10</w:t>
      </w:r>
      <w:r w:rsidR="00322637">
        <w:rPr>
          <w:rFonts w:ascii="Times New Roman" w:eastAsia="Times New Roman" w:hAnsi="Times New Roman"/>
          <w:sz w:val="28"/>
          <w:szCs w:val="28"/>
          <w:lang w:eastAsia="ru-RU"/>
        </w:rPr>
        <w:t> %</w:t>
      </w:r>
      <w:r w:rsidR="007C5B03" w:rsidRPr="00BA5D9D">
        <w:rPr>
          <w:rFonts w:ascii="Times New Roman" w:eastAsia="Times New Roman" w:hAnsi="Times New Roman"/>
          <w:sz w:val="28"/>
          <w:szCs w:val="28"/>
          <w:lang w:eastAsia="ru-RU"/>
        </w:rPr>
        <w:t xml:space="preserve"> в 2011 году. </w:t>
      </w:r>
    </w:p>
    <w:p w:rsidR="007C5B03" w:rsidRPr="00BA5D9D" w:rsidRDefault="007C5B03" w:rsidP="00BA5D9D">
      <w:pPr>
        <w:spacing w:after="0" w:line="240" w:lineRule="auto"/>
        <w:ind w:firstLine="708"/>
        <w:contextualSpacing/>
        <w:jc w:val="both"/>
        <w:rPr>
          <w:rFonts w:ascii="Times New Roman" w:eastAsia="Times New Roman" w:hAnsi="Times New Roman"/>
          <w:sz w:val="28"/>
          <w:szCs w:val="28"/>
          <w:lang w:eastAsia="ru-RU"/>
        </w:rPr>
      </w:pPr>
      <w:r w:rsidRPr="00BA5D9D">
        <w:rPr>
          <w:rFonts w:ascii="Times New Roman" w:eastAsia="Times New Roman" w:hAnsi="Times New Roman"/>
          <w:sz w:val="28"/>
          <w:szCs w:val="28"/>
          <w:lang w:eastAsia="ru-RU"/>
        </w:rPr>
        <w:t xml:space="preserve">По состоянию на </w:t>
      </w:r>
      <w:r w:rsidR="002D6460">
        <w:rPr>
          <w:rFonts w:ascii="Times New Roman" w:eastAsia="Times New Roman" w:hAnsi="Times New Roman"/>
          <w:sz w:val="28"/>
          <w:szCs w:val="28"/>
          <w:lang w:val="en-US" w:eastAsia="ru-RU"/>
        </w:rPr>
        <w:t>IV</w:t>
      </w:r>
      <w:r w:rsidR="00AE3ABC" w:rsidRPr="00BA5D9D">
        <w:rPr>
          <w:rFonts w:ascii="Times New Roman" w:eastAsia="Times New Roman" w:hAnsi="Times New Roman"/>
          <w:sz w:val="28"/>
          <w:szCs w:val="28"/>
          <w:lang w:eastAsia="ru-RU"/>
        </w:rPr>
        <w:t xml:space="preserve"> квартал 2016 года большинство и</w:t>
      </w:r>
      <w:r w:rsidRPr="00BA5D9D">
        <w:rPr>
          <w:rFonts w:ascii="Times New Roman" w:eastAsia="Times New Roman" w:hAnsi="Times New Roman"/>
          <w:sz w:val="28"/>
          <w:szCs w:val="28"/>
          <w:lang w:eastAsia="ru-RU"/>
        </w:rPr>
        <w:t>нтернет-заказов по всему миру были размещены с помощью настольных компьютеров, но смартфоны занимают первое место среди способов посещения потребителями розничных сайтов. В опросе, проведенном в 2017 году</w:t>
      </w:r>
      <w:r w:rsidR="00AE3ABC" w:rsidRPr="00BA5D9D">
        <w:rPr>
          <w:rFonts w:ascii="Times New Roman" w:hAnsi="Times New Roman"/>
          <w:sz w:val="28"/>
          <w:szCs w:val="28"/>
        </w:rPr>
        <w:t xml:space="preserve"> </w:t>
      </w:r>
      <w:r w:rsidR="00AE3ABC" w:rsidRPr="00BA5D9D">
        <w:rPr>
          <w:rFonts w:ascii="Times New Roman" w:eastAsia="Times New Roman" w:hAnsi="Times New Roman"/>
          <w:sz w:val="28"/>
          <w:szCs w:val="28"/>
          <w:lang w:eastAsia="ru-RU"/>
        </w:rPr>
        <w:t xml:space="preserve">Международной </w:t>
      </w:r>
      <w:r w:rsidR="00553C78" w:rsidRPr="00BA5D9D">
        <w:rPr>
          <w:rFonts w:ascii="Times New Roman" w:eastAsia="Times New Roman" w:hAnsi="Times New Roman"/>
          <w:sz w:val="28"/>
          <w:szCs w:val="28"/>
          <w:lang w:eastAsia="ru-RU"/>
        </w:rPr>
        <w:t>о</w:t>
      </w:r>
      <w:r w:rsidR="00AE3ABC" w:rsidRPr="00BA5D9D">
        <w:rPr>
          <w:rFonts w:ascii="Times New Roman" w:eastAsia="Times New Roman" w:hAnsi="Times New Roman"/>
          <w:sz w:val="28"/>
          <w:szCs w:val="28"/>
          <w:lang w:eastAsia="ru-RU"/>
        </w:rPr>
        <w:t xml:space="preserve">рганизацией </w:t>
      </w:r>
      <w:r w:rsidR="00553C78" w:rsidRPr="00BA5D9D">
        <w:rPr>
          <w:rFonts w:ascii="Times New Roman" w:eastAsia="Times New Roman" w:hAnsi="Times New Roman"/>
          <w:sz w:val="28"/>
          <w:szCs w:val="28"/>
          <w:lang w:eastAsia="ru-RU"/>
        </w:rPr>
        <w:t>потребителей</w:t>
      </w:r>
      <w:r w:rsidRPr="00BA5D9D">
        <w:rPr>
          <w:rFonts w:ascii="Times New Roman" w:eastAsia="Times New Roman" w:hAnsi="Times New Roman"/>
          <w:sz w:val="28"/>
          <w:szCs w:val="28"/>
          <w:lang w:eastAsia="ru-RU"/>
        </w:rPr>
        <w:t>, 11</w:t>
      </w:r>
      <w:r w:rsidR="00322637">
        <w:rPr>
          <w:rFonts w:ascii="Times New Roman" w:eastAsia="Times New Roman" w:hAnsi="Times New Roman"/>
          <w:sz w:val="28"/>
          <w:szCs w:val="28"/>
          <w:lang w:eastAsia="ru-RU"/>
        </w:rPr>
        <w:t> %</w:t>
      </w:r>
      <w:r w:rsidRPr="00BA5D9D">
        <w:rPr>
          <w:rFonts w:ascii="Times New Roman" w:eastAsia="Times New Roman" w:hAnsi="Times New Roman"/>
          <w:sz w:val="28"/>
          <w:szCs w:val="28"/>
          <w:lang w:eastAsia="ru-RU"/>
        </w:rPr>
        <w:t xml:space="preserve"> онлайн-покупателей заявили, что они еженедельно совершают покупки через смартфон.</w:t>
      </w:r>
    </w:p>
    <w:p w:rsidR="00040DD7" w:rsidRDefault="007C5B03" w:rsidP="00BA5D9D">
      <w:pPr>
        <w:spacing w:line="240" w:lineRule="auto"/>
        <w:ind w:firstLine="708"/>
        <w:contextualSpacing/>
        <w:jc w:val="both"/>
        <w:rPr>
          <w:rFonts w:ascii="Times New Roman" w:eastAsia="Times New Roman" w:hAnsi="Times New Roman"/>
          <w:sz w:val="28"/>
          <w:szCs w:val="28"/>
          <w:lang w:eastAsia="ru-RU"/>
        </w:rPr>
      </w:pPr>
      <w:r w:rsidRPr="00BA5D9D">
        <w:rPr>
          <w:rFonts w:ascii="Times New Roman" w:eastAsia="Times New Roman" w:hAnsi="Times New Roman"/>
          <w:sz w:val="28"/>
          <w:szCs w:val="28"/>
          <w:lang w:eastAsia="ru-RU"/>
        </w:rPr>
        <w:t>В электронной коммерции доминирует относительно небольшое количество компаний и</w:t>
      </w:r>
      <w:r w:rsidR="00A57203" w:rsidRPr="00BA5D9D">
        <w:rPr>
          <w:rFonts w:ascii="Times New Roman" w:eastAsia="Times New Roman" w:hAnsi="Times New Roman"/>
          <w:sz w:val="28"/>
          <w:szCs w:val="28"/>
          <w:lang w:eastAsia="ru-RU"/>
        </w:rPr>
        <w:t>з США и Китая</w:t>
      </w:r>
      <w:r w:rsidRPr="00BA5D9D">
        <w:rPr>
          <w:rFonts w:ascii="Times New Roman" w:eastAsia="Times New Roman" w:hAnsi="Times New Roman"/>
          <w:sz w:val="28"/>
          <w:szCs w:val="28"/>
          <w:lang w:eastAsia="ru-RU"/>
        </w:rPr>
        <w:t>. При этом цифровой рынок Китая, страны с самым большим в мире числом интернет-п</w:t>
      </w:r>
      <w:r w:rsidR="00BA5D9D" w:rsidRPr="00BA5D9D">
        <w:rPr>
          <w:rFonts w:ascii="Times New Roman" w:eastAsia="Times New Roman" w:hAnsi="Times New Roman"/>
          <w:sz w:val="28"/>
          <w:szCs w:val="28"/>
          <w:lang w:eastAsia="ru-RU"/>
        </w:rPr>
        <w:t>ользователей (721 </w:t>
      </w:r>
      <w:r w:rsidRPr="00BA5D9D">
        <w:rPr>
          <w:rFonts w:ascii="Times New Roman" w:eastAsia="Times New Roman" w:hAnsi="Times New Roman"/>
          <w:sz w:val="28"/>
          <w:szCs w:val="28"/>
          <w:lang w:eastAsia="ru-RU"/>
        </w:rPr>
        <w:t>млн</w:t>
      </w:r>
      <w:r w:rsidR="002D6460">
        <w:rPr>
          <w:rFonts w:ascii="Times New Roman" w:eastAsia="Times New Roman" w:hAnsi="Times New Roman"/>
          <w:sz w:val="28"/>
          <w:szCs w:val="28"/>
          <w:lang w:eastAsia="ru-RU"/>
        </w:rPr>
        <w:t xml:space="preserve"> человек</w:t>
      </w:r>
      <w:r w:rsidRPr="00BA5D9D">
        <w:rPr>
          <w:rFonts w:ascii="Times New Roman" w:eastAsia="Times New Roman" w:hAnsi="Times New Roman"/>
          <w:sz w:val="28"/>
          <w:szCs w:val="28"/>
          <w:lang w:eastAsia="ru-RU"/>
        </w:rPr>
        <w:t>), существует почти независимо от мирового, так как большое количество крупнейших глобальных игроков на нем не присутствует.</w:t>
      </w:r>
    </w:p>
    <w:p w:rsidR="00A839D1" w:rsidRPr="00BA5D9D" w:rsidRDefault="00A839D1" w:rsidP="00BA5D9D">
      <w:pPr>
        <w:spacing w:line="240" w:lineRule="auto"/>
        <w:ind w:firstLine="708"/>
        <w:contextualSpacing/>
        <w:jc w:val="both"/>
        <w:rPr>
          <w:rFonts w:ascii="Times New Roman" w:eastAsia="Times New Roman" w:hAnsi="Times New Roman"/>
          <w:sz w:val="28"/>
          <w:szCs w:val="28"/>
          <w:lang w:eastAsia="ru-RU"/>
        </w:rPr>
      </w:pPr>
    </w:p>
    <w:p w:rsidR="00A109FD" w:rsidRPr="00BA5D9D" w:rsidRDefault="008D4BD8" w:rsidP="00A839D1">
      <w:pPr>
        <w:spacing w:after="0" w:line="240" w:lineRule="auto"/>
        <w:jc w:val="center"/>
        <w:rPr>
          <w:rFonts w:ascii="Times New Roman" w:eastAsia="Times New Roman" w:hAnsi="Times New Roman"/>
          <w:sz w:val="28"/>
          <w:szCs w:val="28"/>
          <w:lang w:eastAsia="ru-RU"/>
        </w:rPr>
      </w:pPr>
      <w:r w:rsidRPr="00110D6E">
        <w:rPr>
          <w:rFonts w:ascii="Times New Roman" w:eastAsia="Times New Roman" w:hAnsi="Times New Roman"/>
          <w:noProof/>
          <w:sz w:val="28"/>
          <w:szCs w:val="28"/>
          <w:lang w:eastAsia="ru-RU"/>
        </w:rPr>
        <w:drawing>
          <wp:inline distT="0" distB="0" distL="0" distR="0">
            <wp:extent cx="5534025" cy="2466975"/>
            <wp:effectExtent l="0" t="0" r="0" b="0"/>
            <wp:docPr id="1" name="Рисунок 1" descr="77777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77777777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2466975"/>
                    </a:xfrm>
                    <a:prstGeom prst="rect">
                      <a:avLst/>
                    </a:prstGeom>
                    <a:noFill/>
                    <a:ln>
                      <a:noFill/>
                    </a:ln>
                  </pic:spPr>
                </pic:pic>
              </a:graphicData>
            </a:graphic>
          </wp:inline>
        </w:drawing>
      </w:r>
    </w:p>
    <w:p w:rsidR="00A109FD" w:rsidRPr="00DA0C39" w:rsidRDefault="00A109FD" w:rsidP="00C37D6F">
      <w:pPr>
        <w:spacing w:before="180" w:after="0" w:line="240" w:lineRule="auto"/>
        <w:jc w:val="center"/>
        <w:rPr>
          <w:rFonts w:ascii="Times New Roman" w:eastAsia="Times New Roman" w:hAnsi="Times New Roman"/>
          <w:i/>
          <w:sz w:val="24"/>
          <w:szCs w:val="24"/>
          <w:lang w:eastAsia="ru-RU"/>
        </w:rPr>
      </w:pPr>
      <w:r w:rsidRPr="00DA0C39">
        <w:rPr>
          <w:rFonts w:ascii="Times New Roman" w:eastAsia="Times New Roman" w:hAnsi="Times New Roman"/>
          <w:i/>
          <w:sz w:val="24"/>
          <w:szCs w:val="24"/>
          <w:lang w:eastAsia="ru-RU"/>
        </w:rPr>
        <w:t>15 крупнейших интернет-платформ, зарегистрированных на бирже,</w:t>
      </w:r>
      <w:r w:rsidR="00A839D1" w:rsidRPr="00DA0C39">
        <w:rPr>
          <w:rFonts w:ascii="Times New Roman" w:eastAsia="Times New Roman" w:hAnsi="Times New Roman"/>
          <w:i/>
          <w:sz w:val="24"/>
          <w:szCs w:val="24"/>
          <w:lang w:eastAsia="ru-RU"/>
        </w:rPr>
        <w:br/>
      </w:r>
      <w:r w:rsidRPr="00DA0C39">
        <w:rPr>
          <w:rFonts w:ascii="Times New Roman" w:eastAsia="Times New Roman" w:hAnsi="Times New Roman"/>
          <w:i/>
          <w:sz w:val="24"/>
          <w:szCs w:val="24"/>
          <w:lang w:eastAsia="ru-RU"/>
        </w:rPr>
        <w:t>по уровню рыночной капитализации</w:t>
      </w:r>
    </w:p>
    <w:p w:rsidR="007C5B03" w:rsidRPr="00BA5D9D" w:rsidRDefault="007C5B03" w:rsidP="00BA5D9D">
      <w:pPr>
        <w:spacing w:line="240" w:lineRule="auto"/>
        <w:ind w:firstLine="708"/>
        <w:contextualSpacing/>
        <w:jc w:val="both"/>
        <w:rPr>
          <w:rFonts w:ascii="Times New Roman" w:eastAsia="Times New Roman" w:hAnsi="Times New Roman"/>
          <w:sz w:val="28"/>
          <w:szCs w:val="28"/>
          <w:lang w:eastAsia="ru-RU"/>
        </w:rPr>
      </w:pPr>
      <w:r w:rsidRPr="00BA5D9D">
        <w:rPr>
          <w:rFonts w:ascii="Times New Roman" w:eastAsia="Times New Roman" w:hAnsi="Times New Roman"/>
          <w:sz w:val="28"/>
          <w:szCs w:val="28"/>
          <w:lang w:eastAsia="ru-RU"/>
        </w:rPr>
        <w:lastRenderedPageBreak/>
        <w:t>В глобальном опросе,</w:t>
      </w:r>
      <w:r w:rsidR="0004546F" w:rsidRPr="00BA5D9D">
        <w:rPr>
          <w:rFonts w:ascii="Times New Roman" w:eastAsia="Times New Roman" w:hAnsi="Times New Roman"/>
          <w:sz w:val="28"/>
          <w:szCs w:val="28"/>
          <w:lang w:eastAsia="ru-RU"/>
        </w:rPr>
        <w:t xml:space="preserve"> проведенном Центром инноваций в области международного управления </w:t>
      </w:r>
      <w:r w:rsidR="00553C78" w:rsidRPr="00BA5D9D">
        <w:rPr>
          <w:rFonts w:ascii="Times New Roman" w:eastAsia="Times New Roman" w:hAnsi="Times New Roman"/>
          <w:sz w:val="28"/>
          <w:szCs w:val="28"/>
          <w:lang w:eastAsia="ru-RU"/>
        </w:rPr>
        <w:t>«</w:t>
      </w:r>
      <w:r w:rsidR="0004546F" w:rsidRPr="00BA5D9D">
        <w:rPr>
          <w:rFonts w:ascii="Times New Roman" w:eastAsia="Times New Roman" w:hAnsi="Times New Roman"/>
          <w:sz w:val="28"/>
          <w:szCs w:val="28"/>
          <w:lang w:val="en-US" w:eastAsia="ru-RU"/>
        </w:rPr>
        <w:t>CIGI</w:t>
      </w:r>
      <w:r w:rsidR="00553C78" w:rsidRPr="00BA5D9D">
        <w:rPr>
          <w:rFonts w:ascii="Times New Roman" w:eastAsia="Times New Roman" w:hAnsi="Times New Roman"/>
          <w:sz w:val="28"/>
          <w:szCs w:val="28"/>
          <w:lang w:eastAsia="ru-RU"/>
        </w:rPr>
        <w:t>»</w:t>
      </w:r>
      <w:r w:rsidR="002D6460">
        <w:rPr>
          <w:rFonts w:ascii="Times New Roman" w:eastAsia="Times New Roman" w:hAnsi="Times New Roman"/>
          <w:sz w:val="28"/>
          <w:szCs w:val="28"/>
          <w:lang w:eastAsia="ru-RU"/>
        </w:rPr>
        <w:t>,</w:t>
      </w:r>
      <w:r w:rsidRPr="00BA5D9D">
        <w:rPr>
          <w:rFonts w:ascii="Times New Roman" w:eastAsia="Times New Roman" w:hAnsi="Times New Roman"/>
          <w:sz w:val="28"/>
          <w:szCs w:val="28"/>
          <w:lang w:eastAsia="ru-RU"/>
        </w:rPr>
        <w:t xml:space="preserve"> в котором приняли участие потребители из более чем 20 стран, только 55</w:t>
      </w:r>
      <w:r w:rsidR="00322637">
        <w:rPr>
          <w:rFonts w:ascii="Times New Roman" w:eastAsia="Times New Roman" w:hAnsi="Times New Roman"/>
          <w:sz w:val="28"/>
          <w:szCs w:val="28"/>
          <w:lang w:eastAsia="ru-RU"/>
        </w:rPr>
        <w:t> %</w:t>
      </w:r>
      <w:r w:rsidRPr="00BA5D9D">
        <w:rPr>
          <w:rFonts w:ascii="Times New Roman" w:eastAsia="Times New Roman" w:hAnsi="Times New Roman"/>
          <w:sz w:val="28"/>
          <w:szCs w:val="28"/>
          <w:lang w:eastAsia="ru-RU"/>
        </w:rPr>
        <w:t xml:space="preserve"> респондентов указали, что предпочитают покупать онлайн-товары и услуги, производимые в их собственной стране.</w:t>
      </w:r>
    </w:p>
    <w:p w:rsidR="00A109FD" w:rsidRPr="00BA5D9D" w:rsidRDefault="007C5B03" w:rsidP="00BA5D9D">
      <w:pPr>
        <w:spacing w:after="0" w:line="240" w:lineRule="auto"/>
        <w:ind w:firstLine="709"/>
        <w:contextualSpacing/>
        <w:jc w:val="both"/>
        <w:rPr>
          <w:rFonts w:ascii="Times New Roman" w:eastAsia="Times New Roman" w:hAnsi="Times New Roman"/>
          <w:sz w:val="28"/>
          <w:szCs w:val="28"/>
          <w:lang w:eastAsia="ru-RU"/>
        </w:rPr>
      </w:pPr>
      <w:r w:rsidRPr="00BA5D9D">
        <w:rPr>
          <w:rFonts w:ascii="Times New Roman" w:eastAsia="Times New Roman" w:hAnsi="Times New Roman"/>
          <w:sz w:val="28"/>
          <w:szCs w:val="28"/>
          <w:lang w:eastAsia="ru-RU"/>
        </w:rPr>
        <w:t>22</w:t>
      </w:r>
      <w:r w:rsidR="00322637">
        <w:rPr>
          <w:rFonts w:ascii="Times New Roman" w:eastAsia="Times New Roman" w:hAnsi="Times New Roman"/>
          <w:sz w:val="28"/>
          <w:szCs w:val="28"/>
          <w:lang w:eastAsia="ru-RU"/>
        </w:rPr>
        <w:t> %</w:t>
      </w:r>
      <w:r w:rsidRPr="00BA5D9D">
        <w:rPr>
          <w:rFonts w:ascii="Times New Roman" w:eastAsia="Times New Roman" w:hAnsi="Times New Roman"/>
          <w:sz w:val="28"/>
          <w:szCs w:val="28"/>
          <w:lang w:eastAsia="ru-RU"/>
        </w:rPr>
        <w:t xml:space="preserve"> респондентов заявили, что ни разу не покупали</w:t>
      </w:r>
      <w:r w:rsidR="00553C78" w:rsidRPr="00BA5D9D">
        <w:rPr>
          <w:rFonts w:ascii="Times New Roman" w:eastAsia="Times New Roman" w:hAnsi="Times New Roman"/>
          <w:sz w:val="28"/>
          <w:szCs w:val="28"/>
          <w:lang w:eastAsia="ru-RU"/>
        </w:rPr>
        <w:t xml:space="preserve"> в</w:t>
      </w:r>
      <w:r w:rsidRPr="00BA5D9D">
        <w:rPr>
          <w:rFonts w:ascii="Times New Roman" w:eastAsia="Times New Roman" w:hAnsi="Times New Roman"/>
          <w:sz w:val="28"/>
          <w:szCs w:val="28"/>
          <w:lang w:eastAsia="ru-RU"/>
        </w:rPr>
        <w:t xml:space="preserve"> онлайн</w:t>
      </w:r>
      <w:r w:rsidR="002D6460">
        <w:rPr>
          <w:rFonts w:ascii="Times New Roman" w:eastAsia="Times New Roman" w:hAnsi="Times New Roman"/>
          <w:sz w:val="28"/>
          <w:szCs w:val="28"/>
          <w:lang w:eastAsia="ru-RU"/>
        </w:rPr>
        <w:t>-</w:t>
      </w:r>
      <w:r w:rsidR="00553C78" w:rsidRPr="00BA5D9D">
        <w:rPr>
          <w:rFonts w:ascii="Times New Roman" w:eastAsia="Times New Roman" w:hAnsi="Times New Roman"/>
          <w:sz w:val="28"/>
          <w:szCs w:val="28"/>
          <w:lang w:eastAsia="ru-RU"/>
        </w:rPr>
        <w:t>режиме,</w:t>
      </w:r>
      <w:r w:rsidR="00BE1955">
        <w:rPr>
          <w:rFonts w:ascii="Times New Roman" w:eastAsia="Times New Roman" w:hAnsi="Times New Roman"/>
          <w:sz w:val="28"/>
          <w:szCs w:val="28"/>
          <w:lang w:eastAsia="ru-RU"/>
        </w:rPr>
        <w:t xml:space="preserve"> при этом</w:t>
      </w:r>
      <w:r w:rsidRPr="00BA5D9D">
        <w:rPr>
          <w:rFonts w:ascii="Times New Roman" w:eastAsia="Times New Roman" w:hAnsi="Times New Roman"/>
          <w:sz w:val="28"/>
          <w:szCs w:val="28"/>
          <w:lang w:eastAsia="ru-RU"/>
        </w:rPr>
        <w:t xml:space="preserve"> 49</w:t>
      </w:r>
      <w:r w:rsidR="00322637">
        <w:rPr>
          <w:rFonts w:ascii="Times New Roman" w:eastAsia="Times New Roman" w:hAnsi="Times New Roman"/>
          <w:sz w:val="28"/>
          <w:szCs w:val="28"/>
          <w:lang w:eastAsia="ru-RU"/>
        </w:rPr>
        <w:t> %</w:t>
      </w:r>
      <w:r w:rsidRPr="00BA5D9D">
        <w:rPr>
          <w:rFonts w:ascii="Times New Roman" w:eastAsia="Times New Roman" w:hAnsi="Times New Roman"/>
          <w:sz w:val="28"/>
          <w:szCs w:val="28"/>
          <w:lang w:eastAsia="ru-RU"/>
        </w:rPr>
        <w:t xml:space="preserve"> из </w:t>
      </w:r>
      <w:r w:rsidR="002D6460">
        <w:rPr>
          <w:rFonts w:ascii="Times New Roman" w:eastAsia="Times New Roman" w:hAnsi="Times New Roman"/>
          <w:sz w:val="28"/>
          <w:szCs w:val="28"/>
          <w:lang w:eastAsia="ru-RU"/>
        </w:rPr>
        <w:t>них</w:t>
      </w:r>
      <w:r w:rsidRPr="00BA5D9D">
        <w:rPr>
          <w:rFonts w:ascii="Times New Roman" w:eastAsia="Times New Roman" w:hAnsi="Times New Roman"/>
          <w:sz w:val="28"/>
          <w:szCs w:val="28"/>
          <w:lang w:eastAsia="ru-RU"/>
        </w:rPr>
        <w:t xml:space="preserve"> пояснили, что причиной этому являе</w:t>
      </w:r>
      <w:r w:rsidR="0004546F" w:rsidRPr="00BA5D9D">
        <w:rPr>
          <w:rFonts w:ascii="Times New Roman" w:eastAsia="Times New Roman" w:hAnsi="Times New Roman"/>
          <w:sz w:val="28"/>
          <w:szCs w:val="28"/>
          <w:lang w:eastAsia="ru-RU"/>
        </w:rPr>
        <w:t>тся отсутствие доверия</w:t>
      </w:r>
      <w:r w:rsidR="00A109FD" w:rsidRPr="00BA5D9D">
        <w:rPr>
          <w:rFonts w:ascii="Times New Roman" w:eastAsia="Times New Roman" w:hAnsi="Times New Roman"/>
          <w:sz w:val="28"/>
          <w:szCs w:val="28"/>
          <w:lang w:eastAsia="ru-RU"/>
        </w:rPr>
        <w:t>.</w:t>
      </w:r>
    </w:p>
    <w:p w:rsidR="00FA10B6" w:rsidRPr="00BA5D9D" w:rsidRDefault="00FA10B6" w:rsidP="00BA5D9D">
      <w:pPr>
        <w:spacing w:after="0" w:line="240" w:lineRule="auto"/>
        <w:ind w:firstLine="567"/>
        <w:contextualSpacing/>
        <w:jc w:val="both"/>
        <w:rPr>
          <w:rFonts w:ascii="Times New Roman" w:eastAsia="Times New Roman" w:hAnsi="Times New Roman"/>
          <w:sz w:val="28"/>
          <w:szCs w:val="28"/>
          <w:lang w:eastAsia="ru-RU"/>
        </w:rPr>
      </w:pPr>
    </w:p>
    <w:p w:rsidR="00A109FD" w:rsidRPr="00BA5D9D" w:rsidRDefault="008D4BD8" w:rsidP="00A839D1">
      <w:pPr>
        <w:spacing w:after="0" w:line="240" w:lineRule="auto"/>
        <w:jc w:val="center"/>
        <w:rPr>
          <w:rFonts w:ascii="Times New Roman" w:eastAsia="Times New Roman" w:hAnsi="Times New Roman"/>
          <w:sz w:val="28"/>
          <w:szCs w:val="28"/>
          <w:lang w:eastAsia="ru-RU"/>
        </w:rPr>
      </w:pPr>
      <w:r w:rsidRPr="00A839D1">
        <w:rPr>
          <w:rFonts w:ascii="Times New Roman" w:eastAsia="Times New Roman" w:hAnsi="Times New Roman"/>
          <w:noProof/>
          <w:sz w:val="28"/>
          <w:szCs w:val="28"/>
          <w:lang w:eastAsia="ru-RU"/>
        </w:rPr>
        <w:drawing>
          <wp:inline distT="0" distB="0" distL="0" distR="0">
            <wp:extent cx="4743450" cy="4019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1196" t="1888"/>
                    <a:stretch>
                      <a:fillRect/>
                    </a:stretch>
                  </pic:blipFill>
                  <pic:spPr bwMode="auto">
                    <a:xfrm>
                      <a:off x="0" y="0"/>
                      <a:ext cx="4743450" cy="4019550"/>
                    </a:xfrm>
                    <a:prstGeom prst="rect">
                      <a:avLst/>
                    </a:prstGeom>
                    <a:noFill/>
                    <a:ln>
                      <a:noFill/>
                    </a:ln>
                  </pic:spPr>
                </pic:pic>
              </a:graphicData>
            </a:graphic>
          </wp:inline>
        </w:drawing>
      </w:r>
    </w:p>
    <w:p w:rsidR="00A109FD" w:rsidRPr="00DA0C39" w:rsidRDefault="00A109FD" w:rsidP="006532BB">
      <w:pPr>
        <w:spacing w:before="180" w:after="360" w:line="240" w:lineRule="auto"/>
        <w:jc w:val="center"/>
        <w:rPr>
          <w:rFonts w:ascii="Times New Roman" w:eastAsia="Times New Roman" w:hAnsi="Times New Roman"/>
          <w:i/>
          <w:sz w:val="24"/>
          <w:szCs w:val="24"/>
          <w:lang w:eastAsia="ru-RU"/>
        </w:rPr>
      </w:pPr>
      <w:r w:rsidRPr="00DA0C39">
        <w:rPr>
          <w:rFonts w:ascii="Times New Roman" w:eastAsia="Times New Roman" w:hAnsi="Times New Roman"/>
          <w:i/>
          <w:sz w:val="24"/>
          <w:szCs w:val="24"/>
          <w:lang w:eastAsia="ru-RU"/>
        </w:rPr>
        <w:t xml:space="preserve">Доля респондентов, </w:t>
      </w:r>
      <w:r w:rsidR="00EA13EE">
        <w:rPr>
          <w:rFonts w:ascii="Times New Roman" w:eastAsia="Times New Roman" w:hAnsi="Times New Roman"/>
          <w:i/>
          <w:sz w:val="24"/>
          <w:szCs w:val="24"/>
          <w:lang w:eastAsia="ru-RU"/>
        </w:rPr>
        <w:t>не совершавших онлайн-покупки вследствие отсутствия доверия</w:t>
      </w:r>
      <w:r w:rsidR="00FC60F4">
        <w:rPr>
          <w:rFonts w:ascii="Times New Roman" w:eastAsia="Times New Roman" w:hAnsi="Times New Roman"/>
          <w:i/>
          <w:sz w:val="24"/>
          <w:szCs w:val="24"/>
          <w:lang w:eastAsia="ru-RU"/>
        </w:rPr>
        <w:t xml:space="preserve"> </w:t>
      </w:r>
      <w:r w:rsidR="00AF1221">
        <w:rPr>
          <w:rFonts w:ascii="Times New Roman" w:eastAsia="Times New Roman" w:hAnsi="Times New Roman"/>
          <w:i/>
          <w:sz w:val="24"/>
          <w:szCs w:val="24"/>
          <w:lang w:eastAsia="ru-RU"/>
        </w:rPr>
        <w:br/>
      </w:r>
      <w:r w:rsidR="00FC60F4">
        <w:rPr>
          <w:rFonts w:ascii="Times New Roman" w:eastAsia="Times New Roman" w:hAnsi="Times New Roman"/>
          <w:i/>
          <w:sz w:val="24"/>
          <w:szCs w:val="24"/>
          <w:lang w:eastAsia="ru-RU"/>
        </w:rPr>
        <w:t>к продавцам</w:t>
      </w:r>
    </w:p>
    <w:p w:rsidR="00A109FD" w:rsidRPr="00BA5D9D" w:rsidRDefault="00BE1955" w:rsidP="00BA5D9D">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A109FD" w:rsidRPr="00BA5D9D">
        <w:rPr>
          <w:rFonts w:ascii="Times New Roman" w:eastAsia="Times New Roman" w:hAnsi="Times New Roman"/>
          <w:sz w:val="28"/>
          <w:szCs w:val="28"/>
          <w:lang w:eastAsia="ru-RU"/>
        </w:rPr>
        <w:t>римеры недобросовестных практик, подрывающих доверие к рынку электронной торговли, противодействие которым требует особого внимания</w:t>
      </w:r>
      <w:r>
        <w:rPr>
          <w:rFonts w:ascii="Times New Roman" w:eastAsia="Times New Roman" w:hAnsi="Times New Roman"/>
          <w:sz w:val="28"/>
          <w:szCs w:val="28"/>
          <w:lang w:eastAsia="ru-RU"/>
        </w:rPr>
        <w:t>, приведены ниже</w:t>
      </w:r>
      <w:r w:rsidR="00A109FD" w:rsidRPr="00BA5D9D">
        <w:rPr>
          <w:rFonts w:ascii="Times New Roman" w:eastAsia="Times New Roman" w:hAnsi="Times New Roman"/>
          <w:sz w:val="28"/>
          <w:szCs w:val="28"/>
          <w:lang w:eastAsia="ru-RU"/>
        </w:rPr>
        <w:t>.</w:t>
      </w:r>
    </w:p>
    <w:p w:rsidR="007C5B03" w:rsidRPr="00BA5D9D" w:rsidRDefault="007C5B03" w:rsidP="006532BB">
      <w:pPr>
        <w:spacing w:before="120" w:after="0" w:line="240" w:lineRule="auto"/>
        <w:ind w:firstLine="709"/>
        <w:jc w:val="both"/>
        <w:rPr>
          <w:rFonts w:ascii="Times New Roman" w:eastAsia="Times New Roman" w:hAnsi="Times New Roman"/>
          <w:sz w:val="28"/>
          <w:szCs w:val="28"/>
          <w:lang w:eastAsia="ru-RU"/>
        </w:rPr>
      </w:pPr>
      <w:r w:rsidRPr="00BA5D9D">
        <w:rPr>
          <w:rFonts w:ascii="Times New Roman" w:eastAsia="Times New Roman" w:hAnsi="Times New Roman"/>
          <w:i/>
          <w:sz w:val="28"/>
          <w:szCs w:val="28"/>
          <w:lang w:eastAsia="ru-RU"/>
        </w:rPr>
        <w:t>Скрытое ценообразование.</w:t>
      </w:r>
      <w:r w:rsidR="00B12DDB" w:rsidRPr="00BA5D9D">
        <w:rPr>
          <w:rFonts w:ascii="Times New Roman" w:eastAsia="Times New Roman" w:hAnsi="Times New Roman"/>
          <w:i/>
          <w:sz w:val="28"/>
          <w:szCs w:val="28"/>
          <w:lang w:eastAsia="ru-RU"/>
        </w:rPr>
        <w:t xml:space="preserve"> </w:t>
      </w:r>
      <w:r w:rsidR="00B12DDB" w:rsidRPr="00BA5D9D">
        <w:rPr>
          <w:rFonts w:ascii="Times New Roman" w:eastAsia="Times New Roman" w:hAnsi="Times New Roman"/>
          <w:sz w:val="28"/>
          <w:szCs w:val="28"/>
          <w:lang w:eastAsia="ru-RU"/>
        </w:rPr>
        <w:t>Отдельные</w:t>
      </w:r>
      <w:r w:rsidRPr="00BA5D9D">
        <w:rPr>
          <w:rFonts w:ascii="Times New Roman" w:eastAsia="Times New Roman" w:hAnsi="Times New Roman"/>
          <w:sz w:val="28"/>
          <w:szCs w:val="28"/>
          <w:lang w:eastAsia="ru-RU"/>
        </w:rPr>
        <w:t xml:space="preserve"> интернет-магазины (а также сервисы предоставления услуг) в начале процесса покупки доводят до потребителя неполную информацию о стоимости товара или услуги. Сопоставляя такую «первичную» цену, которая может включать скидку за объем</w:t>
      </w:r>
      <w:r w:rsidR="00A109FD" w:rsidRPr="00BA5D9D">
        <w:rPr>
          <w:rFonts w:ascii="Times New Roman" w:eastAsia="Times New Roman" w:hAnsi="Times New Roman"/>
          <w:sz w:val="28"/>
          <w:szCs w:val="28"/>
          <w:lang w:eastAsia="ru-RU"/>
        </w:rPr>
        <w:t xml:space="preserve"> либо</w:t>
      </w:r>
      <w:r w:rsidRPr="00BA5D9D">
        <w:rPr>
          <w:rFonts w:ascii="Times New Roman" w:eastAsia="Times New Roman" w:hAnsi="Times New Roman"/>
          <w:sz w:val="28"/>
          <w:szCs w:val="28"/>
          <w:lang w:eastAsia="ru-RU"/>
        </w:rPr>
        <w:t xml:space="preserve"> являться акционной ценой или не учитывать дополнительные услуги, сборы, налоги, доплаты</w:t>
      </w:r>
      <w:r w:rsidR="00A109FD" w:rsidRPr="00BA5D9D">
        <w:rPr>
          <w:rFonts w:ascii="Times New Roman" w:eastAsia="Times New Roman" w:hAnsi="Times New Roman"/>
          <w:sz w:val="28"/>
          <w:szCs w:val="28"/>
          <w:lang w:eastAsia="ru-RU"/>
        </w:rPr>
        <w:t xml:space="preserve"> и</w:t>
      </w:r>
      <w:r w:rsidRPr="00BA5D9D">
        <w:rPr>
          <w:rFonts w:ascii="Times New Roman" w:eastAsia="Times New Roman" w:hAnsi="Times New Roman"/>
          <w:sz w:val="28"/>
          <w:szCs w:val="28"/>
          <w:lang w:eastAsia="ru-RU"/>
        </w:rPr>
        <w:t xml:space="preserve"> комиссии</w:t>
      </w:r>
      <w:r w:rsidR="00A109FD" w:rsidRPr="00BA5D9D">
        <w:rPr>
          <w:rFonts w:ascii="Times New Roman" w:eastAsia="Times New Roman" w:hAnsi="Times New Roman"/>
          <w:sz w:val="28"/>
          <w:szCs w:val="28"/>
          <w:lang w:eastAsia="ru-RU"/>
        </w:rPr>
        <w:t>,</w:t>
      </w:r>
      <w:r w:rsidRPr="00BA5D9D">
        <w:rPr>
          <w:rFonts w:ascii="Times New Roman" w:eastAsia="Times New Roman" w:hAnsi="Times New Roman"/>
          <w:sz w:val="28"/>
          <w:szCs w:val="28"/>
          <w:lang w:eastAsia="ru-RU"/>
        </w:rPr>
        <w:t xml:space="preserve"> с более высокой (и более честной) ценой конкурентов, потребитель может сделать неправильный выбор или потратить дополнительное время, прежде чем </w:t>
      </w:r>
      <w:r w:rsidR="00A109FD" w:rsidRPr="00BA5D9D">
        <w:rPr>
          <w:rFonts w:ascii="Times New Roman" w:eastAsia="Times New Roman" w:hAnsi="Times New Roman"/>
          <w:sz w:val="28"/>
          <w:szCs w:val="28"/>
          <w:lang w:eastAsia="ru-RU"/>
        </w:rPr>
        <w:t>поймет</w:t>
      </w:r>
      <w:r w:rsidRPr="00BA5D9D">
        <w:rPr>
          <w:rFonts w:ascii="Times New Roman" w:eastAsia="Times New Roman" w:hAnsi="Times New Roman"/>
          <w:sz w:val="28"/>
          <w:szCs w:val="28"/>
          <w:lang w:eastAsia="ru-RU"/>
        </w:rPr>
        <w:t xml:space="preserve"> особенности ценообразования. </w:t>
      </w:r>
    </w:p>
    <w:p w:rsidR="007C5B03" w:rsidRPr="00C37D6F" w:rsidRDefault="007C5B03" w:rsidP="00C37D6F">
      <w:pPr>
        <w:spacing w:after="0" w:line="240" w:lineRule="auto"/>
        <w:ind w:firstLine="709"/>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lastRenderedPageBreak/>
        <w:t xml:space="preserve">Ценообразование со скрытыми статьями </w:t>
      </w:r>
      <w:r w:rsidR="00A109FD" w:rsidRPr="00C37D6F">
        <w:rPr>
          <w:rFonts w:ascii="Times New Roman" w:eastAsia="Times New Roman" w:hAnsi="Times New Roman"/>
          <w:sz w:val="28"/>
          <w:szCs w:val="28"/>
          <w:lang w:eastAsia="ru-RU"/>
        </w:rPr>
        <w:t>отмечалось, в частности,</w:t>
      </w:r>
      <w:r w:rsidRPr="00C37D6F">
        <w:rPr>
          <w:rFonts w:ascii="Times New Roman" w:eastAsia="Times New Roman" w:hAnsi="Times New Roman"/>
          <w:sz w:val="28"/>
          <w:szCs w:val="28"/>
          <w:lang w:eastAsia="ru-RU"/>
        </w:rPr>
        <w:t xml:space="preserve"> в отрасли авиаперевозок. </w:t>
      </w:r>
      <w:r w:rsidR="0004546F" w:rsidRPr="00C37D6F">
        <w:rPr>
          <w:rFonts w:ascii="Times New Roman" w:eastAsia="Times New Roman" w:hAnsi="Times New Roman"/>
          <w:sz w:val="28"/>
          <w:szCs w:val="28"/>
          <w:lang w:eastAsia="ru-RU"/>
        </w:rPr>
        <w:t>В</w:t>
      </w:r>
      <w:r w:rsidRPr="00C37D6F">
        <w:rPr>
          <w:rFonts w:ascii="Times New Roman" w:eastAsia="Times New Roman" w:hAnsi="Times New Roman"/>
          <w:sz w:val="28"/>
          <w:szCs w:val="28"/>
          <w:lang w:eastAsia="ru-RU"/>
        </w:rPr>
        <w:t xml:space="preserve"> 2017 году компании Virgin и Jetstar были оштрафованы Австралийской комиссией по конкуренции и защите потребителей за использование ими техники ценообразования со скрытыми статьями в нарушение Закона</w:t>
      </w:r>
      <w:r w:rsidR="0004546F" w:rsidRPr="00C37D6F">
        <w:rPr>
          <w:rFonts w:ascii="Times New Roman" w:eastAsia="Times New Roman" w:hAnsi="Times New Roman"/>
          <w:sz w:val="28"/>
          <w:szCs w:val="28"/>
          <w:lang w:eastAsia="ru-RU"/>
        </w:rPr>
        <w:t xml:space="preserve"> Австралии</w:t>
      </w:r>
      <w:r w:rsidRPr="00C37D6F">
        <w:rPr>
          <w:rFonts w:ascii="Times New Roman" w:eastAsia="Times New Roman" w:hAnsi="Times New Roman"/>
          <w:sz w:val="28"/>
          <w:szCs w:val="28"/>
          <w:lang w:eastAsia="ru-RU"/>
        </w:rPr>
        <w:t xml:space="preserve"> </w:t>
      </w:r>
      <w:r w:rsidR="0004546F" w:rsidRPr="00C37D6F">
        <w:rPr>
          <w:rFonts w:ascii="Times New Roman" w:eastAsia="Times New Roman" w:hAnsi="Times New Roman"/>
          <w:sz w:val="28"/>
          <w:szCs w:val="28"/>
          <w:lang w:eastAsia="ru-RU"/>
        </w:rPr>
        <w:t>«О</w:t>
      </w:r>
      <w:r w:rsidRPr="00C37D6F">
        <w:rPr>
          <w:rFonts w:ascii="Times New Roman" w:eastAsia="Times New Roman" w:hAnsi="Times New Roman"/>
          <w:sz w:val="28"/>
          <w:szCs w:val="28"/>
          <w:lang w:eastAsia="ru-RU"/>
        </w:rPr>
        <w:t xml:space="preserve"> защите потребителей</w:t>
      </w:r>
      <w:r w:rsidR="0004546F" w:rsidRPr="00C37D6F">
        <w:rPr>
          <w:rFonts w:ascii="Times New Roman" w:eastAsia="Times New Roman" w:hAnsi="Times New Roman"/>
          <w:sz w:val="28"/>
          <w:szCs w:val="28"/>
          <w:lang w:eastAsia="ru-RU"/>
        </w:rPr>
        <w:t>»</w:t>
      </w:r>
      <w:r w:rsidRPr="00C37D6F">
        <w:rPr>
          <w:rFonts w:ascii="Times New Roman" w:eastAsia="Times New Roman" w:hAnsi="Times New Roman"/>
          <w:sz w:val="28"/>
          <w:szCs w:val="28"/>
          <w:lang w:eastAsia="ru-RU"/>
        </w:rPr>
        <w:t xml:space="preserve">. Штрафы составили 200 и 545 </w:t>
      </w:r>
      <w:r w:rsidR="0004546F" w:rsidRPr="00C37D6F">
        <w:rPr>
          <w:rFonts w:ascii="Times New Roman" w:eastAsia="Times New Roman" w:hAnsi="Times New Roman"/>
          <w:sz w:val="28"/>
          <w:szCs w:val="28"/>
          <w:lang w:eastAsia="ru-RU"/>
        </w:rPr>
        <w:t>тыс.</w:t>
      </w:r>
      <w:r w:rsidRPr="00C37D6F">
        <w:rPr>
          <w:rFonts w:ascii="Times New Roman" w:eastAsia="Times New Roman" w:hAnsi="Times New Roman"/>
          <w:sz w:val="28"/>
          <w:szCs w:val="28"/>
          <w:lang w:eastAsia="ru-RU"/>
        </w:rPr>
        <w:t xml:space="preserve"> долларов США соответственно.</w:t>
      </w:r>
    </w:p>
    <w:p w:rsidR="00A040C9" w:rsidRPr="00C37D6F" w:rsidRDefault="00A040C9" w:rsidP="00C37D6F">
      <w:pPr>
        <w:spacing w:after="0" w:line="240" w:lineRule="auto"/>
        <w:ind w:firstLine="708"/>
        <w:contextualSpacing/>
        <w:jc w:val="both"/>
        <w:rPr>
          <w:rFonts w:ascii="Times New Roman" w:eastAsia="Times New Roman" w:hAnsi="Times New Roman"/>
          <w:sz w:val="28"/>
          <w:szCs w:val="28"/>
          <w:lang w:eastAsia="ru-RU"/>
        </w:rPr>
      </w:pPr>
      <w:r w:rsidRPr="00C37D6F">
        <w:rPr>
          <w:rFonts w:ascii="Times New Roman" w:eastAsia="Times New Roman" w:hAnsi="Times New Roman"/>
          <w:i/>
          <w:sz w:val="28"/>
          <w:szCs w:val="28"/>
          <w:lang w:eastAsia="ru-RU"/>
        </w:rPr>
        <w:t>Сложность при возмещении ущерба</w:t>
      </w:r>
      <w:r w:rsidR="00B12DDB" w:rsidRPr="00C37D6F">
        <w:rPr>
          <w:rFonts w:ascii="Times New Roman" w:eastAsia="Times New Roman" w:hAnsi="Times New Roman"/>
          <w:i/>
          <w:sz w:val="28"/>
          <w:szCs w:val="28"/>
          <w:lang w:eastAsia="ru-RU"/>
        </w:rPr>
        <w:t xml:space="preserve">. </w:t>
      </w:r>
      <w:r w:rsidRPr="00C37D6F">
        <w:rPr>
          <w:rFonts w:ascii="Times New Roman" w:eastAsia="Times New Roman" w:hAnsi="Times New Roman"/>
          <w:sz w:val="28"/>
          <w:szCs w:val="28"/>
          <w:lang w:eastAsia="ru-RU"/>
        </w:rPr>
        <w:t xml:space="preserve">Чтобы доверять интернет-магазинам, потребители должны знать, что любые их проблемы могут быть легко решены. </w:t>
      </w:r>
      <w:r w:rsidR="009017F3" w:rsidRPr="00C37D6F">
        <w:rPr>
          <w:rFonts w:ascii="Times New Roman" w:eastAsia="Times New Roman" w:hAnsi="Times New Roman"/>
          <w:sz w:val="28"/>
          <w:szCs w:val="28"/>
          <w:lang w:eastAsia="ru-RU"/>
        </w:rPr>
        <w:t>Б</w:t>
      </w:r>
      <w:r w:rsidRPr="00C37D6F">
        <w:rPr>
          <w:rFonts w:ascii="Times New Roman" w:eastAsia="Times New Roman" w:hAnsi="Times New Roman"/>
          <w:sz w:val="28"/>
          <w:szCs w:val="28"/>
          <w:lang w:eastAsia="ru-RU"/>
        </w:rPr>
        <w:t>олее половины потребителей считают, что веб-сайты, которые облегчают клиентам общение с сотрудниками компании, способствуют повышению уровня доверия к этим компаниям.</w:t>
      </w:r>
    </w:p>
    <w:p w:rsidR="00A040C9" w:rsidRPr="00C37D6F" w:rsidRDefault="009017F3" w:rsidP="00C37D6F">
      <w:pPr>
        <w:spacing w:after="0" w:line="240" w:lineRule="auto"/>
        <w:ind w:firstLine="709"/>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Д</w:t>
      </w:r>
      <w:r w:rsidR="00A040C9" w:rsidRPr="00C37D6F">
        <w:rPr>
          <w:rFonts w:ascii="Times New Roman" w:eastAsia="Times New Roman" w:hAnsi="Times New Roman"/>
          <w:sz w:val="28"/>
          <w:szCs w:val="28"/>
          <w:lang w:eastAsia="ru-RU"/>
        </w:rPr>
        <w:t xml:space="preserve">оступ потребителей к возмещению </w:t>
      </w:r>
      <w:r w:rsidR="00B12DDB" w:rsidRPr="00C37D6F">
        <w:rPr>
          <w:rFonts w:ascii="Times New Roman" w:eastAsia="Times New Roman" w:hAnsi="Times New Roman"/>
          <w:sz w:val="28"/>
          <w:szCs w:val="28"/>
          <w:lang w:eastAsia="ru-RU"/>
        </w:rPr>
        <w:t xml:space="preserve">ущерба онлайн </w:t>
      </w:r>
      <w:r w:rsidR="00A040C9" w:rsidRPr="00C37D6F">
        <w:rPr>
          <w:rFonts w:ascii="Times New Roman" w:eastAsia="Times New Roman" w:hAnsi="Times New Roman"/>
          <w:sz w:val="28"/>
          <w:szCs w:val="28"/>
          <w:lang w:eastAsia="ru-RU"/>
        </w:rPr>
        <w:t xml:space="preserve">в значительной степени зависит от страны или региона. Абсолютной гарантии получения возмещения </w:t>
      </w:r>
      <w:r w:rsidR="00BE1955" w:rsidRPr="00C37D6F">
        <w:rPr>
          <w:rFonts w:ascii="Times New Roman" w:eastAsia="Times New Roman" w:hAnsi="Times New Roman"/>
          <w:sz w:val="28"/>
          <w:szCs w:val="28"/>
          <w:lang w:eastAsia="ru-RU"/>
        </w:rPr>
        <w:t>не существует ни в одной стране.</w:t>
      </w:r>
      <w:r w:rsidR="00A040C9" w:rsidRPr="00C37D6F">
        <w:rPr>
          <w:rFonts w:ascii="Times New Roman" w:eastAsia="Times New Roman" w:hAnsi="Times New Roman"/>
          <w:sz w:val="28"/>
          <w:szCs w:val="28"/>
          <w:lang w:eastAsia="ru-RU"/>
        </w:rPr>
        <w:t xml:space="preserve"> </w:t>
      </w:r>
      <w:r w:rsidR="00BE1955" w:rsidRPr="00C37D6F">
        <w:rPr>
          <w:rFonts w:ascii="Times New Roman" w:eastAsia="Times New Roman" w:hAnsi="Times New Roman"/>
          <w:sz w:val="28"/>
          <w:szCs w:val="28"/>
          <w:lang w:eastAsia="ru-RU"/>
        </w:rPr>
        <w:t>Г</w:t>
      </w:r>
      <w:r w:rsidR="00A040C9" w:rsidRPr="00C37D6F">
        <w:rPr>
          <w:rFonts w:ascii="Times New Roman" w:eastAsia="Times New Roman" w:hAnsi="Times New Roman"/>
          <w:sz w:val="28"/>
          <w:szCs w:val="28"/>
          <w:lang w:eastAsia="ru-RU"/>
        </w:rPr>
        <w:t>лобальная система возмещения отсутствует</w:t>
      </w:r>
      <w:r w:rsidR="00312907" w:rsidRPr="00C37D6F">
        <w:rPr>
          <w:rFonts w:ascii="Times New Roman" w:eastAsia="Times New Roman" w:hAnsi="Times New Roman"/>
          <w:sz w:val="28"/>
          <w:szCs w:val="28"/>
          <w:lang w:eastAsia="ru-RU"/>
        </w:rPr>
        <w:t>.</w:t>
      </w:r>
      <w:r w:rsidR="00B12DDB" w:rsidRPr="00C37D6F">
        <w:rPr>
          <w:rFonts w:ascii="Times New Roman" w:eastAsia="Times New Roman" w:hAnsi="Times New Roman"/>
          <w:sz w:val="28"/>
          <w:szCs w:val="28"/>
          <w:lang w:eastAsia="ru-RU"/>
        </w:rPr>
        <w:t xml:space="preserve"> Это</w:t>
      </w:r>
      <w:r w:rsidR="00A040C9" w:rsidRPr="00C37D6F">
        <w:rPr>
          <w:rFonts w:ascii="Times New Roman" w:eastAsia="Times New Roman" w:hAnsi="Times New Roman"/>
          <w:sz w:val="28"/>
          <w:szCs w:val="28"/>
          <w:lang w:eastAsia="ru-RU"/>
        </w:rPr>
        <w:t xml:space="preserve"> не единственн</w:t>
      </w:r>
      <w:r w:rsidR="00A15ABE">
        <w:rPr>
          <w:rFonts w:ascii="Times New Roman" w:eastAsia="Times New Roman" w:hAnsi="Times New Roman"/>
          <w:sz w:val="28"/>
          <w:szCs w:val="28"/>
          <w:lang w:eastAsia="ru-RU"/>
        </w:rPr>
        <w:t>ая</w:t>
      </w:r>
      <w:r w:rsidR="00A040C9" w:rsidRPr="00C37D6F">
        <w:rPr>
          <w:rFonts w:ascii="Times New Roman" w:eastAsia="Times New Roman" w:hAnsi="Times New Roman"/>
          <w:sz w:val="28"/>
          <w:szCs w:val="28"/>
          <w:lang w:eastAsia="ru-RU"/>
        </w:rPr>
        <w:t xml:space="preserve"> проблем</w:t>
      </w:r>
      <w:r w:rsidR="00A15ABE">
        <w:rPr>
          <w:rFonts w:ascii="Times New Roman" w:eastAsia="Times New Roman" w:hAnsi="Times New Roman"/>
          <w:sz w:val="28"/>
          <w:szCs w:val="28"/>
          <w:lang w:eastAsia="ru-RU"/>
        </w:rPr>
        <w:t>а</w:t>
      </w:r>
      <w:r w:rsidR="00A040C9" w:rsidRPr="00C37D6F">
        <w:rPr>
          <w:rFonts w:ascii="Times New Roman" w:eastAsia="Times New Roman" w:hAnsi="Times New Roman"/>
          <w:sz w:val="28"/>
          <w:szCs w:val="28"/>
          <w:lang w:eastAsia="ru-RU"/>
        </w:rPr>
        <w:t>, с которой сталкиваются потребители.</w:t>
      </w:r>
      <w:r w:rsidRPr="00C37D6F">
        <w:rPr>
          <w:rFonts w:ascii="Times New Roman" w:eastAsia="Times New Roman" w:hAnsi="Times New Roman"/>
          <w:sz w:val="28"/>
          <w:szCs w:val="28"/>
          <w:lang w:eastAsia="ru-RU"/>
        </w:rPr>
        <w:t xml:space="preserve"> </w:t>
      </w:r>
      <w:r w:rsidR="00A040C9" w:rsidRPr="00C37D6F">
        <w:rPr>
          <w:rFonts w:ascii="Times New Roman" w:eastAsia="Times New Roman" w:hAnsi="Times New Roman"/>
          <w:sz w:val="28"/>
          <w:szCs w:val="28"/>
          <w:lang w:eastAsia="ru-RU"/>
        </w:rPr>
        <w:t xml:space="preserve">Недостаток знаний или понимания потребителями их прав может стать серьезным препятствием. </w:t>
      </w:r>
      <w:r w:rsidRPr="00C37D6F">
        <w:rPr>
          <w:rFonts w:ascii="Times New Roman" w:eastAsia="Times New Roman" w:hAnsi="Times New Roman"/>
          <w:sz w:val="28"/>
          <w:szCs w:val="28"/>
          <w:lang w:eastAsia="ru-RU"/>
        </w:rPr>
        <w:t xml:space="preserve">Согласно данным </w:t>
      </w:r>
      <w:r w:rsidR="00B12DDB" w:rsidRPr="00C37D6F">
        <w:rPr>
          <w:rFonts w:ascii="Times New Roman" w:eastAsia="Times New Roman" w:hAnsi="Times New Roman"/>
          <w:sz w:val="28"/>
          <w:szCs w:val="28"/>
          <w:lang w:eastAsia="ru-RU"/>
        </w:rPr>
        <w:t>проведенн</w:t>
      </w:r>
      <w:r w:rsidR="00A15ABE">
        <w:rPr>
          <w:rFonts w:ascii="Times New Roman" w:eastAsia="Times New Roman" w:hAnsi="Times New Roman"/>
          <w:sz w:val="28"/>
          <w:szCs w:val="28"/>
          <w:lang w:eastAsia="ru-RU"/>
        </w:rPr>
        <w:t>ого опроса</w:t>
      </w:r>
      <w:r w:rsidR="00B12DDB" w:rsidRPr="00C37D6F">
        <w:rPr>
          <w:rFonts w:ascii="Times New Roman" w:eastAsia="Times New Roman" w:hAnsi="Times New Roman"/>
          <w:sz w:val="28"/>
          <w:szCs w:val="28"/>
          <w:lang w:eastAsia="ru-RU"/>
        </w:rPr>
        <w:t xml:space="preserve"> </w:t>
      </w:r>
      <w:r w:rsidR="00A040C9" w:rsidRPr="00C37D6F">
        <w:rPr>
          <w:rFonts w:ascii="Times New Roman" w:eastAsia="Times New Roman" w:hAnsi="Times New Roman"/>
          <w:sz w:val="28"/>
          <w:szCs w:val="28"/>
          <w:lang w:eastAsia="ru-RU"/>
        </w:rPr>
        <w:t>большинство потребителей</w:t>
      </w:r>
      <w:r w:rsidRPr="00C37D6F">
        <w:rPr>
          <w:rFonts w:ascii="Times New Roman" w:eastAsia="Times New Roman" w:hAnsi="Times New Roman"/>
          <w:sz w:val="28"/>
          <w:szCs w:val="28"/>
          <w:lang w:eastAsia="ru-RU"/>
        </w:rPr>
        <w:t xml:space="preserve"> в Европейском союзе</w:t>
      </w:r>
      <w:r w:rsidR="00A040C9" w:rsidRPr="00C37D6F">
        <w:rPr>
          <w:rFonts w:ascii="Times New Roman" w:eastAsia="Times New Roman" w:hAnsi="Times New Roman"/>
          <w:sz w:val="28"/>
          <w:szCs w:val="28"/>
          <w:lang w:eastAsia="ru-RU"/>
        </w:rPr>
        <w:t>, совершающих цифровые покупки, не знали о своих правах.</w:t>
      </w:r>
    </w:p>
    <w:p w:rsidR="0080024B" w:rsidRPr="00C37D6F" w:rsidRDefault="00F2430A" w:rsidP="00C37D6F">
      <w:pPr>
        <w:pStyle w:val="2"/>
        <w:spacing w:before="240" w:after="120"/>
        <w:ind w:firstLine="709"/>
        <w:contextualSpacing/>
        <w:rPr>
          <w:sz w:val="28"/>
          <w:szCs w:val="28"/>
          <w:lang w:eastAsia="ru-RU"/>
        </w:rPr>
      </w:pPr>
      <w:bookmarkStart w:id="8" w:name="_Toc527024587"/>
      <w:bookmarkStart w:id="9" w:name="_Toc527025105"/>
      <w:r w:rsidRPr="00C37D6F">
        <w:rPr>
          <w:sz w:val="28"/>
          <w:szCs w:val="28"/>
          <w:lang w:eastAsia="ru-RU"/>
        </w:rPr>
        <w:t xml:space="preserve">1.2. </w:t>
      </w:r>
      <w:r w:rsidR="0080024B" w:rsidRPr="00C37D6F">
        <w:rPr>
          <w:sz w:val="28"/>
          <w:szCs w:val="28"/>
          <w:lang w:eastAsia="ru-RU"/>
        </w:rPr>
        <w:t>Экономика совместного потребления</w:t>
      </w:r>
      <w:bookmarkEnd w:id="8"/>
      <w:bookmarkEnd w:id="9"/>
    </w:p>
    <w:p w:rsidR="0080024B" w:rsidRPr="00C37D6F" w:rsidRDefault="0080024B" w:rsidP="00C37D6F">
      <w:pPr>
        <w:spacing w:after="0" w:line="240" w:lineRule="auto"/>
        <w:ind w:firstLine="709"/>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Важным барьером, сдерживающим развитие платформ</w:t>
      </w:r>
      <w:r w:rsidR="000324AA" w:rsidRPr="00C37D6F">
        <w:rPr>
          <w:rFonts w:ascii="Times New Roman" w:eastAsia="Times New Roman" w:hAnsi="Times New Roman"/>
          <w:sz w:val="28"/>
          <w:szCs w:val="28"/>
          <w:lang w:eastAsia="ru-RU"/>
        </w:rPr>
        <w:t xml:space="preserve"> по обмену информацией</w:t>
      </w:r>
      <w:r w:rsidR="008F52F8" w:rsidRPr="00C37D6F">
        <w:rPr>
          <w:rFonts w:ascii="Times New Roman" w:eastAsia="Times New Roman" w:hAnsi="Times New Roman"/>
          <w:sz w:val="28"/>
          <w:szCs w:val="28"/>
          <w:lang w:eastAsia="ru-RU"/>
        </w:rPr>
        <w:t xml:space="preserve"> и услугами</w:t>
      </w:r>
      <w:r w:rsidR="000324AA" w:rsidRPr="00C37D6F">
        <w:rPr>
          <w:rFonts w:ascii="Times New Roman" w:eastAsia="Times New Roman" w:hAnsi="Times New Roman"/>
          <w:sz w:val="28"/>
          <w:szCs w:val="28"/>
          <w:lang w:eastAsia="ru-RU"/>
        </w:rPr>
        <w:t xml:space="preserve"> </w:t>
      </w:r>
      <w:r w:rsidRPr="00C37D6F">
        <w:rPr>
          <w:rFonts w:ascii="Times New Roman" w:eastAsia="Times New Roman" w:hAnsi="Times New Roman"/>
          <w:sz w:val="28"/>
          <w:szCs w:val="28"/>
          <w:lang w:eastAsia="ru-RU"/>
        </w:rPr>
        <w:t>в мире</w:t>
      </w:r>
      <w:r w:rsidR="000324AA" w:rsidRPr="00C37D6F">
        <w:rPr>
          <w:rFonts w:ascii="Times New Roman" w:eastAsia="Times New Roman" w:hAnsi="Times New Roman"/>
          <w:sz w:val="28"/>
          <w:szCs w:val="28"/>
          <w:lang w:eastAsia="ru-RU"/>
        </w:rPr>
        <w:t xml:space="preserve"> (шеринговые платформы)</w:t>
      </w:r>
      <w:r w:rsidR="00344B9A">
        <w:rPr>
          <w:rFonts w:ascii="Times New Roman" w:eastAsia="Times New Roman" w:hAnsi="Times New Roman"/>
          <w:sz w:val="28"/>
          <w:szCs w:val="28"/>
          <w:lang w:eastAsia="ru-RU"/>
        </w:rPr>
        <w:t>,</w:t>
      </w:r>
      <w:r w:rsidR="000324AA" w:rsidRPr="00C37D6F">
        <w:rPr>
          <w:rFonts w:ascii="Times New Roman" w:hAnsi="Times New Roman"/>
          <w:sz w:val="28"/>
          <w:szCs w:val="28"/>
        </w:rPr>
        <w:t xml:space="preserve"> </w:t>
      </w:r>
      <w:r w:rsidR="000324AA" w:rsidRPr="00C37D6F">
        <w:rPr>
          <w:rFonts w:ascii="Times New Roman" w:eastAsia="Times New Roman" w:hAnsi="Times New Roman"/>
          <w:sz w:val="28"/>
          <w:szCs w:val="28"/>
          <w:lang w:eastAsia="ru-RU"/>
        </w:rPr>
        <w:t xml:space="preserve">является </w:t>
      </w:r>
      <w:r w:rsidRPr="00C37D6F">
        <w:rPr>
          <w:rFonts w:ascii="Times New Roman" w:eastAsia="Times New Roman" w:hAnsi="Times New Roman"/>
          <w:sz w:val="28"/>
          <w:szCs w:val="28"/>
          <w:lang w:eastAsia="ru-RU"/>
        </w:rPr>
        <w:t xml:space="preserve">отсутствие </w:t>
      </w:r>
      <w:r w:rsidR="00B12DDB" w:rsidRPr="00C37D6F">
        <w:rPr>
          <w:rFonts w:ascii="Times New Roman" w:eastAsia="Times New Roman" w:hAnsi="Times New Roman"/>
          <w:sz w:val="28"/>
          <w:szCs w:val="28"/>
          <w:lang w:eastAsia="ru-RU"/>
        </w:rPr>
        <w:t xml:space="preserve">законодательного </w:t>
      </w:r>
      <w:r w:rsidRPr="00C37D6F">
        <w:rPr>
          <w:rFonts w:ascii="Times New Roman" w:eastAsia="Times New Roman" w:hAnsi="Times New Roman"/>
          <w:sz w:val="28"/>
          <w:szCs w:val="28"/>
          <w:lang w:eastAsia="ru-RU"/>
        </w:rPr>
        <w:t>регулировани</w:t>
      </w:r>
      <w:r w:rsidR="000324AA" w:rsidRPr="00C37D6F">
        <w:rPr>
          <w:rFonts w:ascii="Times New Roman" w:eastAsia="Times New Roman" w:hAnsi="Times New Roman"/>
          <w:sz w:val="28"/>
          <w:szCs w:val="28"/>
          <w:lang w:eastAsia="ru-RU"/>
        </w:rPr>
        <w:t>я</w:t>
      </w:r>
      <w:r w:rsidRPr="00C37D6F">
        <w:rPr>
          <w:rFonts w:ascii="Times New Roman" w:eastAsia="Times New Roman" w:hAnsi="Times New Roman"/>
          <w:sz w:val="28"/>
          <w:szCs w:val="28"/>
          <w:lang w:eastAsia="ru-RU"/>
        </w:rPr>
        <w:t xml:space="preserve"> </w:t>
      </w:r>
      <w:r w:rsidR="00B12DDB" w:rsidRPr="00C37D6F">
        <w:rPr>
          <w:rFonts w:ascii="Times New Roman" w:eastAsia="Times New Roman" w:hAnsi="Times New Roman"/>
          <w:sz w:val="28"/>
          <w:szCs w:val="28"/>
          <w:lang w:eastAsia="ru-RU"/>
        </w:rPr>
        <w:t xml:space="preserve">этой сферы </w:t>
      </w:r>
      <w:r w:rsidRPr="00C37D6F">
        <w:rPr>
          <w:rFonts w:ascii="Times New Roman" w:eastAsia="Times New Roman" w:hAnsi="Times New Roman"/>
          <w:sz w:val="28"/>
          <w:szCs w:val="28"/>
          <w:lang w:eastAsia="ru-RU"/>
        </w:rPr>
        <w:t>со стороны государств. Развитие экономики совместного потребления в мире идет быстрыми темпами, опережающими готовность законодательного регулирования такой деятельности. Об этом свидетельствуют примеры ограничения работы шеринговых сервисов</w:t>
      </w:r>
      <w:r w:rsidR="00B12DDB" w:rsidRPr="00C37D6F">
        <w:rPr>
          <w:rFonts w:ascii="Times New Roman" w:eastAsia="Times New Roman" w:hAnsi="Times New Roman"/>
          <w:sz w:val="28"/>
          <w:szCs w:val="28"/>
          <w:lang w:eastAsia="ru-RU"/>
        </w:rPr>
        <w:t xml:space="preserve"> </w:t>
      </w:r>
      <w:r w:rsidRPr="00C37D6F">
        <w:rPr>
          <w:rFonts w:ascii="Times New Roman" w:eastAsia="Times New Roman" w:hAnsi="Times New Roman"/>
          <w:sz w:val="28"/>
          <w:szCs w:val="28"/>
          <w:lang w:eastAsia="ru-RU"/>
        </w:rPr>
        <w:t>Airbnb в Нью-Йорке</w:t>
      </w:r>
      <w:r w:rsidR="00B12DDB" w:rsidRPr="00C37D6F">
        <w:rPr>
          <w:rFonts w:ascii="Times New Roman" w:eastAsia="Times New Roman" w:hAnsi="Times New Roman"/>
          <w:sz w:val="28"/>
          <w:szCs w:val="28"/>
          <w:lang w:eastAsia="ru-RU"/>
        </w:rPr>
        <w:t xml:space="preserve"> </w:t>
      </w:r>
      <w:r w:rsidRPr="00C37D6F">
        <w:rPr>
          <w:rFonts w:ascii="Times New Roman" w:eastAsia="Times New Roman" w:hAnsi="Times New Roman"/>
          <w:sz w:val="28"/>
          <w:szCs w:val="28"/>
          <w:lang w:eastAsia="ru-RU"/>
        </w:rPr>
        <w:t>и Париже, проблемы</w:t>
      </w:r>
      <w:r w:rsidR="000324AA" w:rsidRPr="00C37D6F">
        <w:rPr>
          <w:rFonts w:ascii="Times New Roman" w:hAnsi="Times New Roman"/>
          <w:sz w:val="28"/>
          <w:szCs w:val="28"/>
        </w:rPr>
        <w:t xml:space="preserve"> </w:t>
      </w:r>
      <w:r w:rsidR="00B12DDB" w:rsidRPr="00C37D6F">
        <w:rPr>
          <w:rFonts w:ascii="Times New Roman" w:hAnsi="Times New Roman"/>
          <w:sz w:val="28"/>
          <w:szCs w:val="28"/>
        </w:rPr>
        <w:t xml:space="preserve">с властями ряда стран </w:t>
      </w:r>
      <w:r w:rsidR="000324AA" w:rsidRPr="00C37D6F">
        <w:rPr>
          <w:rFonts w:ascii="Times New Roman" w:eastAsia="Times New Roman" w:hAnsi="Times New Roman"/>
          <w:sz w:val="28"/>
          <w:szCs w:val="28"/>
          <w:lang w:eastAsia="ru-RU"/>
        </w:rPr>
        <w:t>у компании Uber</w:t>
      </w:r>
      <w:r w:rsidRPr="00C37D6F">
        <w:rPr>
          <w:rFonts w:ascii="Times New Roman" w:eastAsia="Times New Roman" w:hAnsi="Times New Roman"/>
          <w:sz w:val="28"/>
          <w:szCs w:val="28"/>
          <w:lang w:eastAsia="ru-RU"/>
        </w:rPr>
        <w:t xml:space="preserve"> в связи с тем, что водители, как правило, не имеют лицензии на оказание услуг такси</w:t>
      </w:r>
      <w:r w:rsidR="006453FF" w:rsidRPr="00C37D6F">
        <w:rPr>
          <w:rFonts w:ascii="Times New Roman" w:eastAsia="Times New Roman" w:hAnsi="Times New Roman"/>
          <w:sz w:val="28"/>
          <w:szCs w:val="28"/>
          <w:lang w:eastAsia="ru-RU"/>
        </w:rPr>
        <w:t>, и др</w:t>
      </w:r>
      <w:r w:rsidRPr="00C37D6F">
        <w:rPr>
          <w:rFonts w:ascii="Times New Roman" w:eastAsia="Times New Roman" w:hAnsi="Times New Roman"/>
          <w:sz w:val="28"/>
          <w:szCs w:val="28"/>
          <w:lang w:eastAsia="ru-RU"/>
        </w:rPr>
        <w:t>.</w:t>
      </w:r>
    </w:p>
    <w:p w:rsidR="0080024B" w:rsidRPr="00C37D6F" w:rsidRDefault="00F2430A" w:rsidP="00C37D6F">
      <w:pPr>
        <w:pStyle w:val="2"/>
        <w:spacing w:before="240" w:after="120"/>
        <w:ind w:firstLine="709"/>
        <w:contextualSpacing/>
        <w:rPr>
          <w:sz w:val="28"/>
          <w:szCs w:val="28"/>
          <w:lang w:eastAsia="ru-RU"/>
        </w:rPr>
      </w:pPr>
      <w:bookmarkStart w:id="10" w:name="_Toc527024588"/>
      <w:bookmarkStart w:id="11" w:name="_Toc527025106"/>
      <w:r w:rsidRPr="00C37D6F">
        <w:rPr>
          <w:sz w:val="28"/>
          <w:szCs w:val="28"/>
          <w:lang w:eastAsia="ru-RU"/>
        </w:rPr>
        <w:t xml:space="preserve">1.3. </w:t>
      </w:r>
      <w:r w:rsidR="006453FF" w:rsidRPr="00C37D6F">
        <w:rPr>
          <w:sz w:val="28"/>
          <w:szCs w:val="28"/>
          <w:lang w:eastAsia="ru-RU"/>
        </w:rPr>
        <w:t xml:space="preserve">Учет </w:t>
      </w:r>
      <w:r w:rsidR="0080024B" w:rsidRPr="00C37D6F">
        <w:rPr>
          <w:sz w:val="28"/>
          <w:szCs w:val="28"/>
          <w:lang w:eastAsia="ru-RU"/>
        </w:rPr>
        <w:t>данных о клиентах и кибербезопасность</w:t>
      </w:r>
      <w:bookmarkEnd w:id="10"/>
      <w:bookmarkEnd w:id="11"/>
    </w:p>
    <w:p w:rsidR="0080024B" w:rsidRPr="00C37D6F" w:rsidRDefault="0080024B" w:rsidP="00C37D6F">
      <w:pPr>
        <w:spacing w:after="0" w:line="240" w:lineRule="auto"/>
        <w:ind w:firstLine="708"/>
        <w:contextualSpacing/>
        <w:jc w:val="both"/>
        <w:rPr>
          <w:rFonts w:ascii="Times New Roman" w:eastAsia="Times New Roman" w:hAnsi="Times New Roman"/>
          <w:sz w:val="28"/>
          <w:szCs w:val="28"/>
          <w:vertAlign w:val="superscript"/>
          <w:lang w:eastAsia="ru-RU"/>
        </w:rPr>
      </w:pPr>
      <w:r w:rsidRPr="00C37D6F">
        <w:rPr>
          <w:rFonts w:ascii="Times New Roman" w:eastAsia="Times New Roman" w:hAnsi="Times New Roman"/>
          <w:sz w:val="28"/>
          <w:szCs w:val="28"/>
          <w:lang w:eastAsia="ru-RU"/>
        </w:rPr>
        <w:t>Озабоченность уровнем безопасн</w:t>
      </w:r>
      <w:r w:rsidR="00C832D5" w:rsidRPr="00C37D6F">
        <w:rPr>
          <w:rFonts w:ascii="Times New Roman" w:eastAsia="Times New Roman" w:hAnsi="Times New Roman"/>
          <w:sz w:val="28"/>
          <w:szCs w:val="28"/>
          <w:lang w:eastAsia="ru-RU"/>
        </w:rPr>
        <w:t>ости персональных данных</w:t>
      </w:r>
      <w:r w:rsidR="00344B9A">
        <w:rPr>
          <w:rFonts w:ascii="Times New Roman" w:eastAsia="Times New Roman" w:hAnsi="Times New Roman"/>
          <w:sz w:val="28"/>
          <w:szCs w:val="28"/>
          <w:lang w:eastAsia="ru-RU"/>
        </w:rPr>
        <w:t xml:space="preserve"> – </w:t>
      </w:r>
      <w:r w:rsidRPr="00C37D6F">
        <w:rPr>
          <w:rFonts w:ascii="Times New Roman" w:eastAsia="Times New Roman" w:hAnsi="Times New Roman"/>
          <w:sz w:val="28"/>
          <w:szCs w:val="28"/>
          <w:lang w:eastAsia="ru-RU"/>
        </w:rPr>
        <w:t xml:space="preserve">одна из причин недоверия к электронной </w:t>
      </w:r>
      <w:r w:rsidR="008F52F8" w:rsidRPr="00C37D6F">
        <w:rPr>
          <w:rFonts w:ascii="Times New Roman" w:eastAsia="Times New Roman" w:hAnsi="Times New Roman"/>
          <w:sz w:val="28"/>
          <w:szCs w:val="28"/>
          <w:lang w:eastAsia="ru-RU"/>
        </w:rPr>
        <w:t>торговле</w:t>
      </w:r>
      <w:r w:rsidRPr="00C37D6F">
        <w:rPr>
          <w:rFonts w:ascii="Times New Roman" w:eastAsia="Times New Roman" w:hAnsi="Times New Roman"/>
          <w:sz w:val="28"/>
          <w:szCs w:val="28"/>
          <w:lang w:eastAsia="ru-RU"/>
        </w:rPr>
        <w:t xml:space="preserve"> со стороны потребителей. В опросе о покупках в Интернете, проведенном </w:t>
      </w:r>
      <w:r w:rsidR="004D6028" w:rsidRPr="00C37D6F">
        <w:rPr>
          <w:rFonts w:ascii="Times New Roman" w:eastAsia="Times New Roman" w:hAnsi="Times New Roman"/>
          <w:sz w:val="28"/>
          <w:szCs w:val="28"/>
          <w:lang w:eastAsia="ru-RU"/>
        </w:rPr>
        <w:t xml:space="preserve">аудиторской компанией </w:t>
      </w:r>
      <w:r w:rsidR="00E67ECE" w:rsidRPr="00C37D6F">
        <w:rPr>
          <w:rFonts w:ascii="Times New Roman" w:eastAsia="Times New Roman" w:hAnsi="Times New Roman"/>
          <w:sz w:val="28"/>
          <w:szCs w:val="28"/>
          <w:lang w:eastAsia="ru-RU"/>
        </w:rPr>
        <w:t>«</w:t>
      </w:r>
      <w:r w:rsidR="004D6028" w:rsidRPr="00C37D6F">
        <w:rPr>
          <w:rFonts w:ascii="Times New Roman" w:eastAsia="Times New Roman" w:hAnsi="Times New Roman"/>
          <w:sz w:val="28"/>
          <w:szCs w:val="28"/>
          <w:lang w:eastAsia="ru-RU"/>
        </w:rPr>
        <w:t>КПМГ</w:t>
      </w:r>
      <w:r w:rsidR="00E67ECE" w:rsidRPr="00C37D6F">
        <w:rPr>
          <w:rFonts w:ascii="Times New Roman" w:eastAsia="Times New Roman" w:hAnsi="Times New Roman"/>
          <w:sz w:val="28"/>
          <w:szCs w:val="28"/>
          <w:lang w:eastAsia="ru-RU"/>
        </w:rPr>
        <w:t>»</w:t>
      </w:r>
      <w:r w:rsidR="00EE578C" w:rsidRPr="00C37D6F">
        <w:rPr>
          <w:rFonts w:ascii="Times New Roman" w:eastAsia="Times New Roman" w:hAnsi="Times New Roman"/>
          <w:sz w:val="28"/>
          <w:szCs w:val="28"/>
          <w:lang w:eastAsia="ru-RU"/>
        </w:rPr>
        <w:t xml:space="preserve"> в 2017 </w:t>
      </w:r>
      <w:r w:rsidRPr="00C37D6F">
        <w:rPr>
          <w:rFonts w:ascii="Times New Roman" w:eastAsia="Times New Roman" w:hAnsi="Times New Roman"/>
          <w:sz w:val="28"/>
          <w:szCs w:val="28"/>
          <w:lang w:eastAsia="ru-RU"/>
        </w:rPr>
        <w:t xml:space="preserve">году, среди более 18 </w:t>
      </w:r>
      <w:r w:rsidR="004D6028" w:rsidRPr="00C37D6F">
        <w:rPr>
          <w:rFonts w:ascii="Times New Roman" w:eastAsia="Times New Roman" w:hAnsi="Times New Roman"/>
          <w:sz w:val="28"/>
          <w:szCs w:val="28"/>
          <w:lang w:eastAsia="ru-RU"/>
        </w:rPr>
        <w:t xml:space="preserve">тыс. </w:t>
      </w:r>
      <w:r w:rsidR="00344B9A">
        <w:rPr>
          <w:rFonts w:ascii="Times New Roman" w:eastAsia="Times New Roman" w:hAnsi="Times New Roman"/>
          <w:sz w:val="28"/>
          <w:szCs w:val="28"/>
          <w:lang w:eastAsia="ru-RU"/>
        </w:rPr>
        <w:t>потребителей из 50 стран</w:t>
      </w:r>
      <w:r w:rsidRPr="00C37D6F">
        <w:rPr>
          <w:rFonts w:ascii="Times New Roman" w:eastAsia="Times New Roman" w:hAnsi="Times New Roman"/>
          <w:sz w:val="28"/>
          <w:szCs w:val="28"/>
          <w:lang w:eastAsia="ru-RU"/>
        </w:rPr>
        <w:t xml:space="preserve"> 41</w:t>
      </w:r>
      <w:r w:rsidR="00322637">
        <w:rPr>
          <w:rFonts w:ascii="Times New Roman" w:eastAsia="Times New Roman" w:hAnsi="Times New Roman"/>
          <w:sz w:val="28"/>
          <w:szCs w:val="28"/>
          <w:lang w:eastAsia="ru-RU"/>
        </w:rPr>
        <w:t> %</w:t>
      </w:r>
      <w:r w:rsidRPr="00C37D6F">
        <w:rPr>
          <w:rFonts w:ascii="Times New Roman" w:eastAsia="Times New Roman" w:hAnsi="Times New Roman"/>
          <w:sz w:val="28"/>
          <w:szCs w:val="28"/>
          <w:lang w:eastAsia="ru-RU"/>
        </w:rPr>
        <w:t xml:space="preserve"> респондентов заявили, что</w:t>
      </w:r>
      <w:r w:rsidR="00344B9A">
        <w:rPr>
          <w:rFonts w:ascii="Times New Roman" w:eastAsia="Times New Roman" w:hAnsi="Times New Roman"/>
          <w:sz w:val="28"/>
          <w:szCs w:val="28"/>
          <w:lang w:eastAsia="ru-RU"/>
        </w:rPr>
        <w:t>,</w:t>
      </w:r>
      <w:r w:rsidRPr="00C37D6F">
        <w:rPr>
          <w:rFonts w:ascii="Times New Roman" w:eastAsia="Times New Roman" w:hAnsi="Times New Roman"/>
          <w:sz w:val="28"/>
          <w:szCs w:val="28"/>
          <w:lang w:eastAsia="ru-RU"/>
        </w:rPr>
        <w:t xml:space="preserve"> если они имеют контроль над тем, как определенная компания использует их личные данные, то они с большей вероятностью станут доверять такой компании, особенно в Северной Америке, Европе и Южной Африке.</w:t>
      </w:r>
      <w:r w:rsidRPr="00C37D6F">
        <w:rPr>
          <w:rFonts w:ascii="Times New Roman" w:eastAsia="Times New Roman" w:hAnsi="Times New Roman"/>
          <w:sz w:val="28"/>
          <w:szCs w:val="28"/>
          <w:vertAlign w:val="superscript"/>
          <w:lang w:eastAsia="ru-RU"/>
        </w:rPr>
        <w:t xml:space="preserve"> </w:t>
      </w:r>
    </w:p>
    <w:p w:rsidR="0080024B" w:rsidRPr="00C37D6F" w:rsidRDefault="0080024B" w:rsidP="00C37D6F">
      <w:pPr>
        <w:spacing w:after="0" w:line="240" w:lineRule="auto"/>
        <w:ind w:firstLine="708"/>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 xml:space="preserve">У сервисов, ориентированных на данные потребителя, есть большой потенциал для предоставления инновационных услуг, которые помогают потребителям принимать решения, экономить деньги и время. Тем не менее компании в значительной степени определяют контекст, в котором данные собираются и используются. Проблемы безопасности и конфиденциальности, а </w:t>
      </w:r>
      <w:r w:rsidRPr="00C37D6F">
        <w:rPr>
          <w:rFonts w:ascii="Times New Roman" w:eastAsia="Times New Roman" w:hAnsi="Times New Roman"/>
          <w:sz w:val="28"/>
          <w:szCs w:val="28"/>
          <w:lang w:eastAsia="ru-RU"/>
        </w:rPr>
        <w:lastRenderedPageBreak/>
        <w:t xml:space="preserve">также отсутствие доверия к мотивам компаний ограничивают преимущества персонализированных сервисов, если доверие, уверенность и контроль над данными не заложены в них изначально. </w:t>
      </w:r>
    </w:p>
    <w:p w:rsidR="0080024B" w:rsidRPr="00C37D6F" w:rsidRDefault="0080024B" w:rsidP="00C37D6F">
      <w:pPr>
        <w:spacing w:after="0" w:line="240" w:lineRule="auto"/>
        <w:ind w:firstLine="708"/>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 xml:space="preserve">Во многих странах, особенно </w:t>
      </w:r>
      <w:r w:rsidR="006453FF" w:rsidRPr="00C37D6F">
        <w:rPr>
          <w:rFonts w:ascii="Times New Roman" w:eastAsia="Times New Roman" w:hAnsi="Times New Roman"/>
          <w:sz w:val="28"/>
          <w:szCs w:val="28"/>
          <w:lang w:eastAsia="ru-RU"/>
        </w:rPr>
        <w:t xml:space="preserve">в </w:t>
      </w:r>
      <w:r w:rsidRPr="00C37D6F">
        <w:rPr>
          <w:rFonts w:ascii="Times New Roman" w:eastAsia="Times New Roman" w:hAnsi="Times New Roman"/>
          <w:sz w:val="28"/>
          <w:szCs w:val="28"/>
          <w:lang w:eastAsia="ru-RU"/>
        </w:rPr>
        <w:t xml:space="preserve">развивающихся, отсутствуют законы или правила, касающиеся защиты данных </w:t>
      </w:r>
      <w:r w:rsidR="00344B9A">
        <w:rPr>
          <w:rFonts w:ascii="Times New Roman" w:eastAsia="Times New Roman" w:hAnsi="Times New Roman"/>
          <w:sz w:val="28"/>
          <w:szCs w:val="28"/>
          <w:lang w:eastAsia="ru-RU"/>
        </w:rPr>
        <w:t>и конфиденциальности, тем самым</w:t>
      </w:r>
      <w:r w:rsidRPr="00C37D6F">
        <w:rPr>
          <w:rFonts w:ascii="Times New Roman" w:eastAsia="Times New Roman" w:hAnsi="Times New Roman"/>
          <w:sz w:val="28"/>
          <w:szCs w:val="28"/>
          <w:lang w:eastAsia="ru-RU"/>
        </w:rPr>
        <w:t xml:space="preserve"> оставляя потребителей незащищенными в случае нарушения их конфиденциальности. Согласно </w:t>
      </w:r>
      <w:r w:rsidR="00E67ECE" w:rsidRPr="00C37D6F">
        <w:rPr>
          <w:rFonts w:ascii="Times New Roman" w:eastAsia="Times New Roman" w:hAnsi="Times New Roman"/>
          <w:sz w:val="28"/>
          <w:szCs w:val="28"/>
          <w:lang w:eastAsia="ru-RU"/>
        </w:rPr>
        <w:t>данным</w:t>
      </w:r>
      <w:r w:rsidRPr="00C37D6F">
        <w:rPr>
          <w:rFonts w:ascii="Times New Roman" w:eastAsia="Times New Roman" w:hAnsi="Times New Roman"/>
          <w:sz w:val="28"/>
          <w:szCs w:val="28"/>
          <w:lang w:eastAsia="ru-RU"/>
        </w:rPr>
        <w:t xml:space="preserve"> ЮНКТАД законы о защите данных и конфиденциальности действуют в 57</w:t>
      </w:r>
      <w:r w:rsidR="00322637">
        <w:rPr>
          <w:rFonts w:ascii="Times New Roman" w:eastAsia="Times New Roman" w:hAnsi="Times New Roman"/>
          <w:sz w:val="28"/>
          <w:szCs w:val="28"/>
          <w:lang w:eastAsia="ru-RU"/>
        </w:rPr>
        <w:t> %</w:t>
      </w:r>
      <w:r w:rsidRPr="00C37D6F">
        <w:rPr>
          <w:rFonts w:ascii="Times New Roman" w:eastAsia="Times New Roman" w:hAnsi="Times New Roman"/>
          <w:sz w:val="28"/>
          <w:szCs w:val="28"/>
          <w:lang w:eastAsia="ru-RU"/>
        </w:rPr>
        <w:t xml:space="preserve"> стран. </w:t>
      </w:r>
    </w:p>
    <w:p w:rsidR="0080024B" w:rsidRPr="00C37D6F" w:rsidRDefault="0080024B" w:rsidP="00C37D6F">
      <w:pPr>
        <w:spacing w:after="0" w:line="240" w:lineRule="auto"/>
        <w:ind w:firstLine="708"/>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 xml:space="preserve">В 2018 году в Европейском </w:t>
      </w:r>
      <w:r w:rsidR="006453FF" w:rsidRPr="00C37D6F">
        <w:rPr>
          <w:rFonts w:ascii="Times New Roman" w:eastAsia="Times New Roman" w:hAnsi="Times New Roman"/>
          <w:sz w:val="28"/>
          <w:szCs w:val="28"/>
          <w:lang w:eastAsia="ru-RU"/>
        </w:rPr>
        <w:t>с</w:t>
      </w:r>
      <w:r w:rsidRPr="00C37D6F">
        <w:rPr>
          <w:rFonts w:ascii="Times New Roman" w:eastAsia="Times New Roman" w:hAnsi="Times New Roman"/>
          <w:sz w:val="28"/>
          <w:szCs w:val="28"/>
          <w:lang w:eastAsia="ru-RU"/>
        </w:rPr>
        <w:t>оюзе вступ</w:t>
      </w:r>
      <w:r w:rsidR="00E67ECE" w:rsidRPr="00C37D6F">
        <w:rPr>
          <w:rFonts w:ascii="Times New Roman" w:eastAsia="Times New Roman" w:hAnsi="Times New Roman"/>
          <w:sz w:val="28"/>
          <w:szCs w:val="28"/>
          <w:lang w:eastAsia="ru-RU"/>
        </w:rPr>
        <w:t>или</w:t>
      </w:r>
      <w:r w:rsidRPr="00C37D6F">
        <w:rPr>
          <w:rFonts w:ascii="Times New Roman" w:eastAsia="Times New Roman" w:hAnsi="Times New Roman"/>
          <w:sz w:val="28"/>
          <w:szCs w:val="28"/>
          <w:lang w:eastAsia="ru-RU"/>
        </w:rPr>
        <w:t xml:space="preserve"> в силу новы</w:t>
      </w:r>
      <w:r w:rsidR="00E67ECE" w:rsidRPr="00C37D6F">
        <w:rPr>
          <w:rFonts w:ascii="Times New Roman" w:eastAsia="Times New Roman" w:hAnsi="Times New Roman"/>
          <w:sz w:val="28"/>
          <w:szCs w:val="28"/>
          <w:lang w:eastAsia="ru-RU"/>
        </w:rPr>
        <w:t xml:space="preserve">е </w:t>
      </w:r>
      <w:r w:rsidR="00E67ECE" w:rsidRPr="00C37D6F">
        <w:rPr>
          <w:rFonts w:ascii="Times New Roman" w:hAnsi="Times New Roman"/>
          <w:color w:val="222222"/>
          <w:sz w:val="28"/>
          <w:szCs w:val="28"/>
          <w:shd w:val="clear" w:color="auto" w:fill="FFFFFF"/>
        </w:rPr>
        <w:t xml:space="preserve">правила обработки персональных данных </w:t>
      </w:r>
      <w:r w:rsidRPr="00C37D6F">
        <w:rPr>
          <w:rFonts w:ascii="Times New Roman" w:eastAsia="Times New Roman" w:hAnsi="Times New Roman"/>
          <w:sz w:val="28"/>
          <w:szCs w:val="28"/>
          <w:lang w:eastAsia="ru-RU"/>
        </w:rPr>
        <w:t xml:space="preserve">в форме Общих положений о защите данных </w:t>
      </w:r>
      <w:r w:rsidR="00E67ECE" w:rsidRPr="00C37D6F">
        <w:rPr>
          <w:rFonts w:ascii="Times New Roman" w:eastAsia="Times New Roman" w:hAnsi="Times New Roman"/>
          <w:sz w:val="28"/>
          <w:szCs w:val="28"/>
          <w:lang w:eastAsia="ru-RU"/>
        </w:rPr>
        <w:t>«</w:t>
      </w:r>
      <w:r w:rsidR="00E67ECE" w:rsidRPr="00C37D6F">
        <w:rPr>
          <w:rFonts w:ascii="Times New Roman" w:hAnsi="Times New Roman"/>
          <w:color w:val="222222"/>
          <w:sz w:val="28"/>
          <w:szCs w:val="28"/>
          <w:shd w:val="clear" w:color="auto" w:fill="FFFFFF"/>
        </w:rPr>
        <w:t>General Data Protection Regulation».</w:t>
      </w:r>
      <w:r w:rsidRPr="00C37D6F">
        <w:rPr>
          <w:rFonts w:ascii="Times New Roman" w:eastAsia="Times New Roman" w:hAnsi="Times New Roman"/>
          <w:sz w:val="28"/>
          <w:szCs w:val="28"/>
          <w:lang w:eastAsia="ru-RU"/>
        </w:rPr>
        <w:t xml:space="preserve"> Для сбора данных потребуется более веское доказательство согласия, а потребители будут немедленно получать информацию о любых нарушениях безопасности и утечках данных. Способы переноса данных должны быть упрощены, чтобы потребители могли легко переключаться между сервисами. Потребители также будут иметь право запр</w:t>
      </w:r>
      <w:r w:rsidR="006453FF" w:rsidRPr="00C37D6F">
        <w:rPr>
          <w:rFonts w:ascii="Times New Roman" w:eastAsia="Times New Roman" w:hAnsi="Times New Roman"/>
          <w:sz w:val="28"/>
          <w:szCs w:val="28"/>
          <w:lang w:eastAsia="ru-RU"/>
        </w:rPr>
        <w:t>ашивать</w:t>
      </w:r>
      <w:r w:rsidRPr="00C37D6F">
        <w:rPr>
          <w:rFonts w:ascii="Times New Roman" w:eastAsia="Times New Roman" w:hAnsi="Times New Roman"/>
          <w:sz w:val="28"/>
          <w:szCs w:val="28"/>
          <w:lang w:eastAsia="ru-RU"/>
        </w:rPr>
        <w:t xml:space="preserve"> компании об удалении их </w:t>
      </w:r>
      <w:r w:rsidR="006453FF" w:rsidRPr="00C37D6F">
        <w:rPr>
          <w:rFonts w:ascii="Times New Roman" w:eastAsia="Times New Roman" w:hAnsi="Times New Roman"/>
          <w:sz w:val="28"/>
          <w:szCs w:val="28"/>
          <w:lang w:eastAsia="ru-RU"/>
        </w:rPr>
        <w:t xml:space="preserve">персональных </w:t>
      </w:r>
      <w:r w:rsidRPr="00C37D6F">
        <w:rPr>
          <w:rFonts w:ascii="Times New Roman" w:eastAsia="Times New Roman" w:hAnsi="Times New Roman"/>
          <w:sz w:val="28"/>
          <w:szCs w:val="28"/>
          <w:lang w:eastAsia="ru-RU"/>
        </w:rPr>
        <w:t xml:space="preserve">данных. </w:t>
      </w:r>
    </w:p>
    <w:p w:rsidR="0080024B" w:rsidRPr="00C37D6F" w:rsidRDefault="0080024B" w:rsidP="00C37D6F">
      <w:pPr>
        <w:spacing w:after="0" w:line="240" w:lineRule="auto"/>
        <w:ind w:firstLine="709"/>
        <w:contextualSpacing/>
        <w:jc w:val="both"/>
        <w:rPr>
          <w:rFonts w:ascii="Times New Roman" w:hAnsi="Times New Roman"/>
          <w:sz w:val="28"/>
          <w:szCs w:val="28"/>
        </w:rPr>
      </w:pPr>
      <w:r w:rsidRPr="00C37D6F">
        <w:rPr>
          <w:rFonts w:ascii="Times New Roman" w:hAnsi="Times New Roman"/>
          <w:bCs/>
          <w:sz w:val="28"/>
          <w:szCs w:val="28"/>
        </w:rPr>
        <w:t>Онлайн</w:t>
      </w:r>
      <w:r w:rsidR="006B128D" w:rsidRPr="00C37D6F">
        <w:rPr>
          <w:rFonts w:ascii="Times New Roman" w:hAnsi="Times New Roman"/>
          <w:bCs/>
          <w:sz w:val="28"/>
          <w:szCs w:val="28"/>
        </w:rPr>
        <w:t>-</w:t>
      </w:r>
      <w:r w:rsidRPr="00C37D6F">
        <w:rPr>
          <w:rFonts w:ascii="Times New Roman" w:hAnsi="Times New Roman"/>
          <w:bCs/>
          <w:sz w:val="28"/>
          <w:szCs w:val="28"/>
        </w:rPr>
        <w:t xml:space="preserve">системы электронной коммерции </w:t>
      </w:r>
      <w:r w:rsidRPr="00C37D6F">
        <w:rPr>
          <w:rFonts w:ascii="Times New Roman" w:hAnsi="Times New Roman"/>
          <w:sz w:val="28"/>
          <w:szCs w:val="28"/>
        </w:rPr>
        <w:t xml:space="preserve">позволяют </w:t>
      </w:r>
      <w:r w:rsidR="006453FF" w:rsidRPr="00C37D6F">
        <w:rPr>
          <w:rFonts w:ascii="Times New Roman" w:hAnsi="Times New Roman"/>
          <w:sz w:val="28"/>
          <w:szCs w:val="28"/>
        </w:rPr>
        <w:t xml:space="preserve">торговым розничным </w:t>
      </w:r>
      <w:r w:rsidRPr="00C37D6F">
        <w:rPr>
          <w:rFonts w:ascii="Times New Roman" w:hAnsi="Times New Roman"/>
          <w:sz w:val="28"/>
          <w:szCs w:val="28"/>
        </w:rPr>
        <w:t xml:space="preserve">компаниям собирать большое количество разнородных данных о поведении и предпочтениях пользователя. </w:t>
      </w:r>
      <w:r w:rsidRPr="00C37D6F">
        <w:rPr>
          <w:rFonts w:ascii="Times New Roman" w:hAnsi="Times New Roman"/>
          <w:bCs/>
          <w:sz w:val="28"/>
          <w:szCs w:val="28"/>
        </w:rPr>
        <w:t xml:space="preserve">Аналитика больших </w:t>
      </w:r>
      <w:r w:rsidR="006453FF" w:rsidRPr="00C37D6F">
        <w:rPr>
          <w:rFonts w:ascii="Times New Roman" w:hAnsi="Times New Roman"/>
          <w:bCs/>
          <w:sz w:val="28"/>
          <w:szCs w:val="28"/>
        </w:rPr>
        <w:t xml:space="preserve">массивов </w:t>
      </w:r>
      <w:r w:rsidRPr="00C37D6F">
        <w:rPr>
          <w:rFonts w:ascii="Times New Roman" w:hAnsi="Times New Roman"/>
          <w:bCs/>
          <w:sz w:val="28"/>
          <w:szCs w:val="28"/>
        </w:rPr>
        <w:t xml:space="preserve">данных </w:t>
      </w:r>
      <w:r w:rsidRPr="00C37D6F">
        <w:rPr>
          <w:rFonts w:ascii="Times New Roman" w:hAnsi="Times New Roman"/>
          <w:sz w:val="28"/>
          <w:szCs w:val="28"/>
        </w:rPr>
        <w:t xml:space="preserve">используется для создания различных </w:t>
      </w:r>
      <w:r w:rsidR="006B128D" w:rsidRPr="00C37D6F">
        <w:rPr>
          <w:rFonts w:ascii="Times New Roman" w:hAnsi="Times New Roman"/>
          <w:sz w:val="28"/>
          <w:szCs w:val="28"/>
        </w:rPr>
        <w:t>механизмов</w:t>
      </w:r>
      <w:r w:rsidRPr="00C37D6F">
        <w:rPr>
          <w:rFonts w:ascii="Times New Roman" w:hAnsi="Times New Roman"/>
          <w:sz w:val="28"/>
          <w:szCs w:val="28"/>
        </w:rPr>
        <w:t xml:space="preserve"> персонализации пользователей. При этом крупные ритейлеры могут использовать как свои собственные ресурсы для разверт</w:t>
      </w:r>
      <w:r w:rsidR="006453FF" w:rsidRPr="00C37D6F">
        <w:rPr>
          <w:rFonts w:ascii="Times New Roman" w:hAnsi="Times New Roman"/>
          <w:sz w:val="28"/>
          <w:szCs w:val="28"/>
        </w:rPr>
        <w:t>ывания в</w:t>
      </w:r>
      <w:r w:rsidRPr="00C37D6F">
        <w:rPr>
          <w:rFonts w:ascii="Times New Roman" w:hAnsi="Times New Roman"/>
          <w:sz w:val="28"/>
          <w:szCs w:val="28"/>
        </w:rPr>
        <w:t xml:space="preserve"> систем</w:t>
      </w:r>
      <w:r w:rsidR="006453FF" w:rsidRPr="00C37D6F">
        <w:rPr>
          <w:rFonts w:ascii="Times New Roman" w:hAnsi="Times New Roman"/>
          <w:sz w:val="28"/>
          <w:szCs w:val="28"/>
        </w:rPr>
        <w:t>е</w:t>
      </w:r>
      <w:r w:rsidRPr="00C37D6F">
        <w:rPr>
          <w:rFonts w:ascii="Times New Roman" w:hAnsi="Times New Roman"/>
          <w:sz w:val="28"/>
          <w:szCs w:val="28"/>
        </w:rPr>
        <w:t xml:space="preserve"> электронной торговли аналитики больших данных, так и использовать </w:t>
      </w:r>
      <w:r w:rsidRPr="00C37D6F">
        <w:rPr>
          <w:rFonts w:ascii="Times New Roman" w:hAnsi="Times New Roman"/>
          <w:bCs/>
          <w:sz w:val="28"/>
          <w:szCs w:val="28"/>
        </w:rPr>
        <w:t xml:space="preserve">облачные технологии </w:t>
      </w:r>
      <w:r w:rsidRPr="00C37D6F">
        <w:rPr>
          <w:rFonts w:ascii="Times New Roman" w:hAnsi="Times New Roman"/>
          <w:sz w:val="28"/>
          <w:szCs w:val="28"/>
        </w:rPr>
        <w:t xml:space="preserve">для хранения своих решений и данных, собираемых при работе с различными </w:t>
      </w:r>
      <w:r w:rsidR="006B128D" w:rsidRPr="00C37D6F">
        <w:rPr>
          <w:rFonts w:ascii="Times New Roman" w:hAnsi="Times New Roman"/>
          <w:sz w:val="28"/>
          <w:szCs w:val="28"/>
        </w:rPr>
        <w:t>заинтересованными сторонами</w:t>
      </w:r>
      <w:r w:rsidRPr="00C37D6F">
        <w:rPr>
          <w:rFonts w:ascii="Times New Roman" w:hAnsi="Times New Roman"/>
          <w:sz w:val="28"/>
          <w:szCs w:val="28"/>
        </w:rPr>
        <w:t>.</w:t>
      </w:r>
    </w:p>
    <w:p w:rsidR="0080024B" w:rsidRPr="00C37D6F" w:rsidRDefault="00155CBF" w:rsidP="00C37D6F">
      <w:pPr>
        <w:spacing w:after="0" w:line="240" w:lineRule="auto"/>
        <w:ind w:firstLine="708"/>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Среди</w:t>
      </w:r>
      <w:r w:rsidR="0080024B" w:rsidRPr="00C37D6F">
        <w:rPr>
          <w:rFonts w:ascii="Times New Roman" w:eastAsia="Times New Roman" w:hAnsi="Times New Roman"/>
          <w:sz w:val="28"/>
          <w:szCs w:val="28"/>
          <w:lang w:eastAsia="ru-RU"/>
        </w:rPr>
        <w:t xml:space="preserve"> </w:t>
      </w:r>
      <w:r w:rsidR="006453FF" w:rsidRPr="00C37D6F">
        <w:rPr>
          <w:rFonts w:ascii="Times New Roman" w:eastAsia="Times New Roman" w:hAnsi="Times New Roman"/>
          <w:sz w:val="28"/>
          <w:szCs w:val="28"/>
          <w:lang w:eastAsia="ru-RU"/>
        </w:rPr>
        <w:t>потребителей</w:t>
      </w:r>
      <w:r w:rsidRPr="00C37D6F">
        <w:rPr>
          <w:rFonts w:ascii="Times New Roman" w:eastAsia="Times New Roman" w:hAnsi="Times New Roman"/>
          <w:sz w:val="28"/>
          <w:szCs w:val="28"/>
          <w:lang w:eastAsia="ru-RU"/>
        </w:rPr>
        <w:t>,</w:t>
      </w:r>
      <w:r w:rsidR="0080024B" w:rsidRPr="00C37D6F">
        <w:rPr>
          <w:rFonts w:ascii="Times New Roman" w:eastAsia="Times New Roman" w:hAnsi="Times New Roman"/>
          <w:sz w:val="28"/>
          <w:szCs w:val="28"/>
          <w:lang w:eastAsia="ru-RU"/>
        </w:rPr>
        <w:t xml:space="preserve"> обеспокоен</w:t>
      </w:r>
      <w:r w:rsidR="006453FF" w:rsidRPr="00C37D6F">
        <w:rPr>
          <w:rFonts w:ascii="Times New Roman" w:eastAsia="Times New Roman" w:hAnsi="Times New Roman"/>
          <w:sz w:val="28"/>
          <w:szCs w:val="28"/>
          <w:lang w:eastAsia="ru-RU"/>
        </w:rPr>
        <w:t>ных</w:t>
      </w:r>
      <w:r w:rsidR="0080024B" w:rsidRPr="00C37D6F">
        <w:rPr>
          <w:rFonts w:ascii="Times New Roman" w:eastAsia="Times New Roman" w:hAnsi="Times New Roman"/>
          <w:sz w:val="28"/>
          <w:szCs w:val="28"/>
          <w:lang w:eastAsia="ru-RU"/>
        </w:rPr>
        <w:t xml:space="preserve"> неприкосновенностью частной жизни, главными </w:t>
      </w:r>
      <w:r w:rsidRPr="00C37D6F">
        <w:rPr>
          <w:rFonts w:ascii="Times New Roman" w:eastAsia="Times New Roman" w:hAnsi="Times New Roman"/>
          <w:sz w:val="28"/>
          <w:szCs w:val="28"/>
          <w:lang w:eastAsia="ru-RU"/>
        </w:rPr>
        <w:t>причинами такого</w:t>
      </w:r>
      <w:r w:rsidR="0080024B" w:rsidRPr="00C37D6F">
        <w:rPr>
          <w:rFonts w:ascii="Times New Roman" w:eastAsia="Times New Roman" w:hAnsi="Times New Roman"/>
          <w:sz w:val="28"/>
          <w:szCs w:val="28"/>
          <w:lang w:eastAsia="ru-RU"/>
        </w:rPr>
        <w:t xml:space="preserve"> беспокойства были </w:t>
      </w:r>
      <w:r w:rsidRPr="00C37D6F">
        <w:rPr>
          <w:rFonts w:ascii="Times New Roman" w:eastAsia="Times New Roman" w:hAnsi="Times New Roman"/>
          <w:sz w:val="28"/>
          <w:szCs w:val="28"/>
          <w:lang w:eastAsia="ru-RU"/>
        </w:rPr>
        <w:t xml:space="preserve">обозначены </w:t>
      </w:r>
      <w:r w:rsidR="0080024B" w:rsidRPr="00C37D6F">
        <w:rPr>
          <w:rFonts w:ascii="Times New Roman" w:eastAsia="Times New Roman" w:hAnsi="Times New Roman"/>
          <w:sz w:val="28"/>
          <w:szCs w:val="28"/>
          <w:lang w:eastAsia="ru-RU"/>
        </w:rPr>
        <w:t>киберпреступн</w:t>
      </w:r>
      <w:r w:rsidRPr="00C37D6F">
        <w:rPr>
          <w:rFonts w:ascii="Times New Roman" w:eastAsia="Times New Roman" w:hAnsi="Times New Roman"/>
          <w:sz w:val="28"/>
          <w:szCs w:val="28"/>
          <w:lang w:eastAsia="ru-RU"/>
        </w:rPr>
        <w:t>ость</w:t>
      </w:r>
      <w:r w:rsidR="0080024B" w:rsidRPr="00C37D6F">
        <w:rPr>
          <w:rFonts w:ascii="Times New Roman" w:eastAsia="Times New Roman" w:hAnsi="Times New Roman"/>
          <w:sz w:val="28"/>
          <w:szCs w:val="28"/>
          <w:lang w:eastAsia="ru-RU"/>
        </w:rPr>
        <w:t xml:space="preserve"> (82</w:t>
      </w:r>
      <w:r w:rsidR="00322637">
        <w:rPr>
          <w:rFonts w:ascii="Times New Roman" w:eastAsia="Times New Roman" w:hAnsi="Times New Roman"/>
          <w:sz w:val="28"/>
          <w:szCs w:val="28"/>
          <w:lang w:eastAsia="ru-RU"/>
        </w:rPr>
        <w:t> %</w:t>
      </w:r>
      <w:r w:rsidR="0080024B" w:rsidRPr="00C37D6F">
        <w:rPr>
          <w:rFonts w:ascii="Times New Roman" w:eastAsia="Times New Roman" w:hAnsi="Times New Roman"/>
          <w:sz w:val="28"/>
          <w:szCs w:val="28"/>
          <w:lang w:eastAsia="ru-RU"/>
        </w:rPr>
        <w:t xml:space="preserve">), </w:t>
      </w:r>
      <w:r w:rsidRPr="00C37D6F">
        <w:rPr>
          <w:rFonts w:ascii="Times New Roman" w:eastAsia="Times New Roman" w:hAnsi="Times New Roman"/>
          <w:sz w:val="28"/>
          <w:szCs w:val="28"/>
          <w:lang w:eastAsia="ru-RU"/>
        </w:rPr>
        <w:t xml:space="preserve">деятельность </w:t>
      </w:r>
      <w:r w:rsidR="0080024B" w:rsidRPr="00C37D6F">
        <w:rPr>
          <w:rFonts w:ascii="Times New Roman" w:eastAsia="Times New Roman" w:hAnsi="Times New Roman"/>
          <w:sz w:val="28"/>
          <w:szCs w:val="28"/>
          <w:lang w:eastAsia="ru-RU"/>
        </w:rPr>
        <w:t>интернет-компани</w:t>
      </w:r>
      <w:r w:rsidRPr="00C37D6F">
        <w:rPr>
          <w:rFonts w:ascii="Times New Roman" w:eastAsia="Times New Roman" w:hAnsi="Times New Roman"/>
          <w:sz w:val="28"/>
          <w:szCs w:val="28"/>
          <w:lang w:eastAsia="ru-RU"/>
        </w:rPr>
        <w:t>й</w:t>
      </w:r>
      <w:r w:rsidR="0080024B" w:rsidRPr="00C37D6F">
        <w:rPr>
          <w:rFonts w:ascii="Times New Roman" w:eastAsia="Times New Roman" w:hAnsi="Times New Roman"/>
          <w:sz w:val="28"/>
          <w:szCs w:val="28"/>
          <w:lang w:eastAsia="ru-RU"/>
        </w:rPr>
        <w:t xml:space="preserve"> (74</w:t>
      </w:r>
      <w:r w:rsidR="00322637">
        <w:rPr>
          <w:rFonts w:ascii="Times New Roman" w:eastAsia="Times New Roman" w:hAnsi="Times New Roman"/>
          <w:sz w:val="28"/>
          <w:szCs w:val="28"/>
          <w:lang w:eastAsia="ru-RU"/>
        </w:rPr>
        <w:t> %</w:t>
      </w:r>
      <w:r w:rsidR="0080024B" w:rsidRPr="00C37D6F">
        <w:rPr>
          <w:rFonts w:ascii="Times New Roman" w:eastAsia="Times New Roman" w:hAnsi="Times New Roman"/>
          <w:sz w:val="28"/>
          <w:szCs w:val="28"/>
          <w:lang w:eastAsia="ru-RU"/>
        </w:rPr>
        <w:t xml:space="preserve">) и </w:t>
      </w:r>
      <w:r w:rsidRPr="00C37D6F">
        <w:rPr>
          <w:rFonts w:ascii="Times New Roman" w:eastAsia="Times New Roman" w:hAnsi="Times New Roman"/>
          <w:sz w:val="28"/>
          <w:szCs w:val="28"/>
          <w:lang w:eastAsia="ru-RU"/>
        </w:rPr>
        <w:t>государственных структур</w:t>
      </w:r>
      <w:r w:rsidR="0080024B" w:rsidRPr="00C37D6F">
        <w:rPr>
          <w:rFonts w:ascii="Times New Roman" w:eastAsia="Times New Roman" w:hAnsi="Times New Roman"/>
          <w:sz w:val="28"/>
          <w:szCs w:val="28"/>
          <w:lang w:eastAsia="ru-RU"/>
        </w:rPr>
        <w:t xml:space="preserve"> (65</w:t>
      </w:r>
      <w:r w:rsidR="00322637">
        <w:rPr>
          <w:rFonts w:ascii="Times New Roman" w:eastAsia="Times New Roman" w:hAnsi="Times New Roman"/>
          <w:sz w:val="28"/>
          <w:szCs w:val="28"/>
          <w:lang w:eastAsia="ru-RU"/>
        </w:rPr>
        <w:t> %</w:t>
      </w:r>
      <w:r w:rsidR="0080024B" w:rsidRPr="00C37D6F">
        <w:rPr>
          <w:rFonts w:ascii="Times New Roman" w:eastAsia="Times New Roman" w:hAnsi="Times New Roman"/>
          <w:sz w:val="28"/>
          <w:szCs w:val="28"/>
          <w:lang w:eastAsia="ru-RU"/>
        </w:rPr>
        <w:t>).</w:t>
      </w:r>
    </w:p>
    <w:p w:rsidR="0080024B" w:rsidRPr="00C37D6F" w:rsidRDefault="0080024B" w:rsidP="00C37D6F">
      <w:pPr>
        <w:spacing w:after="0" w:line="240" w:lineRule="auto"/>
        <w:ind w:firstLine="708"/>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 xml:space="preserve">Характерен пример компании </w:t>
      </w:r>
      <w:r w:rsidRPr="00C37D6F">
        <w:rPr>
          <w:rFonts w:ascii="Times New Roman" w:eastAsia="Times New Roman" w:hAnsi="Times New Roman"/>
          <w:sz w:val="28"/>
          <w:szCs w:val="28"/>
          <w:lang w:val="en-US" w:eastAsia="ru-RU"/>
        </w:rPr>
        <w:t>Uber</w:t>
      </w:r>
      <w:r w:rsidRPr="00C37D6F">
        <w:rPr>
          <w:rFonts w:ascii="Times New Roman" w:eastAsia="Times New Roman" w:hAnsi="Times New Roman"/>
          <w:sz w:val="28"/>
          <w:szCs w:val="28"/>
          <w:lang w:eastAsia="ru-RU"/>
        </w:rPr>
        <w:t>, которая была уличена в слежке за клиентами. В США бывший сотрудник компании утверждал, что агрегатор такси незаконно собирает данные о пассажирах. По его информации, слежка велась за знаменитостями, политиками, собственными работниками и даже обычными пользователями.</w:t>
      </w:r>
    </w:p>
    <w:p w:rsidR="0080024B" w:rsidRPr="00C37D6F" w:rsidRDefault="00F2430A" w:rsidP="00C37D6F">
      <w:pPr>
        <w:pStyle w:val="2"/>
        <w:spacing w:before="240" w:after="120"/>
        <w:ind w:firstLine="709"/>
        <w:contextualSpacing/>
        <w:rPr>
          <w:sz w:val="28"/>
          <w:szCs w:val="28"/>
          <w:lang w:eastAsia="ru-RU"/>
        </w:rPr>
      </w:pPr>
      <w:bookmarkStart w:id="12" w:name="_Toc527024589"/>
      <w:bookmarkStart w:id="13" w:name="_Toc527025107"/>
      <w:r w:rsidRPr="00C37D6F">
        <w:rPr>
          <w:sz w:val="28"/>
          <w:szCs w:val="28"/>
          <w:lang w:eastAsia="ru-RU"/>
        </w:rPr>
        <w:t xml:space="preserve">1.4. </w:t>
      </w:r>
      <w:r w:rsidR="0080024B" w:rsidRPr="00C37D6F">
        <w:rPr>
          <w:sz w:val="28"/>
          <w:szCs w:val="28"/>
          <w:lang w:eastAsia="ru-RU"/>
        </w:rPr>
        <w:t>Безопасность онлайн-платежей</w:t>
      </w:r>
      <w:bookmarkEnd w:id="12"/>
      <w:bookmarkEnd w:id="13"/>
    </w:p>
    <w:p w:rsidR="007417EE" w:rsidRPr="00C37D6F" w:rsidRDefault="0080024B" w:rsidP="00C37D6F">
      <w:pPr>
        <w:spacing w:after="0" w:line="240" w:lineRule="auto"/>
        <w:ind w:firstLine="709"/>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Согласно прогнозам</w:t>
      </w:r>
      <w:r w:rsidR="009E2268" w:rsidRPr="00C37D6F">
        <w:rPr>
          <w:rFonts w:ascii="Times New Roman" w:hAnsi="Times New Roman"/>
          <w:sz w:val="28"/>
          <w:szCs w:val="28"/>
        </w:rPr>
        <w:t xml:space="preserve"> </w:t>
      </w:r>
      <w:r w:rsidR="009E2268" w:rsidRPr="00C37D6F">
        <w:rPr>
          <w:rFonts w:ascii="Times New Roman" w:eastAsia="Times New Roman" w:hAnsi="Times New Roman"/>
          <w:sz w:val="28"/>
          <w:szCs w:val="28"/>
          <w:lang w:eastAsia="ru-RU"/>
        </w:rPr>
        <w:t>Гарвардской школы бизнеса</w:t>
      </w:r>
      <w:r w:rsidRPr="00C37D6F">
        <w:rPr>
          <w:rFonts w:ascii="Times New Roman" w:eastAsia="Times New Roman" w:hAnsi="Times New Roman"/>
          <w:sz w:val="28"/>
          <w:szCs w:val="28"/>
          <w:lang w:eastAsia="ru-RU"/>
        </w:rPr>
        <w:t xml:space="preserve"> оборот мировой розничной интернет-торговли к 2020 году составит 4 трлн</w:t>
      </w:r>
      <w:r w:rsidR="009E2268" w:rsidRPr="00C37D6F">
        <w:rPr>
          <w:rFonts w:ascii="Times New Roman" w:eastAsia="Times New Roman" w:hAnsi="Times New Roman"/>
          <w:sz w:val="28"/>
          <w:szCs w:val="28"/>
          <w:lang w:eastAsia="ru-RU"/>
        </w:rPr>
        <w:t xml:space="preserve"> долларов США</w:t>
      </w:r>
      <w:r w:rsidRPr="00C37D6F">
        <w:rPr>
          <w:rFonts w:ascii="Times New Roman" w:eastAsia="Times New Roman" w:hAnsi="Times New Roman"/>
          <w:sz w:val="28"/>
          <w:szCs w:val="28"/>
          <w:lang w:eastAsia="ru-RU"/>
        </w:rPr>
        <w:t>, т</w:t>
      </w:r>
      <w:r w:rsidR="00344B9A">
        <w:rPr>
          <w:rFonts w:ascii="Times New Roman" w:eastAsia="Times New Roman" w:hAnsi="Times New Roman"/>
          <w:sz w:val="28"/>
          <w:szCs w:val="28"/>
          <w:lang w:eastAsia="ru-RU"/>
        </w:rPr>
        <w:t>.е.</w:t>
      </w:r>
      <w:r w:rsidRPr="00C37D6F">
        <w:rPr>
          <w:rFonts w:ascii="Times New Roman" w:eastAsia="Times New Roman" w:hAnsi="Times New Roman"/>
          <w:sz w:val="28"/>
          <w:szCs w:val="28"/>
          <w:lang w:eastAsia="ru-RU"/>
        </w:rPr>
        <w:t xml:space="preserve">  увеличится почти вдвое. Основным препятствием для </w:t>
      </w:r>
      <w:r w:rsidR="00155CBF" w:rsidRPr="00C37D6F">
        <w:rPr>
          <w:rFonts w:ascii="Times New Roman" w:eastAsia="Times New Roman" w:hAnsi="Times New Roman"/>
          <w:sz w:val="28"/>
          <w:szCs w:val="28"/>
          <w:lang w:eastAsia="ru-RU"/>
        </w:rPr>
        <w:t>развития этой сферы</w:t>
      </w:r>
      <w:r w:rsidRPr="00C37D6F">
        <w:rPr>
          <w:rFonts w:ascii="Times New Roman" w:eastAsia="Times New Roman" w:hAnsi="Times New Roman"/>
          <w:sz w:val="28"/>
          <w:szCs w:val="28"/>
          <w:lang w:eastAsia="ru-RU"/>
        </w:rPr>
        <w:t xml:space="preserve"> остаются наличные деньги, которые до сих пор не заменены цифровой альтернативой, несмотря на множество </w:t>
      </w:r>
      <w:r w:rsidR="00155CBF" w:rsidRPr="00C37D6F">
        <w:rPr>
          <w:rFonts w:ascii="Times New Roman" w:eastAsia="Times New Roman" w:hAnsi="Times New Roman"/>
          <w:sz w:val="28"/>
          <w:szCs w:val="28"/>
          <w:lang w:eastAsia="ru-RU"/>
        </w:rPr>
        <w:t xml:space="preserve">предлагаемых </w:t>
      </w:r>
      <w:r w:rsidRPr="00C37D6F">
        <w:rPr>
          <w:rFonts w:ascii="Times New Roman" w:eastAsia="Times New Roman" w:hAnsi="Times New Roman"/>
          <w:sz w:val="28"/>
          <w:szCs w:val="28"/>
          <w:lang w:eastAsia="ru-RU"/>
        </w:rPr>
        <w:t>вариантов</w:t>
      </w:r>
      <w:r w:rsidR="00155CBF" w:rsidRPr="00C37D6F">
        <w:rPr>
          <w:rFonts w:ascii="Times New Roman" w:eastAsia="Times New Roman" w:hAnsi="Times New Roman"/>
          <w:sz w:val="28"/>
          <w:szCs w:val="28"/>
          <w:lang w:eastAsia="ru-RU"/>
        </w:rPr>
        <w:t>.</w:t>
      </w:r>
      <w:r w:rsidRPr="00C37D6F">
        <w:rPr>
          <w:rFonts w:ascii="Times New Roman" w:eastAsia="Times New Roman" w:hAnsi="Times New Roman"/>
          <w:sz w:val="28"/>
          <w:szCs w:val="28"/>
          <w:lang w:eastAsia="ru-RU"/>
        </w:rPr>
        <w:t xml:space="preserve"> В 2013 году 85</w:t>
      </w:r>
      <w:r w:rsidR="00322637">
        <w:rPr>
          <w:rFonts w:ascii="Times New Roman" w:eastAsia="Times New Roman" w:hAnsi="Times New Roman"/>
          <w:sz w:val="28"/>
          <w:szCs w:val="28"/>
          <w:lang w:eastAsia="ru-RU"/>
        </w:rPr>
        <w:t> %</w:t>
      </w:r>
      <w:r w:rsidRPr="00C37D6F">
        <w:rPr>
          <w:rFonts w:ascii="Times New Roman" w:eastAsia="Times New Roman" w:hAnsi="Times New Roman"/>
          <w:sz w:val="28"/>
          <w:szCs w:val="28"/>
          <w:lang w:eastAsia="ru-RU"/>
        </w:rPr>
        <w:t xml:space="preserve"> денежных операций во всем мире осуществл</w:t>
      </w:r>
      <w:r w:rsidR="00344B9A">
        <w:rPr>
          <w:rFonts w:ascii="Times New Roman" w:eastAsia="Times New Roman" w:hAnsi="Times New Roman"/>
          <w:sz w:val="28"/>
          <w:szCs w:val="28"/>
          <w:lang w:eastAsia="ru-RU"/>
        </w:rPr>
        <w:t xml:space="preserve">ялись наличными. Несмотря на то </w:t>
      </w:r>
      <w:r w:rsidRPr="00C37D6F">
        <w:rPr>
          <w:rFonts w:ascii="Times New Roman" w:eastAsia="Times New Roman" w:hAnsi="Times New Roman"/>
          <w:sz w:val="28"/>
          <w:szCs w:val="28"/>
          <w:lang w:eastAsia="ru-RU"/>
        </w:rPr>
        <w:t>что Нидерланды, Франция, Швеция и Швейцария вошли в список стран с наименьшим использованием наличных денег, даже в Еврозоне 75</w:t>
      </w:r>
      <w:r w:rsidR="00322637">
        <w:rPr>
          <w:rFonts w:ascii="Times New Roman" w:eastAsia="Times New Roman" w:hAnsi="Times New Roman"/>
          <w:sz w:val="28"/>
          <w:szCs w:val="28"/>
          <w:lang w:eastAsia="ru-RU"/>
        </w:rPr>
        <w:t> %</w:t>
      </w:r>
      <w:r w:rsidRPr="00C37D6F">
        <w:rPr>
          <w:rFonts w:ascii="Times New Roman" w:eastAsia="Times New Roman" w:hAnsi="Times New Roman"/>
          <w:sz w:val="28"/>
          <w:szCs w:val="28"/>
          <w:lang w:eastAsia="ru-RU"/>
        </w:rPr>
        <w:t xml:space="preserve"> покупок </w:t>
      </w:r>
      <w:r w:rsidRPr="00C37D6F">
        <w:rPr>
          <w:rFonts w:ascii="Times New Roman" w:eastAsia="Times New Roman" w:hAnsi="Times New Roman"/>
          <w:sz w:val="28"/>
          <w:szCs w:val="28"/>
          <w:lang w:eastAsia="ru-RU"/>
        </w:rPr>
        <w:lastRenderedPageBreak/>
        <w:t xml:space="preserve">оплачиваются наличными. Большая часть </w:t>
      </w:r>
      <w:r w:rsidR="00155CBF" w:rsidRPr="00C37D6F">
        <w:rPr>
          <w:rFonts w:ascii="Times New Roman" w:eastAsia="Times New Roman" w:hAnsi="Times New Roman"/>
          <w:sz w:val="28"/>
          <w:szCs w:val="28"/>
          <w:lang w:eastAsia="ru-RU"/>
        </w:rPr>
        <w:t xml:space="preserve">стран </w:t>
      </w:r>
      <w:r w:rsidRPr="00C37D6F">
        <w:rPr>
          <w:rFonts w:ascii="Times New Roman" w:eastAsia="Times New Roman" w:hAnsi="Times New Roman"/>
          <w:sz w:val="28"/>
          <w:szCs w:val="28"/>
          <w:lang w:eastAsia="ru-RU"/>
        </w:rPr>
        <w:t>развивающегося мира тоже полагается на них: в Малайзии, Перу и Египте безналичная оплата составляет только 1</w:t>
      </w:r>
      <w:r w:rsidR="00322637">
        <w:rPr>
          <w:rFonts w:ascii="Times New Roman" w:eastAsia="Times New Roman" w:hAnsi="Times New Roman"/>
          <w:sz w:val="28"/>
          <w:szCs w:val="28"/>
          <w:lang w:eastAsia="ru-RU"/>
        </w:rPr>
        <w:t> %</w:t>
      </w:r>
      <w:r w:rsidRPr="00C37D6F">
        <w:rPr>
          <w:rFonts w:ascii="Times New Roman" w:eastAsia="Times New Roman" w:hAnsi="Times New Roman"/>
          <w:sz w:val="28"/>
          <w:szCs w:val="28"/>
          <w:lang w:eastAsia="ru-RU"/>
        </w:rPr>
        <w:t xml:space="preserve"> общего числа денежных операций. </w:t>
      </w:r>
    </w:p>
    <w:p w:rsidR="007417EE" w:rsidRPr="00C37D6F" w:rsidRDefault="00F2430A" w:rsidP="00C37D6F">
      <w:pPr>
        <w:pStyle w:val="2"/>
        <w:spacing w:before="240" w:after="120"/>
        <w:ind w:firstLine="709"/>
        <w:contextualSpacing/>
        <w:rPr>
          <w:sz w:val="28"/>
          <w:szCs w:val="28"/>
          <w:lang w:eastAsia="ru-RU"/>
        </w:rPr>
      </w:pPr>
      <w:bookmarkStart w:id="14" w:name="_Toc527024590"/>
      <w:bookmarkStart w:id="15" w:name="_Toc527025108"/>
      <w:r w:rsidRPr="00C37D6F">
        <w:rPr>
          <w:sz w:val="28"/>
          <w:szCs w:val="28"/>
          <w:lang w:eastAsia="ru-RU"/>
        </w:rPr>
        <w:t xml:space="preserve">1.5. </w:t>
      </w:r>
      <w:r w:rsidR="007417EE" w:rsidRPr="00C37D6F">
        <w:rPr>
          <w:sz w:val="28"/>
          <w:szCs w:val="28"/>
          <w:lang w:eastAsia="ru-RU"/>
        </w:rPr>
        <w:t>Риски цифровизации дистанционного банковского обслуживания</w:t>
      </w:r>
      <w:bookmarkEnd w:id="14"/>
      <w:bookmarkEnd w:id="15"/>
    </w:p>
    <w:p w:rsidR="007417EE" w:rsidRPr="00C37D6F" w:rsidRDefault="007417EE" w:rsidP="00C37D6F">
      <w:pPr>
        <w:widowControl w:val="0"/>
        <w:shd w:val="clear" w:color="auto" w:fill="FFFFFF"/>
        <w:spacing w:after="0" w:line="240" w:lineRule="auto"/>
        <w:ind w:firstLine="709"/>
        <w:contextualSpacing/>
        <w:jc w:val="both"/>
        <w:rPr>
          <w:rFonts w:ascii="Times New Roman" w:hAnsi="Times New Roman"/>
          <w:sz w:val="28"/>
          <w:szCs w:val="28"/>
        </w:rPr>
      </w:pPr>
      <w:r w:rsidRPr="00C37D6F">
        <w:rPr>
          <w:rFonts w:ascii="Times New Roman" w:hAnsi="Times New Roman"/>
          <w:sz w:val="28"/>
          <w:szCs w:val="28"/>
        </w:rPr>
        <w:t>Основные риски использования биометрических данных для аутентификации пользователей заключаются в том, что в случае потери или кражи такой информации ее невозможно обновить. Можно поменять пароль, если его украли, или перевыпустить банковскую карту, если она была скомпрометирована. Но отпечатки пальцев или сетчатку глаза «перевыпустить» уже не получится. Компрометация каких-либо биометрических данных приведет к невозможности их безопасного использования в дальнейшем.</w:t>
      </w:r>
    </w:p>
    <w:p w:rsidR="007417EE" w:rsidRPr="00C37D6F" w:rsidRDefault="007417EE" w:rsidP="00C37D6F">
      <w:pPr>
        <w:widowControl w:val="0"/>
        <w:shd w:val="clear" w:color="auto" w:fill="FFFFFF"/>
        <w:spacing w:after="0" w:line="240" w:lineRule="auto"/>
        <w:ind w:firstLine="709"/>
        <w:contextualSpacing/>
        <w:jc w:val="both"/>
        <w:rPr>
          <w:rFonts w:ascii="Times New Roman" w:hAnsi="Times New Roman"/>
          <w:sz w:val="28"/>
          <w:szCs w:val="28"/>
        </w:rPr>
      </w:pPr>
      <w:r w:rsidRPr="00C37D6F">
        <w:rPr>
          <w:rFonts w:ascii="Times New Roman" w:hAnsi="Times New Roman"/>
          <w:sz w:val="28"/>
          <w:szCs w:val="28"/>
        </w:rPr>
        <w:t xml:space="preserve">В качестве примеров группа компаний InfoWatch приводит многократные утечки биометрических данных в Индии. </w:t>
      </w:r>
      <w:r w:rsidR="00C558AC" w:rsidRPr="00C37D6F">
        <w:rPr>
          <w:rFonts w:ascii="Times New Roman" w:hAnsi="Times New Roman"/>
          <w:sz w:val="28"/>
          <w:szCs w:val="28"/>
        </w:rPr>
        <w:t>С</w:t>
      </w:r>
      <w:r w:rsidRPr="00C37D6F">
        <w:rPr>
          <w:rFonts w:ascii="Times New Roman" w:hAnsi="Times New Roman"/>
          <w:sz w:val="28"/>
          <w:szCs w:val="28"/>
        </w:rPr>
        <w:t>истема идентификации граждан и резидентов Индии</w:t>
      </w:r>
      <w:r w:rsidR="00C558AC" w:rsidRPr="00C37D6F">
        <w:rPr>
          <w:rFonts w:ascii="Times New Roman" w:hAnsi="Times New Roman"/>
          <w:sz w:val="28"/>
          <w:szCs w:val="28"/>
        </w:rPr>
        <w:t xml:space="preserve"> </w:t>
      </w:r>
      <w:r w:rsidRPr="00C37D6F">
        <w:rPr>
          <w:rFonts w:ascii="Times New Roman" w:hAnsi="Times New Roman"/>
          <w:sz w:val="28"/>
          <w:szCs w:val="28"/>
        </w:rPr>
        <w:t xml:space="preserve">считается крупнейшей мировой базой биометрических данных. В мае 2017 года правительственные организации допустили утечку </w:t>
      </w:r>
      <w:r w:rsidR="00344B9A">
        <w:rPr>
          <w:rFonts w:ascii="Times New Roman" w:hAnsi="Times New Roman"/>
          <w:sz w:val="28"/>
          <w:szCs w:val="28"/>
        </w:rPr>
        <w:t>около</w:t>
      </w:r>
      <w:r w:rsidRPr="00C37D6F">
        <w:rPr>
          <w:rFonts w:ascii="Times New Roman" w:hAnsi="Times New Roman"/>
          <w:sz w:val="28"/>
          <w:szCs w:val="28"/>
        </w:rPr>
        <w:t xml:space="preserve"> 135 млн данных</w:t>
      </w:r>
      <w:r w:rsidR="00053255" w:rsidRPr="00C37D6F">
        <w:rPr>
          <w:rFonts w:ascii="Times New Roman" w:hAnsi="Times New Roman"/>
          <w:sz w:val="28"/>
          <w:szCs w:val="28"/>
        </w:rPr>
        <w:t>, которыми</w:t>
      </w:r>
      <w:r w:rsidR="00886D3C" w:rsidRPr="00886D3C">
        <w:t xml:space="preserve"> </w:t>
      </w:r>
      <w:r w:rsidR="00886D3C" w:rsidRPr="00886D3C">
        <w:rPr>
          <w:rFonts w:ascii="Times New Roman" w:hAnsi="Times New Roman"/>
          <w:sz w:val="28"/>
          <w:szCs w:val="28"/>
        </w:rPr>
        <w:t>мошенникам</w:t>
      </w:r>
      <w:r w:rsidR="00053255" w:rsidRPr="00C37D6F">
        <w:rPr>
          <w:rFonts w:ascii="Times New Roman" w:hAnsi="Times New Roman"/>
          <w:sz w:val="28"/>
          <w:szCs w:val="28"/>
        </w:rPr>
        <w:t xml:space="preserve"> не удалось завладеть.</w:t>
      </w:r>
      <w:r w:rsidRPr="00C37D6F">
        <w:rPr>
          <w:rFonts w:ascii="Times New Roman" w:hAnsi="Times New Roman"/>
          <w:sz w:val="28"/>
          <w:szCs w:val="28"/>
        </w:rPr>
        <w:t xml:space="preserve"> </w:t>
      </w:r>
    </w:p>
    <w:p w:rsidR="007417EE" w:rsidRPr="00C37D6F" w:rsidRDefault="00F2430A" w:rsidP="00C37D6F">
      <w:pPr>
        <w:pStyle w:val="2"/>
        <w:spacing w:before="240" w:after="120"/>
        <w:ind w:firstLine="709"/>
        <w:contextualSpacing/>
        <w:rPr>
          <w:sz w:val="28"/>
          <w:szCs w:val="28"/>
          <w:lang w:eastAsia="ru-RU"/>
        </w:rPr>
      </w:pPr>
      <w:bookmarkStart w:id="16" w:name="_Toc527024591"/>
      <w:bookmarkStart w:id="17" w:name="_Toc527025109"/>
      <w:r w:rsidRPr="00C37D6F">
        <w:rPr>
          <w:sz w:val="28"/>
          <w:szCs w:val="28"/>
          <w:lang w:eastAsia="ru-RU"/>
        </w:rPr>
        <w:t xml:space="preserve">1.6. </w:t>
      </w:r>
      <w:r w:rsidR="007417EE" w:rsidRPr="00C37D6F">
        <w:rPr>
          <w:sz w:val="28"/>
          <w:szCs w:val="28"/>
          <w:lang w:eastAsia="ru-RU"/>
        </w:rPr>
        <w:t xml:space="preserve">Рост </w:t>
      </w:r>
      <w:r w:rsidR="007417EE" w:rsidRPr="00344B9A">
        <w:rPr>
          <w:sz w:val="28"/>
          <w:szCs w:val="28"/>
          <w:lang w:eastAsia="ru-RU"/>
        </w:rPr>
        <w:t>онлайн</w:t>
      </w:r>
      <w:r w:rsidR="00344B9A" w:rsidRPr="00344B9A">
        <w:rPr>
          <w:b w:val="0"/>
          <w:sz w:val="28"/>
          <w:szCs w:val="28"/>
          <w:lang w:eastAsia="ru-RU"/>
        </w:rPr>
        <w:t>-</w:t>
      </w:r>
      <w:r w:rsidR="007417EE" w:rsidRPr="00344B9A">
        <w:rPr>
          <w:sz w:val="28"/>
          <w:szCs w:val="28"/>
          <w:lang w:eastAsia="ru-RU"/>
        </w:rPr>
        <w:t>микрокредитования</w:t>
      </w:r>
      <w:r w:rsidR="007417EE" w:rsidRPr="00C37D6F">
        <w:rPr>
          <w:sz w:val="28"/>
          <w:szCs w:val="28"/>
          <w:lang w:eastAsia="ru-RU"/>
        </w:rPr>
        <w:t xml:space="preserve"> и </w:t>
      </w:r>
      <w:r w:rsidR="00BE1955" w:rsidRPr="00C37D6F">
        <w:rPr>
          <w:sz w:val="28"/>
          <w:szCs w:val="28"/>
          <w:lang w:eastAsia="ru-RU"/>
        </w:rPr>
        <w:t>ф</w:t>
      </w:r>
      <w:r w:rsidR="007417EE" w:rsidRPr="00C37D6F">
        <w:rPr>
          <w:sz w:val="28"/>
          <w:szCs w:val="28"/>
          <w:lang w:eastAsia="ru-RU"/>
        </w:rPr>
        <w:t>ин</w:t>
      </w:r>
      <w:r w:rsidR="00BE1955" w:rsidRPr="00C37D6F">
        <w:rPr>
          <w:sz w:val="28"/>
          <w:szCs w:val="28"/>
          <w:lang w:eastAsia="ru-RU"/>
        </w:rPr>
        <w:t>т</w:t>
      </w:r>
      <w:r w:rsidR="007417EE" w:rsidRPr="00C37D6F">
        <w:rPr>
          <w:sz w:val="28"/>
          <w:szCs w:val="28"/>
          <w:lang w:eastAsia="ru-RU"/>
        </w:rPr>
        <w:t>ех</w:t>
      </w:r>
      <w:r w:rsidR="007417EE" w:rsidRPr="00344B9A">
        <w:rPr>
          <w:b w:val="0"/>
          <w:sz w:val="28"/>
          <w:szCs w:val="28"/>
          <w:lang w:eastAsia="ru-RU"/>
        </w:rPr>
        <w:t>-</w:t>
      </w:r>
      <w:r w:rsidR="007417EE" w:rsidRPr="00C37D6F">
        <w:rPr>
          <w:sz w:val="28"/>
          <w:szCs w:val="28"/>
          <w:lang w:eastAsia="ru-RU"/>
        </w:rPr>
        <w:t>стартапы</w:t>
      </w:r>
      <w:bookmarkEnd w:id="16"/>
      <w:bookmarkEnd w:id="17"/>
    </w:p>
    <w:p w:rsidR="007417EE" w:rsidRPr="00C37D6F" w:rsidRDefault="007417EE" w:rsidP="00C37D6F">
      <w:pPr>
        <w:spacing w:after="0" w:line="240" w:lineRule="auto"/>
        <w:ind w:firstLine="709"/>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 xml:space="preserve">По </w:t>
      </w:r>
      <w:r w:rsidR="00053255" w:rsidRPr="00C37D6F">
        <w:rPr>
          <w:rFonts w:ascii="Times New Roman" w:eastAsia="Times New Roman" w:hAnsi="Times New Roman"/>
          <w:sz w:val="28"/>
          <w:szCs w:val="28"/>
          <w:lang w:eastAsia="ru-RU"/>
        </w:rPr>
        <w:t>заключению</w:t>
      </w:r>
      <w:r w:rsidRPr="00C37D6F">
        <w:rPr>
          <w:rFonts w:ascii="Times New Roman" w:eastAsia="Times New Roman" w:hAnsi="Times New Roman"/>
          <w:sz w:val="28"/>
          <w:szCs w:val="28"/>
          <w:lang w:eastAsia="ru-RU"/>
        </w:rPr>
        <w:t xml:space="preserve"> аналитиков </w:t>
      </w:r>
      <w:r w:rsidR="00053255" w:rsidRPr="00C37D6F">
        <w:rPr>
          <w:rFonts w:ascii="Times New Roman" w:eastAsia="Times New Roman" w:hAnsi="Times New Roman"/>
          <w:sz w:val="28"/>
          <w:szCs w:val="28"/>
          <w:lang w:eastAsia="ru-RU"/>
        </w:rPr>
        <w:t xml:space="preserve">компании </w:t>
      </w:r>
      <w:r w:rsidRPr="00C37D6F">
        <w:rPr>
          <w:rFonts w:ascii="Times New Roman" w:eastAsia="Times New Roman" w:hAnsi="Times New Roman"/>
          <w:sz w:val="28"/>
          <w:szCs w:val="28"/>
          <w:lang w:val="en-US" w:eastAsia="ru-RU"/>
        </w:rPr>
        <w:t>PricewaterhouseCoopers</w:t>
      </w:r>
      <w:r w:rsidR="00344B9A">
        <w:rPr>
          <w:rFonts w:ascii="Times New Roman" w:eastAsia="Times New Roman" w:hAnsi="Times New Roman"/>
          <w:sz w:val="28"/>
          <w:szCs w:val="28"/>
          <w:lang w:eastAsia="ru-RU"/>
        </w:rPr>
        <w:t xml:space="preserve">, </w:t>
      </w:r>
      <w:r w:rsidR="00BE1955" w:rsidRPr="00C37D6F">
        <w:rPr>
          <w:rFonts w:ascii="Times New Roman" w:eastAsia="Times New Roman" w:hAnsi="Times New Roman"/>
          <w:sz w:val="28"/>
          <w:szCs w:val="28"/>
          <w:lang w:eastAsia="ru-RU"/>
        </w:rPr>
        <w:t>ф</w:t>
      </w:r>
      <w:r w:rsidRPr="00C37D6F">
        <w:rPr>
          <w:rFonts w:ascii="Times New Roman" w:eastAsia="Times New Roman" w:hAnsi="Times New Roman"/>
          <w:sz w:val="28"/>
          <w:szCs w:val="28"/>
          <w:lang w:eastAsia="ru-RU"/>
        </w:rPr>
        <w:t>ин</w:t>
      </w:r>
      <w:r w:rsidR="00BE1955" w:rsidRPr="00C37D6F">
        <w:rPr>
          <w:rFonts w:ascii="Times New Roman" w:eastAsia="Times New Roman" w:hAnsi="Times New Roman"/>
          <w:sz w:val="28"/>
          <w:szCs w:val="28"/>
          <w:lang w:eastAsia="ru-RU"/>
        </w:rPr>
        <w:t>т</w:t>
      </w:r>
      <w:r w:rsidRPr="00C37D6F">
        <w:rPr>
          <w:rFonts w:ascii="Times New Roman" w:eastAsia="Times New Roman" w:hAnsi="Times New Roman"/>
          <w:sz w:val="28"/>
          <w:szCs w:val="28"/>
          <w:lang w:eastAsia="ru-RU"/>
        </w:rPr>
        <w:t xml:space="preserve">ех-стартапы </w:t>
      </w:r>
      <w:r w:rsidR="00E131C6" w:rsidRPr="00C37D6F">
        <w:rPr>
          <w:rFonts w:ascii="Times New Roman" w:eastAsia="Times New Roman" w:hAnsi="Times New Roman"/>
          <w:sz w:val="28"/>
          <w:szCs w:val="28"/>
          <w:lang w:eastAsia="ru-RU"/>
        </w:rPr>
        <w:t>(компани</w:t>
      </w:r>
      <w:r w:rsidR="00BE1955" w:rsidRPr="00C37D6F">
        <w:rPr>
          <w:rFonts w:ascii="Times New Roman" w:eastAsia="Times New Roman" w:hAnsi="Times New Roman"/>
          <w:sz w:val="28"/>
          <w:szCs w:val="28"/>
          <w:lang w:eastAsia="ru-RU"/>
        </w:rPr>
        <w:t>и</w:t>
      </w:r>
      <w:r w:rsidR="00E131C6" w:rsidRPr="00C37D6F">
        <w:rPr>
          <w:rFonts w:ascii="Times New Roman" w:eastAsia="Times New Roman" w:hAnsi="Times New Roman"/>
          <w:sz w:val="28"/>
          <w:szCs w:val="28"/>
          <w:lang w:eastAsia="ru-RU"/>
        </w:rPr>
        <w:t>, использующи</w:t>
      </w:r>
      <w:r w:rsidR="00BE1955" w:rsidRPr="00C37D6F">
        <w:rPr>
          <w:rFonts w:ascii="Times New Roman" w:eastAsia="Times New Roman" w:hAnsi="Times New Roman"/>
          <w:sz w:val="28"/>
          <w:szCs w:val="28"/>
          <w:lang w:eastAsia="ru-RU"/>
        </w:rPr>
        <w:t>е</w:t>
      </w:r>
      <w:r w:rsidR="00E131C6" w:rsidRPr="00C37D6F">
        <w:rPr>
          <w:rFonts w:ascii="Times New Roman" w:eastAsia="Times New Roman" w:hAnsi="Times New Roman"/>
          <w:sz w:val="28"/>
          <w:szCs w:val="28"/>
          <w:lang w:eastAsia="ru-RU"/>
        </w:rPr>
        <w:t xml:space="preserve"> технологии и инновации, </w:t>
      </w:r>
      <w:r w:rsidR="00053255" w:rsidRPr="00C37D6F">
        <w:rPr>
          <w:rFonts w:ascii="Times New Roman" w:eastAsia="Times New Roman" w:hAnsi="Times New Roman"/>
          <w:sz w:val="28"/>
          <w:szCs w:val="28"/>
          <w:lang w:eastAsia="ru-RU"/>
        </w:rPr>
        <w:t>позволяющие</w:t>
      </w:r>
      <w:r w:rsidR="00E131C6" w:rsidRPr="00C37D6F">
        <w:rPr>
          <w:rFonts w:ascii="Times New Roman" w:eastAsia="Times New Roman" w:hAnsi="Times New Roman"/>
          <w:sz w:val="28"/>
          <w:szCs w:val="28"/>
          <w:lang w:eastAsia="ru-RU"/>
        </w:rPr>
        <w:t xml:space="preserve"> конкурировать с традиционными финансовыми организациями в лице банков и посредников на рынке финансовых услуг) </w:t>
      </w:r>
      <w:r w:rsidRPr="00C37D6F">
        <w:rPr>
          <w:rFonts w:ascii="Times New Roman" w:eastAsia="Times New Roman" w:hAnsi="Times New Roman"/>
          <w:sz w:val="28"/>
          <w:szCs w:val="28"/>
          <w:lang w:eastAsia="ru-RU"/>
        </w:rPr>
        <w:t>в</w:t>
      </w:r>
      <w:r w:rsidR="00053255" w:rsidRPr="00C37D6F">
        <w:rPr>
          <w:rFonts w:ascii="Times New Roman" w:eastAsia="Times New Roman" w:hAnsi="Times New Roman"/>
          <w:sz w:val="28"/>
          <w:szCs w:val="28"/>
          <w:lang w:eastAsia="ru-RU"/>
        </w:rPr>
        <w:t>недряются</w:t>
      </w:r>
      <w:r w:rsidRPr="00C37D6F">
        <w:rPr>
          <w:rFonts w:ascii="Times New Roman" w:eastAsia="Times New Roman" w:hAnsi="Times New Roman"/>
          <w:sz w:val="28"/>
          <w:szCs w:val="28"/>
          <w:lang w:eastAsia="ru-RU"/>
        </w:rPr>
        <w:t xml:space="preserve"> в пространство уже сформировавшихся рынков, выбиваясь в лидеры за счет </w:t>
      </w:r>
      <w:r w:rsidR="00053255" w:rsidRPr="00C37D6F">
        <w:rPr>
          <w:rFonts w:ascii="Times New Roman" w:eastAsia="Times New Roman" w:hAnsi="Times New Roman"/>
          <w:sz w:val="28"/>
          <w:szCs w:val="28"/>
          <w:lang w:eastAsia="ru-RU"/>
        </w:rPr>
        <w:t xml:space="preserve">предоставления </w:t>
      </w:r>
      <w:r w:rsidRPr="00C37D6F">
        <w:rPr>
          <w:rFonts w:ascii="Times New Roman" w:eastAsia="Times New Roman" w:hAnsi="Times New Roman"/>
          <w:sz w:val="28"/>
          <w:szCs w:val="28"/>
          <w:lang w:eastAsia="ru-RU"/>
        </w:rPr>
        <w:t xml:space="preserve">удобных для клиентов решений, разработанных с нуля и не обремененных традиционными системами. </w:t>
      </w:r>
      <w:r w:rsidR="00053255" w:rsidRPr="00C37D6F">
        <w:rPr>
          <w:rFonts w:ascii="Times New Roman" w:eastAsia="Times New Roman" w:hAnsi="Times New Roman"/>
          <w:sz w:val="28"/>
          <w:szCs w:val="28"/>
          <w:lang w:eastAsia="ru-RU"/>
        </w:rPr>
        <w:t>При этом</w:t>
      </w:r>
      <w:r w:rsidRPr="00C37D6F">
        <w:rPr>
          <w:rFonts w:ascii="Times New Roman" w:eastAsia="Times New Roman" w:hAnsi="Times New Roman"/>
          <w:sz w:val="28"/>
          <w:szCs w:val="28"/>
          <w:lang w:eastAsia="ru-RU"/>
        </w:rPr>
        <w:t xml:space="preserve"> стремительно сокращается </w:t>
      </w:r>
      <w:r w:rsidR="00053255" w:rsidRPr="00C37D6F">
        <w:rPr>
          <w:rFonts w:ascii="Times New Roman" w:eastAsia="Times New Roman" w:hAnsi="Times New Roman"/>
          <w:sz w:val="28"/>
          <w:szCs w:val="28"/>
          <w:lang w:eastAsia="ru-RU"/>
        </w:rPr>
        <w:t>период</w:t>
      </w:r>
      <w:r w:rsidRPr="00C37D6F">
        <w:rPr>
          <w:rFonts w:ascii="Times New Roman" w:eastAsia="Times New Roman" w:hAnsi="Times New Roman"/>
          <w:sz w:val="28"/>
          <w:szCs w:val="28"/>
          <w:lang w:eastAsia="ru-RU"/>
        </w:rPr>
        <w:t xml:space="preserve"> между появлением революционной технологии и моментом ее применения на массовом рынке. </w:t>
      </w:r>
      <w:r w:rsidR="00053255" w:rsidRPr="00C37D6F">
        <w:rPr>
          <w:rFonts w:ascii="Times New Roman" w:eastAsia="Times New Roman" w:hAnsi="Times New Roman"/>
          <w:sz w:val="28"/>
          <w:szCs w:val="28"/>
          <w:lang w:eastAsia="ru-RU"/>
        </w:rPr>
        <w:t>В частности,</w:t>
      </w:r>
      <w:r w:rsidRPr="00C37D6F">
        <w:rPr>
          <w:rFonts w:ascii="Times New Roman" w:eastAsia="Times New Roman" w:hAnsi="Times New Roman"/>
          <w:sz w:val="28"/>
          <w:szCs w:val="28"/>
          <w:lang w:eastAsia="ru-RU"/>
        </w:rPr>
        <w:t xml:space="preserve"> с момента изобретения телефона до его использования половиной населения США прошло 76 лет, тогда как смартфоны вошли в повседневный обиход менее чем за 10 лет. Для новейших информационных технологий (блокчейн, криптовалюты, интернет</w:t>
      </w:r>
      <w:r w:rsidR="00053255" w:rsidRPr="00C37D6F">
        <w:rPr>
          <w:rFonts w:ascii="Times New Roman" w:eastAsia="Times New Roman" w:hAnsi="Times New Roman"/>
          <w:sz w:val="28"/>
          <w:szCs w:val="28"/>
          <w:lang w:eastAsia="ru-RU"/>
        </w:rPr>
        <w:t>-продажи</w:t>
      </w:r>
      <w:r w:rsidRPr="00C37D6F">
        <w:rPr>
          <w:rFonts w:ascii="Times New Roman" w:eastAsia="Times New Roman" w:hAnsi="Times New Roman"/>
          <w:sz w:val="28"/>
          <w:szCs w:val="28"/>
          <w:lang w:eastAsia="ru-RU"/>
        </w:rPr>
        <w:t>, бесконтактные формы оплаты) этот срок может быть еще меньше.</w:t>
      </w:r>
    </w:p>
    <w:p w:rsidR="007F6021" w:rsidRPr="00C37D6F" w:rsidRDefault="00F2430A" w:rsidP="00C37D6F">
      <w:pPr>
        <w:pStyle w:val="2"/>
        <w:spacing w:before="240" w:after="120"/>
        <w:ind w:firstLine="709"/>
        <w:contextualSpacing/>
        <w:rPr>
          <w:sz w:val="28"/>
          <w:szCs w:val="28"/>
          <w:lang w:eastAsia="ru-RU"/>
        </w:rPr>
      </w:pPr>
      <w:bookmarkStart w:id="18" w:name="_Toc527024592"/>
      <w:bookmarkStart w:id="19" w:name="_Toc527025110"/>
      <w:r w:rsidRPr="00C37D6F">
        <w:rPr>
          <w:sz w:val="28"/>
          <w:szCs w:val="28"/>
          <w:lang w:eastAsia="ru-RU"/>
        </w:rPr>
        <w:t xml:space="preserve">1.7. </w:t>
      </w:r>
      <w:r w:rsidR="007F6021" w:rsidRPr="00C37D6F">
        <w:rPr>
          <w:sz w:val="28"/>
          <w:szCs w:val="28"/>
          <w:lang w:eastAsia="ru-RU"/>
        </w:rPr>
        <w:t>Особая уязвимость детей в цифровом мире</w:t>
      </w:r>
      <w:bookmarkEnd w:id="18"/>
      <w:bookmarkEnd w:id="19"/>
      <w:r w:rsidR="007F6021" w:rsidRPr="00C37D6F">
        <w:rPr>
          <w:sz w:val="28"/>
          <w:szCs w:val="28"/>
          <w:lang w:eastAsia="ru-RU"/>
        </w:rPr>
        <w:t xml:space="preserve"> </w:t>
      </w:r>
    </w:p>
    <w:p w:rsidR="007F6021" w:rsidRPr="00C37D6F" w:rsidRDefault="00053255" w:rsidP="00C37D6F">
      <w:pPr>
        <w:spacing w:after="0" w:line="240" w:lineRule="auto"/>
        <w:ind w:firstLine="709"/>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В числе</w:t>
      </w:r>
      <w:r w:rsidR="007F6021" w:rsidRPr="00C37D6F">
        <w:rPr>
          <w:rFonts w:ascii="Times New Roman" w:eastAsia="Times New Roman" w:hAnsi="Times New Roman"/>
          <w:sz w:val="28"/>
          <w:szCs w:val="28"/>
          <w:lang w:eastAsia="ru-RU"/>
        </w:rPr>
        <w:t xml:space="preserve"> риск</w:t>
      </w:r>
      <w:r w:rsidRPr="00C37D6F">
        <w:rPr>
          <w:rFonts w:ascii="Times New Roman" w:eastAsia="Times New Roman" w:hAnsi="Times New Roman"/>
          <w:sz w:val="28"/>
          <w:szCs w:val="28"/>
          <w:lang w:eastAsia="ru-RU"/>
        </w:rPr>
        <w:t>ов</w:t>
      </w:r>
      <w:r w:rsidR="007F6021" w:rsidRPr="00C37D6F">
        <w:rPr>
          <w:rFonts w:ascii="Times New Roman" w:eastAsia="Times New Roman" w:hAnsi="Times New Roman"/>
          <w:sz w:val="28"/>
          <w:szCs w:val="28"/>
          <w:lang w:eastAsia="ru-RU"/>
        </w:rPr>
        <w:t>, которым подвержены дет</w:t>
      </w:r>
      <w:r w:rsidR="00344B9A">
        <w:rPr>
          <w:rFonts w:ascii="Times New Roman" w:eastAsia="Times New Roman" w:hAnsi="Times New Roman"/>
          <w:sz w:val="28"/>
          <w:szCs w:val="28"/>
          <w:lang w:eastAsia="ru-RU"/>
        </w:rPr>
        <w:t>и</w:t>
      </w:r>
      <w:r w:rsidR="009F4FE8" w:rsidRPr="00C37D6F">
        <w:rPr>
          <w:rFonts w:ascii="Times New Roman" w:eastAsia="Times New Roman" w:hAnsi="Times New Roman"/>
          <w:sz w:val="28"/>
          <w:szCs w:val="28"/>
          <w:lang w:eastAsia="ru-RU"/>
        </w:rPr>
        <w:t xml:space="preserve"> как непосредственные потреби</w:t>
      </w:r>
      <w:r w:rsidR="007F6021" w:rsidRPr="00C37D6F">
        <w:rPr>
          <w:rFonts w:ascii="Times New Roman" w:eastAsia="Times New Roman" w:hAnsi="Times New Roman"/>
          <w:sz w:val="28"/>
          <w:szCs w:val="28"/>
          <w:lang w:eastAsia="ru-RU"/>
        </w:rPr>
        <w:t>тели товаров, работ и услуг</w:t>
      </w:r>
      <w:r w:rsidR="00344B9A">
        <w:rPr>
          <w:rFonts w:ascii="Times New Roman" w:eastAsia="Times New Roman" w:hAnsi="Times New Roman"/>
          <w:sz w:val="28"/>
          <w:szCs w:val="28"/>
          <w:lang w:eastAsia="ru-RU"/>
        </w:rPr>
        <w:t>,</w:t>
      </w:r>
      <w:r w:rsidR="007F6021" w:rsidRPr="00C37D6F">
        <w:rPr>
          <w:rFonts w:ascii="Times New Roman" w:eastAsia="Times New Roman" w:hAnsi="Times New Roman"/>
          <w:sz w:val="28"/>
          <w:szCs w:val="28"/>
          <w:lang w:eastAsia="ru-RU"/>
        </w:rPr>
        <w:t xml:space="preserve"> можно выделить следующие проблемы. </w:t>
      </w:r>
    </w:p>
    <w:p w:rsidR="007F6021" w:rsidRPr="00C37D6F" w:rsidRDefault="00E131C6" w:rsidP="00C37D6F">
      <w:pPr>
        <w:spacing w:after="0" w:line="240" w:lineRule="auto"/>
        <w:ind w:firstLine="709"/>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Согласно данным</w:t>
      </w:r>
      <w:r w:rsidR="007F6021" w:rsidRPr="00C37D6F">
        <w:rPr>
          <w:rFonts w:ascii="Times New Roman" w:eastAsia="Times New Roman" w:hAnsi="Times New Roman"/>
          <w:sz w:val="28"/>
          <w:szCs w:val="28"/>
          <w:lang w:eastAsia="ru-RU"/>
        </w:rPr>
        <w:t xml:space="preserve"> Института современных медиа </w:t>
      </w:r>
      <w:r w:rsidR="009B40A3" w:rsidRPr="00C37D6F">
        <w:rPr>
          <w:rFonts w:ascii="Times New Roman" w:eastAsia="Times New Roman" w:hAnsi="Times New Roman"/>
          <w:sz w:val="28"/>
          <w:szCs w:val="28"/>
          <w:lang w:eastAsia="ru-RU"/>
        </w:rPr>
        <w:t>«</w:t>
      </w:r>
      <w:r w:rsidR="009B40A3" w:rsidRPr="00C37D6F">
        <w:rPr>
          <w:rFonts w:ascii="Times New Roman" w:hAnsi="Times New Roman"/>
          <w:color w:val="333333"/>
          <w:sz w:val="28"/>
          <w:szCs w:val="28"/>
          <w:shd w:val="clear" w:color="auto" w:fill="FFFFFF"/>
        </w:rPr>
        <w:t>Modern Media Research Institute»</w:t>
      </w:r>
      <w:r w:rsidR="007F6021" w:rsidRPr="00C37D6F">
        <w:rPr>
          <w:rFonts w:ascii="Times New Roman" w:eastAsia="Times New Roman" w:hAnsi="Times New Roman"/>
          <w:sz w:val="28"/>
          <w:szCs w:val="28"/>
          <w:lang w:eastAsia="ru-RU"/>
        </w:rPr>
        <w:t xml:space="preserve"> современные дети – самая многочисленная (22,6 млн) и самая медийная часть социума, значительно опережающая по ме</w:t>
      </w:r>
      <w:r w:rsidR="009F4FE8" w:rsidRPr="00C37D6F">
        <w:rPr>
          <w:rFonts w:ascii="Times New Roman" w:eastAsia="Times New Roman" w:hAnsi="Times New Roman"/>
          <w:sz w:val="28"/>
          <w:szCs w:val="28"/>
          <w:lang w:eastAsia="ru-RU"/>
        </w:rPr>
        <w:t>диапотреблению подрост</w:t>
      </w:r>
      <w:r w:rsidR="007F6021" w:rsidRPr="00C37D6F">
        <w:rPr>
          <w:rFonts w:ascii="Times New Roman" w:eastAsia="Times New Roman" w:hAnsi="Times New Roman"/>
          <w:sz w:val="28"/>
          <w:szCs w:val="28"/>
          <w:lang w:eastAsia="ru-RU"/>
        </w:rPr>
        <w:t>ков и молодежь. Современные дети родились и растут в домохозяйствах, где есть</w:t>
      </w:r>
      <w:r w:rsidR="00053255" w:rsidRPr="00C37D6F">
        <w:rPr>
          <w:rFonts w:ascii="Times New Roman" w:eastAsia="Times New Roman" w:hAnsi="Times New Roman"/>
          <w:sz w:val="28"/>
          <w:szCs w:val="28"/>
          <w:lang w:eastAsia="ru-RU"/>
        </w:rPr>
        <w:t>, как правило,</w:t>
      </w:r>
      <w:r w:rsidR="007F6021" w:rsidRPr="00C37D6F">
        <w:rPr>
          <w:rFonts w:ascii="Times New Roman" w:eastAsia="Times New Roman" w:hAnsi="Times New Roman"/>
          <w:sz w:val="28"/>
          <w:szCs w:val="28"/>
          <w:lang w:eastAsia="ru-RU"/>
        </w:rPr>
        <w:t xml:space="preserve"> два телевизора, доступ в </w:t>
      </w:r>
      <w:r w:rsidRPr="00C37D6F">
        <w:rPr>
          <w:rFonts w:ascii="Times New Roman" w:eastAsia="Times New Roman" w:hAnsi="Times New Roman"/>
          <w:sz w:val="28"/>
          <w:szCs w:val="28"/>
          <w:lang w:eastAsia="ru-RU"/>
        </w:rPr>
        <w:t>И</w:t>
      </w:r>
      <w:r w:rsidR="007F6021" w:rsidRPr="00C37D6F">
        <w:rPr>
          <w:rFonts w:ascii="Times New Roman" w:eastAsia="Times New Roman" w:hAnsi="Times New Roman"/>
          <w:sz w:val="28"/>
          <w:szCs w:val="28"/>
          <w:lang w:eastAsia="ru-RU"/>
        </w:rPr>
        <w:t>нтернет, планшет, смартфон, компьютер или ноутбук, а также DVD, игровая приставка и мн</w:t>
      </w:r>
      <w:r w:rsidR="00344B9A">
        <w:rPr>
          <w:rFonts w:ascii="Times New Roman" w:eastAsia="Times New Roman" w:hAnsi="Times New Roman"/>
          <w:sz w:val="28"/>
          <w:szCs w:val="28"/>
          <w:lang w:eastAsia="ru-RU"/>
        </w:rPr>
        <w:t>огое другое. Вопреки стереотипу</w:t>
      </w:r>
      <w:r w:rsidR="007F6021" w:rsidRPr="00C37D6F">
        <w:rPr>
          <w:rFonts w:ascii="Times New Roman" w:eastAsia="Times New Roman" w:hAnsi="Times New Roman"/>
          <w:sz w:val="28"/>
          <w:szCs w:val="28"/>
          <w:lang w:eastAsia="ru-RU"/>
        </w:rPr>
        <w:t xml:space="preserve"> дети являю</w:t>
      </w:r>
      <w:r w:rsidR="009F4FE8" w:rsidRPr="00C37D6F">
        <w:rPr>
          <w:rFonts w:ascii="Times New Roman" w:eastAsia="Times New Roman" w:hAnsi="Times New Roman"/>
          <w:sz w:val="28"/>
          <w:szCs w:val="28"/>
          <w:lang w:eastAsia="ru-RU"/>
        </w:rPr>
        <w:t>тся потре</w:t>
      </w:r>
      <w:r w:rsidR="007F6021" w:rsidRPr="00C37D6F">
        <w:rPr>
          <w:rFonts w:ascii="Times New Roman" w:eastAsia="Times New Roman" w:hAnsi="Times New Roman"/>
          <w:sz w:val="28"/>
          <w:szCs w:val="28"/>
          <w:lang w:eastAsia="ru-RU"/>
        </w:rPr>
        <w:t>бителями самых разных типов контента: ТВ (72</w:t>
      </w:r>
      <w:r w:rsidR="00322637">
        <w:rPr>
          <w:rFonts w:ascii="Times New Roman" w:eastAsia="Times New Roman" w:hAnsi="Times New Roman"/>
          <w:sz w:val="28"/>
          <w:szCs w:val="28"/>
          <w:lang w:eastAsia="ru-RU"/>
        </w:rPr>
        <w:t> %</w:t>
      </w:r>
      <w:r w:rsidR="007F6021" w:rsidRPr="00C37D6F">
        <w:rPr>
          <w:rFonts w:ascii="Times New Roman" w:eastAsia="Times New Roman" w:hAnsi="Times New Roman"/>
          <w:sz w:val="28"/>
          <w:szCs w:val="28"/>
          <w:lang w:eastAsia="ru-RU"/>
        </w:rPr>
        <w:t>), печатного (77</w:t>
      </w:r>
      <w:r w:rsidR="00322637">
        <w:rPr>
          <w:rFonts w:ascii="Times New Roman" w:eastAsia="Times New Roman" w:hAnsi="Times New Roman"/>
          <w:sz w:val="28"/>
          <w:szCs w:val="28"/>
          <w:lang w:eastAsia="ru-RU"/>
        </w:rPr>
        <w:t> %</w:t>
      </w:r>
      <w:r w:rsidR="007F6021" w:rsidRPr="00C37D6F">
        <w:rPr>
          <w:rFonts w:ascii="Times New Roman" w:eastAsia="Times New Roman" w:hAnsi="Times New Roman"/>
          <w:sz w:val="28"/>
          <w:szCs w:val="28"/>
          <w:lang w:eastAsia="ru-RU"/>
        </w:rPr>
        <w:t>), игрового (71</w:t>
      </w:r>
      <w:r w:rsidR="00322637">
        <w:rPr>
          <w:rFonts w:ascii="Times New Roman" w:eastAsia="Times New Roman" w:hAnsi="Times New Roman"/>
          <w:sz w:val="28"/>
          <w:szCs w:val="28"/>
          <w:lang w:eastAsia="ru-RU"/>
        </w:rPr>
        <w:t> %</w:t>
      </w:r>
      <w:r w:rsidR="007F6021" w:rsidRPr="00C37D6F">
        <w:rPr>
          <w:rFonts w:ascii="Times New Roman" w:eastAsia="Times New Roman" w:hAnsi="Times New Roman"/>
          <w:sz w:val="28"/>
          <w:szCs w:val="28"/>
          <w:lang w:eastAsia="ru-RU"/>
        </w:rPr>
        <w:t xml:space="preserve">), </w:t>
      </w:r>
      <w:r w:rsidR="007F6021" w:rsidRPr="00C37D6F">
        <w:rPr>
          <w:rFonts w:ascii="Times New Roman" w:eastAsia="Times New Roman" w:hAnsi="Times New Roman"/>
          <w:sz w:val="28"/>
          <w:szCs w:val="28"/>
          <w:lang w:eastAsia="ru-RU"/>
        </w:rPr>
        <w:lastRenderedPageBreak/>
        <w:t>музыкального (42</w:t>
      </w:r>
      <w:r w:rsidR="00322637">
        <w:rPr>
          <w:rFonts w:ascii="Times New Roman" w:eastAsia="Times New Roman" w:hAnsi="Times New Roman"/>
          <w:sz w:val="28"/>
          <w:szCs w:val="28"/>
          <w:lang w:eastAsia="ru-RU"/>
        </w:rPr>
        <w:t> %</w:t>
      </w:r>
      <w:r w:rsidR="007F6021" w:rsidRPr="00C37D6F">
        <w:rPr>
          <w:rFonts w:ascii="Times New Roman" w:eastAsia="Times New Roman" w:hAnsi="Times New Roman"/>
          <w:sz w:val="28"/>
          <w:szCs w:val="28"/>
          <w:lang w:eastAsia="ru-RU"/>
        </w:rPr>
        <w:t xml:space="preserve">) и др. </w:t>
      </w:r>
      <w:r w:rsidR="00BE1955" w:rsidRPr="00C37D6F">
        <w:rPr>
          <w:rFonts w:ascii="Times New Roman" w:eastAsia="Times New Roman" w:hAnsi="Times New Roman"/>
          <w:sz w:val="28"/>
          <w:szCs w:val="28"/>
          <w:lang w:eastAsia="ru-RU"/>
        </w:rPr>
        <w:t>И</w:t>
      </w:r>
      <w:r w:rsidR="007F6021" w:rsidRPr="00C37D6F">
        <w:rPr>
          <w:rFonts w:ascii="Times New Roman" w:eastAsia="Times New Roman" w:hAnsi="Times New Roman"/>
          <w:sz w:val="28"/>
          <w:szCs w:val="28"/>
          <w:lang w:eastAsia="ru-RU"/>
        </w:rPr>
        <w:t>сследования</w:t>
      </w:r>
      <w:r w:rsidR="00053255" w:rsidRPr="00C37D6F">
        <w:rPr>
          <w:rFonts w:ascii="Times New Roman" w:eastAsia="Times New Roman" w:hAnsi="Times New Roman"/>
          <w:sz w:val="28"/>
          <w:szCs w:val="28"/>
          <w:lang w:eastAsia="ru-RU"/>
        </w:rPr>
        <w:t>, проведенные в</w:t>
      </w:r>
      <w:r w:rsidR="006A7C25" w:rsidRPr="00C37D6F">
        <w:rPr>
          <w:rFonts w:ascii="Times New Roman" w:eastAsia="Times New Roman" w:hAnsi="Times New Roman"/>
          <w:sz w:val="28"/>
          <w:szCs w:val="28"/>
          <w:lang w:eastAsia="ru-RU"/>
        </w:rPr>
        <w:t xml:space="preserve"> </w:t>
      </w:r>
      <w:r w:rsidR="00EE578C" w:rsidRPr="00C37D6F">
        <w:rPr>
          <w:rFonts w:ascii="Times New Roman" w:eastAsia="Times New Roman" w:hAnsi="Times New Roman"/>
          <w:sz w:val="28"/>
          <w:szCs w:val="28"/>
          <w:lang w:eastAsia="ru-RU"/>
        </w:rPr>
        <w:t>2017 </w:t>
      </w:r>
      <w:r w:rsidR="007F6021" w:rsidRPr="00C37D6F">
        <w:rPr>
          <w:rFonts w:ascii="Times New Roman" w:eastAsia="Times New Roman" w:hAnsi="Times New Roman"/>
          <w:sz w:val="28"/>
          <w:szCs w:val="28"/>
          <w:lang w:eastAsia="ru-RU"/>
        </w:rPr>
        <w:t>г</w:t>
      </w:r>
      <w:r w:rsidR="006A7C25" w:rsidRPr="00C37D6F">
        <w:rPr>
          <w:rFonts w:ascii="Times New Roman" w:eastAsia="Times New Roman" w:hAnsi="Times New Roman"/>
          <w:sz w:val="28"/>
          <w:szCs w:val="28"/>
          <w:lang w:eastAsia="ru-RU"/>
        </w:rPr>
        <w:t>оду</w:t>
      </w:r>
      <w:r w:rsidR="00053255" w:rsidRPr="00C37D6F">
        <w:rPr>
          <w:rFonts w:ascii="Times New Roman" w:eastAsia="Times New Roman" w:hAnsi="Times New Roman"/>
          <w:sz w:val="28"/>
          <w:szCs w:val="28"/>
          <w:lang w:eastAsia="ru-RU"/>
        </w:rPr>
        <w:t>,</w:t>
      </w:r>
      <w:r w:rsidR="007F6021" w:rsidRPr="00C37D6F">
        <w:rPr>
          <w:rFonts w:ascii="Times New Roman" w:eastAsia="Times New Roman" w:hAnsi="Times New Roman"/>
          <w:sz w:val="28"/>
          <w:szCs w:val="28"/>
          <w:lang w:eastAsia="ru-RU"/>
        </w:rPr>
        <w:t xml:space="preserve"> показали, что дети </w:t>
      </w:r>
      <w:r w:rsidR="00BE1955" w:rsidRPr="00C37D6F">
        <w:rPr>
          <w:rFonts w:ascii="Times New Roman" w:eastAsia="Times New Roman" w:hAnsi="Times New Roman"/>
          <w:sz w:val="28"/>
          <w:szCs w:val="28"/>
          <w:lang w:eastAsia="ru-RU"/>
        </w:rPr>
        <w:t xml:space="preserve">уже </w:t>
      </w:r>
      <w:r w:rsidR="007F6021" w:rsidRPr="00C37D6F">
        <w:rPr>
          <w:rFonts w:ascii="Times New Roman" w:eastAsia="Times New Roman" w:hAnsi="Times New Roman"/>
          <w:sz w:val="28"/>
          <w:szCs w:val="28"/>
          <w:lang w:eastAsia="ru-RU"/>
        </w:rPr>
        <w:t>в раннем возрасте из пассивных потре</w:t>
      </w:r>
      <w:r w:rsidR="00344B9A">
        <w:rPr>
          <w:rFonts w:ascii="Times New Roman" w:eastAsia="Times New Roman" w:hAnsi="Times New Roman"/>
          <w:sz w:val="28"/>
          <w:szCs w:val="28"/>
          <w:lang w:eastAsia="ru-RU"/>
        </w:rPr>
        <w:t>бителей превращаются в активных</w:t>
      </w:r>
      <w:r w:rsidR="007F6021" w:rsidRPr="00C37D6F">
        <w:rPr>
          <w:rFonts w:ascii="Times New Roman" w:eastAsia="Times New Roman" w:hAnsi="Times New Roman"/>
          <w:sz w:val="28"/>
          <w:szCs w:val="28"/>
          <w:lang w:eastAsia="ru-RU"/>
        </w:rPr>
        <w:t xml:space="preserve"> и уже в 3–5 лет начинают влиять на выбор контента и товаров</w:t>
      </w:r>
      <w:r w:rsidR="00053255" w:rsidRPr="00C37D6F">
        <w:rPr>
          <w:rFonts w:ascii="Times New Roman" w:eastAsia="Times New Roman" w:hAnsi="Times New Roman"/>
          <w:sz w:val="28"/>
          <w:szCs w:val="28"/>
          <w:lang w:eastAsia="ru-RU"/>
        </w:rPr>
        <w:t xml:space="preserve"> в семье</w:t>
      </w:r>
      <w:r w:rsidR="007F6021" w:rsidRPr="00C37D6F">
        <w:rPr>
          <w:rFonts w:ascii="Times New Roman" w:eastAsia="Times New Roman" w:hAnsi="Times New Roman"/>
          <w:sz w:val="28"/>
          <w:szCs w:val="28"/>
          <w:lang w:eastAsia="ru-RU"/>
        </w:rPr>
        <w:t xml:space="preserve"> (95</w:t>
      </w:r>
      <w:r w:rsidR="00322637">
        <w:rPr>
          <w:rFonts w:ascii="Times New Roman" w:eastAsia="Times New Roman" w:hAnsi="Times New Roman"/>
          <w:sz w:val="28"/>
          <w:szCs w:val="28"/>
          <w:lang w:eastAsia="ru-RU"/>
        </w:rPr>
        <w:t> %</w:t>
      </w:r>
      <w:r w:rsidR="007F6021" w:rsidRPr="00C37D6F">
        <w:rPr>
          <w:rFonts w:ascii="Times New Roman" w:eastAsia="Times New Roman" w:hAnsi="Times New Roman"/>
          <w:sz w:val="28"/>
          <w:szCs w:val="28"/>
          <w:lang w:eastAsia="ru-RU"/>
        </w:rPr>
        <w:t xml:space="preserve"> родителей говорят об участии детей 3–5 лет в </w:t>
      </w:r>
      <w:r w:rsidR="00053255" w:rsidRPr="00C37D6F">
        <w:rPr>
          <w:rFonts w:ascii="Times New Roman" w:eastAsia="Times New Roman" w:hAnsi="Times New Roman"/>
          <w:sz w:val="28"/>
          <w:szCs w:val="28"/>
          <w:lang w:eastAsia="ru-RU"/>
        </w:rPr>
        <w:t xml:space="preserve">таком </w:t>
      </w:r>
      <w:r w:rsidR="007F6021" w:rsidRPr="00C37D6F">
        <w:rPr>
          <w:rFonts w:ascii="Times New Roman" w:eastAsia="Times New Roman" w:hAnsi="Times New Roman"/>
          <w:sz w:val="28"/>
          <w:szCs w:val="28"/>
          <w:lang w:eastAsia="ru-RU"/>
        </w:rPr>
        <w:t xml:space="preserve">выборе). </w:t>
      </w:r>
    </w:p>
    <w:p w:rsidR="007F6021" w:rsidRPr="00C37D6F" w:rsidRDefault="007F6021" w:rsidP="00C37D6F">
      <w:pPr>
        <w:spacing w:after="0" w:line="240" w:lineRule="auto"/>
        <w:ind w:firstLine="709"/>
        <w:contextualSpacing/>
        <w:jc w:val="both"/>
        <w:rPr>
          <w:rFonts w:ascii="Times New Roman" w:eastAsia="Times New Roman" w:hAnsi="Times New Roman"/>
          <w:sz w:val="28"/>
          <w:szCs w:val="28"/>
          <w:lang w:eastAsia="ru-RU"/>
        </w:rPr>
      </w:pPr>
      <w:r w:rsidRPr="00C37D6F">
        <w:rPr>
          <w:rFonts w:ascii="Times New Roman" w:eastAsia="Times New Roman" w:hAnsi="Times New Roman"/>
          <w:sz w:val="28"/>
          <w:szCs w:val="28"/>
          <w:lang w:eastAsia="ru-RU"/>
        </w:rPr>
        <w:t>Другой интересной повед</w:t>
      </w:r>
      <w:r w:rsidR="006A7C25" w:rsidRPr="00C37D6F">
        <w:rPr>
          <w:rFonts w:ascii="Times New Roman" w:eastAsia="Times New Roman" w:hAnsi="Times New Roman"/>
          <w:sz w:val="28"/>
          <w:szCs w:val="28"/>
          <w:lang w:eastAsia="ru-RU"/>
        </w:rPr>
        <w:t xml:space="preserve">енческой особенностью, которая </w:t>
      </w:r>
      <w:r w:rsidRPr="00C37D6F">
        <w:rPr>
          <w:rFonts w:ascii="Times New Roman" w:eastAsia="Times New Roman" w:hAnsi="Times New Roman"/>
          <w:sz w:val="28"/>
          <w:szCs w:val="28"/>
          <w:lang w:eastAsia="ru-RU"/>
        </w:rPr>
        <w:t>должна учитываться при формировании государственной политики в сфере защиты прав п</w:t>
      </w:r>
      <w:r w:rsidR="009F4FE8" w:rsidRPr="00C37D6F">
        <w:rPr>
          <w:rFonts w:ascii="Times New Roman" w:eastAsia="Times New Roman" w:hAnsi="Times New Roman"/>
          <w:sz w:val="28"/>
          <w:szCs w:val="28"/>
          <w:lang w:eastAsia="ru-RU"/>
        </w:rPr>
        <w:t>о</w:t>
      </w:r>
      <w:r w:rsidRPr="00C37D6F">
        <w:rPr>
          <w:rFonts w:ascii="Times New Roman" w:eastAsia="Times New Roman" w:hAnsi="Times New Roman"/>
          <w:sz w:val="28"/>
          <w:szCs w:val="28"/>
          <w:lang w:eastAsia="ru-RU"/>
        </w:rPr>
        <w:t>требителей, является тот факт, что дети – чрезв</w:t>
      </w:r>
      <w:r w:rsidR="009F4FE8" w:rsidRPr="00C37D6F">
        <w:rPr>
          <w:rFonts w:ascii="Times New Roman" w:eastAsia="Times New Roman" w:hAnsi="Times New Roman"/>
          <w:sz w:val="28"/>
          <w:szCs w:val="28"/>
          <w:lang w:eastAsia="ru-RU"/>
        </w:rPr>
        <w:t>ычайно активные потребители кон</w:t>
      </w:r>
      <w:r w:rsidRPr="00C37D6F">
        <w:rPr>
          <w:rFonts w:ascii="Times New Roman" w:eastAsia="Times New Roman" w:hAnsi="Times New Roman"/>
          <w:sz w:val="28"/>
          <w:szCs w:val="28"/>
          <w:lang w:eastAsia="ru-RU"/>
        </w:rPr>
        <w:t xml:space="preserve">тента, </w:t>
      </w:r>
      <w:r w:rsidR="006A7C25" w:rsidRPr="00C37D6F">
        <w:rPr>
          <w:rFonts w:ascii="Times New Roman" w:eastAsia="Times New Roman" w:hAnsi="Times New Roman"/>
          <w:sz w:val="28"/>
          <w:szCs w:val="28"/>
          <w:lang w:eastAsia="ru-RU"/>
        </w:rPr>
        <w:t>проявляют</w:t>
      </w:r>
      <w:r w:rsidRPr="00C37D6F">
        <w:rPr>
          <w:rFonts w:ascii="Times New Roman" w:eastAsia="Times New Roman" w:hAnsi="Times New Roman"/>
          <w:sz w:val="28"/>
          <w:szCs w:val="28"/>
          <w:lang w:eastAsia="ru-RU"/>
        </w:rPr>
        <w:t xml:space="preserve"> высокую лояльность к тем брендам и героям, которых встречают в медиапространстве (ТВ, </w:t>
      </w:r>
      <w:r w:rsidR="0051079E">
        <w:rPr>
          <w:rFonts w:ascii="Times New Roman" w:eastAsia="Times New Roman" w:hAnsi="Times New Roman"/>
          <w:sz w:val="28"/>
          <w:szCs w:val="28"/>
          <w:lang w:val="en-US" w:eastAsia="ru-RU"/>
        </w:rPr>
        <w:t>Youtube</w:t>
      </w:r>
      <w:r w:rsidR="00053255" w:rsidRPr="00C37D6F">
        <w:rPr>
          <w:rFonts w:ascii="Times New Roman" w:eastAsia="Times New Roman" w:hAnsi="Times New Roman"/>
          <w:sz w:val="28"/>
          <w:szCs w:val="28"/>
          <w:lang w:eastAsia="ru-RU"/>
        </w:rPr>
        <w:t xml:space="preserve"> и др.</w:t>
      </w:r>
      <w:r w:rsidRPr="00C37D6F">
        <w:rPr>
          <w:rFonts w:ascii="Times New Roman" w:eastAsia="Times New Roman" w:hAnsi="Times New Roman"/>
          <w:sz w:val="28"/>
          <w:szCs w:val="28"/>
          <w:lang w:eastAsia="ru-RU"/>
        </w:rPr>
        <w:t xml:space="preserve">). В этой связи дети сами формируют </w:t>
      </w:r>
      <w:r w:rsidR="006A7C25" w:rsidRPr="00C37D6F">
        <w:rPr>
          <w:rFonts w:ascii="Times New Roman" w:eastAsia="Times New Roman" w:hAnsi="Times New Roman"/>
          <w:sz w:val="28"/>
          <w:szCs w:val="28"/>
          <w:lang w:eastAsia="ru-RU"/>
        </w:rPr>
        <w:t>и</w:t>
      </w:r>
      <w:r w:rsidRPr="00C37D6F">
        <w:rPr>
          <w:rFonts w:ascii="Times New Roman" w:eastAsia="Times New Roman" w:hAnsi="Times New Roman"/>
          <w:sz w:val="28"/>
          <w:szCs w:val="28"/>
          <w:lang w:eastAsia="ru-RU"/>
        </w:rPr>
        <w:t xml:space="preserve"> задают моду на контент, игры, игрушки</w:t>
      </w:r>
      <w:r w:rsidR="00053255" w:rsidRPr="00C37D6F">
        <w:rPr>
          <w:rFonts w:ascii="Times New Roman" w:eastAsia="Times New Roman" w:hAnsi="Times New Roman"/>
          <w:sz w:val="28"/>
          <w:szCs w:val="28"/>
          <w:lang w:eastAsia="ru-RU"/>
        </w:rPr>
        <w:t xml:space="preserve"> и т.п</w:t>
      </w:r>
      <w:r w:rsidRPr="00C37D6F">
        <w:rPr>
          <w:rFonts w:ascii="Times New Roman" w:eastAsia="Times New Roman" w:hAnsi="Times New Roman"/>
          <w:sz w:val="28"/>
          <w:szCs w:val="28"/>
          <w:lang w:eastAsia="ru-RU"/>
        </w:rPr>
        <w:t>. Определенную озабоченность вызывает такая модель продаж, которая основана на продвижении дорогостоящих детских товаров (прежде всего игрушек), относящихся к узнаваемому бренду, интерес к которому сформирован распространяемым медиаконтентом.</w:t>
      </w:r>
    </w:p>
    <w:p w:rsidR="00D4058A" w:rsidRPr="006F32D0" w:rsidRDefault="005852E3" w:rsidP="00C37D6F">
      <w:pPr>
        <w:pStyle w:val="1"/>
        <w:spacing w:before="480" w:after="360"/>
        <w:rPr>
          <w:smallCaps/>
          <w:sz w:val="28"/>
          <w:szCs w:val="28"/>
          <w:lang w:eastAsia="ru-RU"/>
        </w:rPr>
      </w:pPr>
      <w:bookmarkStart w:id="20" w:name="_Toc527024593"/>
      <w:bookmarkStart w:id="21" w:name="_Toc527025111"/>
      <w:r w:rsidRPr="006F32D0">
        <w:rPr>
          <w:smallCaps/>
          <w:sz w:val="28"/>
          <w:szCs w:val="28"/>
          <w:lang w:val="en-US" w:eastAsia="ru-RU"/>
        </w:rPr>
        <w:t>II</w:t>
      </w:r>
      <w:r w:rsidR="00915ED4" w:rsidRPr="006F32D0">
        <w:rPr>
          <w:smallCaps/>
          <w:sz w:val="28"/>
          <w:szCs w:val="28"/>
          <w:lang w:eastAsia="ru-RU"/>
        </w:rPr>
        <w:t xml:space="preserve">. Тенденции развития, правовое регулирование и </w:t>
      </w:r>
      <w:r w:rsidR="00EE578C" w:rsidRPr="006F32D0">
        <w:rPr>
          <w:smallCaps/>
          <w:sz w:val="28"/>
          <w:szCs w:val="28"/>
          <w:lang w:eastAsia="ru-RU"/>
        </w:rPr>
        <w:br/>
      </w:r>
      <w:r w:rsidR="00915ED4" w:rsidRPr="006F32D0">
        <w:rPr>
          <w:smallCaps/>
          <w:sz w:val="28"/>
          <w:szCs w:val="28"/>
          <w:lang w:eastAsia="ru-RU"/>
        </w:rPr>
        <w:t>проблемы цифровой экономики в государствах – участниках СНГ</w:t>
      </w:r>
      <w:bookmarkEnd w:id="20"/>
      <w:bookmarkEnd w:id="21"/>
    </w:p>
    <w:p w:rsidR="00D4058A" w:rsidRPr="00BA5D9D" w:rsidRDefault="00942083" w:rsidP="00C37D6F">
      <w:pPr>
        <w:pStyle w:val="2"/>
        <w:spacing w:before="240" w:after="120"/>
        <w:ind w:firstLine="709"/>
        <w:contextualSpacing/>
        <w:rPr>
          <w:rFonts w:eastAsia="Calibri"/>
          <w:sz w:val="28"/>
          <w:szCs w:val="28"/>
          <w:shd w:val="clear" w:color="auto" w:fill="FFFFFF"/>
        </w:rPr>
      </w:pPr>
      <w:bookmarkStart w:id="22" w:name="_Toc527024594"/>
      <w:bookmarkStart w:id="23" w:name="_Toc527025112"/>
      <w:r w:rsidRPr="00BA5D9D">
        <w:rPr>
          <w:rFonts w:eastAsia="Calibri"/>
          <w:sz w:val="28"/>
          <w:szCs w:val="28"/>
          <w:shd w:val="clear" w:color="auto" w:fill="FFFFFF"/>
        </w:rPr>
        <w:t>2</w:t>
      </w:r>
      <w:r w:rsidR="00915ED4" w:rsidRPr="00BA5D9D">
        <w:rPr>
          <w:rFonts w:eastAsia="Calibri"/>
          <w:sz w:val="28"/>
          <w:szCs w:val="28"/>
          <w:shd w:val="clear" w:color="auto" w:fill="FFFFFF"/>
        </w:rPr>
        <w:t xml:space="preserve">.1. </w:t>
      </w:r>
      <w:r w:rsidR="00D4058A" w:rsidRPr="00BA5D9D">
        <w:rPr>
          <w:rFonts w:eastAsia="Calibri"/>
          <w:sz w:val="28"/>
          <w:szCs w:val="28"/>
          <w:shd w:val="clear" w:color="auto" w:fill="FFFFFF"/>
        </w:rPr>
        <w:t>Республика Беларусь</w:t>
      </w:r>
      <w:bookmarkEnd w:id="22"/>
      <w:bookmarkEnd w:id="23"/>
    </w:p>
    <w:p w:rsidR="00D4058A" w:rsidRPr="00BA5D9D" w:rsidRDefault="00D4058A" w:rsidP="00C37D6F">
      <w:pPr>
        <w:autoSpaceDE w:val="0"/>
        <w:autoSpaceDN w:val="0"/>
        <w:adjustRightInd w:val="0"/>
        <w:spacing w:after="0" w:line="240" w:lineRule="auto"/>
        <w:ind w:firstLine="708"/>
        <w:contextualSpacing/>
        <w:jc w:val="both"/>
        <w:rPr>
          <w:rFonts w:ascii="Times New Roman" w:hAnsi="Times New Roman"/>
          <w:sz w:val="28"/>
          <w:szCs w:val="28"/>
          <w:highlight w:val="yellow"/>
          <w:shd w:val="clear" w:color="auto" w:fill="FFFFFF"/>
        </w:rPr>
      </w:pPr>
      <w:r w:rsidRPr="00BA5D9D">
        <w:rPr>
          <w:rFonts w:ascii="Times New Roman" w:hAnsi="Times New Roman"/>
          <w:sz w:val="28"/>
          <w:szCs w:val="28"/>
          <w:shd w:val="clear" w:color="auto" w:fill="FFFFFF"/>
        </w:rPr>
        <w:t>Согласн</w:t>
      </w:r>
      <w:r w:rsidR="00875962" w:rsidRPr="00BA5D9D">
        <w:rPr>
          <w:rFonts w:ascii="Times New Roman" w:hAnsi="Times New Roman"/>
          <w:sz w:val="28"/>
          <w:szCs w:val="28"/>
          <w:shd w:val="clear" w:color="auto" w:fill="FFFFFF"/>
        </w:rPr>
        <w:t>о статистическим данным 7,1 млн</w:t>
      </w:r>
      <w:r w:rsidRPr="00BA5D9D">
        <w:rPr>
          <w:rFonts w:ascii="Times New Roman" w:hAnsi="Times New Roman"/>
          <w:sz w:val="28"/>
          <w:szCs w:val="28"/>
          <w:shd w:val="clear" w:color="auto" w:fill="FFFFFF"/>
        </w:rPr>
        <w:t xml:space="preserve"> (74,4</w:t>
      </w:r>
      <w:r w:rsidR="00322637">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 xml:space="preserve">) граждан Республики Беларусь используют Интернет. </w:t>
      </w:r>
    </w:p>
    <w:p w:rsidR="00D4058A" w:rsidRPr="00BA5D9D" w:rsidRDefault="00D4058A"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Защита прав потребителей в сфере электронной </w:t>
      </w:r>
      <w:r w:rsidR="00875962" w:rsidRPr="00BA5D9D">
        <w:rPr>
          <w:rFonts w:ascii="Times New Roman" w:hAnsi="Times New Roman"/>
          <w:sz w:val="28"/>
          <w:szCs w:val="28"/>
          <w:shd w:val="clear" w:color="auto" w:fill="FFFFFF"/>
        </w:rPr>
        <w:t>торговли</w:t>
      </w:r>
      <w:r w:rsidRPr="00BA5D9D">
        <w:rPr>
          <w:rFonts w:ascii="Times New Roman" w:hAnsi="Times New Roman"/>
          <w:sz w:val="28"/>
          <w:szCs w:val="28"/>
          <w:shd w:val="clear" w:color="auto" w:fill="FFFFFF"/>
        </w:rPr>
        <w:t xml:space="preserve"> обеспечивается Указом Президента Республики Беларусь</w:t>
      </w:r>
      <w:r w:rsidR="00DA0C39">
        <w:rPr>
          <w:rFonts w:ascii="Times New Roman" w:hAnsi="Times New Roman"/>
          <w:sz w:val="28"/>
          <w:szCs w:val="28"/>
          <w:shd w:val="clear" w:color="auto" w:fill="FFFFFF"/>
        </w:rPr>
        <w:t xml:space="preserve"> от 1 февраля 2010 года </w:t>
      </w:r>
      <w:r w:rsidR="00FD7269">
        <w:rPr>
          <w:rFonts w:ascii="Times New Roman" w:hAnsi="Times New Roman"/>
          <w:sz w:val="28"/>
          <w:szCs w:val="28"/>
          <w:shd w:val="clear" w:color="auto" w:fill="FFFFFF"/>
        </w:rPr>
        <w:t>№ </w:t>
      </w:r>
      <w:r w:rsidR="00DA0C39">
        <w:rPr>
          <w:rFonts w:ascii="Times New Roman" w:hAnsi="Times New Roman"/>
          <w:sz w:val="28"/>
          <w:szCs w:val="28"/>
          <w:shd w:val="clear" w:color="auto" w:fill="FFFFFF"/>
        </w:rPr>
        <w:t>60 «О </w:t>
      </w:r>
      <w:r w:rsidRPr="00BA5D9D">
        <w:rPr>
          <w:rFonts w:ascii="Times New Roman" w:hAnsi="Times New Roman"/>
          <w:sz w:val="28"/>
          <w:szCs w:val="28"/>
          <w:shd w:val="clear" w:color="auto" w:fill="FFFFFF"/>
        </w:rPr>
        <w:t>мерах по совершенствованию использования националь</w:t>
      </w:r>
      <w:r w:rsidR="00915ED4" w:rsidRPr="00BA5D9D">
        <w:rPr>
          <w:rFonts w:ascii="Times New Roman" w:hAnsi="Times New Roman"/>
          <w:sz w:val="28"/>
          <w:szCs w:val="28"/>
          <w:shd w:val="clear" w:color="auto" w:fill="FFFFFF"/>
        </w:rPr>
        <w:t xml:space="preserve">ного сегмента сети интернет», </w:t>
      </w:r>
      <w:r w:rsidR="00875962" w:rsidRPr="00BA5D9D">
        <w:rPr>
          <w:rFonts w:ascii="Times New Roman" w:hAnsi="Times New Roman"/>
          <w:sz w:val="28"/>
          <w:szCs w:val="28"/>
          <w:shd w:val="clear" w:color="auto" w:fill="FFFFFF"/>
        </w:rPr>
        <w:t>з</w:t>
      </w:r>
      <w:r w:rsidRPr="00BA5D9D">
        <w:rPr>
          <w:rFonts w:ascii="Times New Roman" w:hAnsi="Times New Roman"/>
          <w:sz w:val="28"/>
          <w:szCs w:val="28"/>
          <w:shd w:val="clear" w:color="auto" w:fill="FFFFFF"/>
        </w:rPr>
        <w:t>акон</w:t>
      </w:r>
      <w:r w:rsidR="00875962" w:rsidRPr="00BA5D9D">
        <w:rPr>
          <w:rFonts w:ascii="Times New Roman" w:hAnsi="Times New Roman"/>
          <w:sz w:val="28"/>
          <w:szCs w:val="28"/>
          <w:shd w:val="clear" w:color="auto" w:fill="FFFFFF"/>
        </w:rPr>
        <w:t>ами</w:t>
      </w:r>
      <w:r w:rsidRPr="00BA5D9D">
        <w:rPr>
          <w:rFonts w:ascii="Times New Roman" w:hAnsi="Times New Roman"/>
          <w:sz w:val="28"/>
          <w:szCs w:val="28"/>
          <w:shd w:val="clear" w:color="auto" w:fill="FFFFFF"/>
        </w:rPr>
        <w:t xml:space="preserve"> Республи</w:t>
      </w:r>
      <w:r w:rsidR="00915ED4" w:rsidRPr="00BA5D9D">
        <w:rPr>
          <w:rFonts w:ascii="Times New Roman" w:hAnsi="Times New Roman"/>
          <w:sz w:val="28"/>
          <w:szCs w:val="28"/>
          <w:shd w:val="clear" w:color="auto" w:fill="FFFFFF"/>
        </w:rPr>
        <w:t xml:space="preserve">ки Беларусь </w:t>
      </w:r>
      <w:r w:rsidR="00875962" w:rsidRPr="00BA5D9D">
        <w:rPr>
          <w:rFonts w:ascii="Times New Roman" w:hAnsi="Times New Roman"/>
          <w:sz w:val="28"/>
          <w:szCs w:val="28"/>
          <w:shd w:val="clear" w:color="auto" w:fill="FFFFFF"/>
        </w:rPr>
        <w:t xml:space="preserve">от </w:t>
      </w:r>
      <w:r w:rsidR="00915ED4" w:rsidRPr="00BA5D9D">
        <w:rPr>
          <w:rFonts w:ascii="Times New Roman" w:hAnsi="Times New Roman"/>
          <w:sz w:val="28"/>
          <w:szCs w:val="28"/>
          <w:shd w:val="clear" w:color="auto" w:fill="FFFFFF"/>
        </w:rPr>
        <w:t>9 января</w:t>
      </w:r>
      <w:r w:rsidR="001801CC" w:rsidRPr="00BA5D9D">
        <w:rPr>
          <w:rFonts w:ascii="Times New Roman" w:hAnsi="Times New Roman"/>
          <w:sz w:val="28"/>
          <w:szCs w:val="28"/>
          <w:shd w:val="clear" w:color="auto" w:fill="FFFFFF"/>
        </w:rPr>
        <w:t xml:space="preserve"> 2002 года </w:t>
      </w:r>
      <w:r w:rsidR="00FD7269">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90-З «О</w:t>
      </w:r>
      <w:r w:rsidR="00DA0C39">
        <w:rPr>
          <w:rFonts w:ascii="Times New Roman" w:hAnsi="Times New Roman"/>
          <w:sz w:val="28"/>
          <w:szCs w:val="28"/>
          <w:shd w:val="clear" w:color="auto" w:fill="FFFFFF"/>
        </w:rPr>
        <w:t> </w:t>
      </w:r>
      <w:r w:rsidR="00915ED4" w:rsidRPr="00BA5D9D">
        <w:rPr>
          <w:rFonts w:ascii="Times New Roman" w:hAnsi="Times New Roman"/>
          <w:sz w:val="28"/>
          <w:szCs w:val="28"/>
          <w:shd w:val="clear" w:color="auto" w:fill="FFFFFF"/>
        </w:rPr>
        <w:t xml:space="preserve">защите прав потребителей», </w:t>
      </w:r>
      <w:r w:rsidRPr="00BA5D9D">
        <w:rPr>
          <w:rFonts w:ascii="Times New Roman" w:hAnsi="Times New Roman"/>
          <w:sz w:val="28"/>
          <w:szCs w:val="28"/>
          <w:shd w:val="clear" w:color="auto" w:fill="FFFFFF"/>
        </w:rPr>
        <w:t xml:space="preserve">от </w:t>
      </w:r>
      <w:r w:rsidR="00915ED4" w:rsidRPr="00BA5D9D">
        <w:rPr>
          <w:rFonts w:ascii="Times New Roman" w:hAnsi="Times New Roman"/>
          <w:sz w:val="28"/>
          <w:szCs w:val="28"/>
          <w:shd w:val="clear" w:color="auto" w:fill="FFFFFF"/>
        </w:rPr>
        <w:t>8 января 2014 г</w:t>
      </w:r>
      <w:r w:rsidR="00875962" w:rsidRPr="00BA5D9D">
        <w:rPr>
          <w:rFonts w:ascii="Times New Roman" w:hAnsi="Times New Roman"/>
          <w:sz w:val="28"/>
          <w:szCs w:val="28"/>
          <w:shd w:val="clear" w:color="auto" w:fill="FFFFFF"/>
        </w:rPr>
        <w:t>ода</w:t>
      </w:r>
      <w:r w:rsidR="00915ED4" w:rsidRPr="00BA5D9D">
        <w:rPr>
          <w:rFonts w:ascii="Times New Roman" w:hAnsi="Times New Roman"/>
          <w:sz w:val="28"/>
          <w:szCs w:val="28"/>
          <w:shd w:val="clear" w:color="auto" w:fill="FFFFFF"/>
        </w:rPr>
        <w:t xml:space="preserve"> </w:t>
      </w:r>
      <w:r w:rsidR="00FD7269">
        <w:rPr>
          <w:rFonts w:ascii="Times New Roman" w:hAnsi="Times New Roman"/>
          <w:sz w:val="28"/>
          <w:szCs w:val="28"/>
          <w:shd w:val="clear" w:color="auto" w:fill="FFFFFF"/>
        </w:rPr>
        <w:t>№ </w:t>
      </w:r>
      <w:r w:rsidR="00DA0C39">
        <w:rPr>
          <w:rFonts w:ascii="Times New Roman" w:hAnsi="Times New Roman"/>
          <w:sz w:val="28"/>
          <w:szCs w:val="28"/>
          <w:shd w:val="clear" w:color="auto" w:fill="FFFFFF"/>
        </w:rPr>
        <w:t>128-З «О </w:t>
      </w:r>
      <w:r w:rsidRPr="00BA5D9D">
        <w:rPr>
          <w:rFonts w:ascii="Times New Roman" w:hAnsi="Times New Roman"/>
          <w:sz w:val="28"/>
          <w:szCs w:val="28"/>
          <w:shd w:val="clear" w:color="auto" w:fill="FFFFFF"/>
        </w:rPr>
        <w:t xml:space="preserve">государственном регулировании торговли и общественного питания в Республике Беларусь», Правилами продажи товаров при осуществлении розничной торговли по образцам, утвержденными </w:t>
      </w:r>
      <w:r w:rsidR="00344B9A">
        <w:rPr>
          <w:rFonts w:ascii="Times New Roman" w:hAnsi="Times New Roman"/>
          <w:sz w:val="28"/>
          <w:szCs w:val="28"/>
          <w:shd w:val="clear" w:color="auto" w:fill="FFFFFF"/>
        </w:rPr>
        <w:t>п</w:t>
      </w:r>
      <w:r w:rsidRPr="00BA5D9D">
        <w:rPr>
          <w:rFonts w:ascii="Times New Roman" w:hAnsi="Times New Roman"/>
          <w:sz w:val="28"/>
          <w:szCs w:val="28"/>
          <w:shd w:val="clear" w:color="auto" w:fill="FFFFFF"/>
        </w:rPr>
        <w:t>остановлением Совета Министров Республики Беларусь</w:t>
      </w:r>
      <w:r w:rsidR="00344B9A">
        <w:rPr>
          <w:rFonts w:ascii="Times New Roman" w:hAnsi="Times New Roman"/>
          <w:sz w:val="28"/>
          <w:szCs w:val="28"/>
          <w:shd w:val="clear" w:color="auto" w:fill="FFFFFF"/>
        </w:rPr>
        <w:t xml:space="preserve"> от</w:t>
      </w:r>
      <w:r w:rsidRPr="00BA5D9D">
        <w:rPr>
          <w:rFonts w:ascii="Times New Roman" w:hAnsi="Times New Roman"/>
          <w:sz w:val="28"/>
          <w:szCs w:val="28"/>
          <w:shd w:val="clear" w:color="auto" w:fill="FFFFFF"/>
        </w:rPr>
        <w:t xml:space="preserve"> 15 января 2009 года </w:t>
      </w:r>
      <w:r w:rsidR="00FD7269">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31.</w:t>
      </w:r>
    </w:p>
    <w:p w:rsidR="00F10C90" w:rsidRPr="00BA5D9D" w:rsidRDefault="00744095"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В</w:t>
      </w:r>
      <w:r w:rsidR="00F10C90" w:rsidRPr="00BA5D9D">
        <w:rPr>
          <w:rFonts w:ascii="Times New Roman" w:hAnsi="Times New Roman"/>
          <w:sz w:val="28"/>
          <w:szCs w:val="28"/>
          <w:shd w:val="clear" w:color="auto" w:fill="FFFFFF"/>
        </w:rPr>
        <w:t xml:space="preserve"> целях обеспечения развития в Республике Беларусь информационно-коммуникационных технологий и их эффективного применения во всех сферах и отраслях </w:t>
      </w:r>
      <w:r w:rsidR="00344B9A">
        <w:rPr>
          <w:rFonts w:ascii="Times New Roman" w:hAnsi="Times New Roman"/>
          <w:sz w:val="28"/>
          <w:szCs w:val="28"/>
          <w:shd w:val="clear" w:color="auto" w:fill="FFFFFF"/>
        </w:rPr>
        <w:t>п</w:t>
      </w:r>
      <w:r w:rsidR="00F10C90" w:rsidRPr="00BA5D9D">
        <w:rPr>
          <w:rFonts w:ascii="Times New Roman" w:hAnsi="Times New Roman"/>
          <w:sz w:val="28"/>
          <w:szCs w:val="28"/>
          <w:shd w:val="clear" w:color="auto" w:fill="FFFFFF"/>
        </w:rPr>
        <w:t>остановлением Совета Министров Республ</w:t>
      </w:r>
      <w:r w:rsidR="00DA0C39">
        <w:rPr>
          <w:rFonts w:ascii="Times New Roman" w:hAnsi="Times New Roman"/>
          <w:sz w:val="28"/>
          <w:szCs w:val="28"/>
          <w:shd w:val="clear" w:color="auto" w:fill="FFFFFF"/>
        </w:rPr>
        <w:t xml:space="preserve">ики Беларусь </w:t>
      </w:r>
      <w:r w:rsidR="00344B9A">
        <w:rPr>
          <w:rFonts w:ascii="Times New Roman" w:hAnsi="Times New Roman"/>
          <w:sz w:val="28"/>
          <w:szCs w:val="28"/>
          <w:shd w:val="clear" w:color="auto" w:fill="FFFFFF"/>
        </w:rPr>
        <w:t xml:space="preserve">от </w:t>
      </w:r>
      <w:r w:rsidR="00344B9A">
        <w:rPr>
          <w:rFonts w:ascii="Times New Roman" w:hAnsi="Times New Roman"/>
          <w:sz w:val="28"/>
          <w:szCs w:val="28"/>
          <w:shd w:val="clear" w:color="auto" w:fill="FFFFFF"/>
        </w:rPr>
        <w:br/>
      </w:r>
      <w:r w:rsidR="00DA0C39">
        <w:rPr>
          <w:rFonts w:ascii="Times New Roman" w:hAnsi="Times New Roman"/>
          <w:sz w:val="28"/>
          <w:szCs w:val="28"/>
          <w:shd w:val="clear" w:color="auto" w:fill="FFFFFF"/>
        </w:rPr>
        <w:t xml:space="preserve">23 марта 2016 года </w:t>
      </w:r>
      <w:r w:rsidR="00FD7269">
        <w:rPr>
          <w:rFonts w:ascii="Times New Roman" w:hAnsi="Times New Roman"/>
          <w:sz w:val="28"/>
          <w:szCs w:val="28"/>
          <w:shd w:val="clear" w:color="auto" w:fill="FFFFFF"/>
        </w:rPr>
        <w:t>№ </w:t>
      </w:r>
      <w:r w:rsidR="00F10C90" w:rsidRPr="00BA5D9D">
        <w:rPr>
          <w:rFonts w:ascii="Times New Roman" w:hAnsi="Times New Roman"/>
          <w:sz w:val="28"/>
          <w:szCs w:val="28"/>
          <w:shd w:val="clear" w:color="auto" w:fill="FFFFFF"/>
        </w:rPr>
        <w:t>235 утверждена Государственная программа развития цифровой экономики и информационного общества на 2016–2020 годы.</w:t>
      </w:r>
    </w:p>
    <w:p w:rsidR="00D4058A" w:rsidRPr="00BA5D9D" w:rsidRDefault="005A1B04"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В соответствии с </w:t>
      </w:r>
      <w:r w:rsidR="00744095" w:rsidRPr="00BA5D9D">
        <w:rPr>
          <w:rFonts w:ascii="Times New Roman" w:hAnsi="Times New Roman"/>
          <w:sz w:val="28"/>
          <w:szCs w:val="28"/>
          <w:shd w:val="clear" w:color="auto" w:fill="FFFFFF"/>
        </w:rPr>
        <w:t>З</w:t>
      </w:r>
      <w:r w:rsidR="00D4058A" w:rsidRPr="00BA5D9D">
        <w:rPr>
          <w:rFonts w:ascii="Times New Roman" w:hAnsi="Times New Roman"/>
          <w:sz w:val="28"/>
          <w:szCs w:val="28"/>
          <w:shd w:val="clear" w:color="auto" w:fill="FFFFFF"/>
        </w:rPr>
        <w:t>аконом Республики Беларусь</w:t>
      </w:r>
      <w:r w:rsidR="00744095" w:rsidRPr="00BA5D9D">
        <w:rPr>
          <w:rFonts w:ascii="Times New Roman" w:hAnsi="Times New Roman"/>
          <w:sz w:val="28"/>
          <w:szCs w:val="28"/>
        </w:rPr>
        <w:t xml:space="preserve"> </w:t>
      </w:r>
      <w:r w:rsidR="00DA0C39">
        <w:rPr>
          <w:rFonts w:ascii="Times New Roman" w:hAnsi="Times New Roman"/>
          <w:sz w:val="28"/>
          <w:szCs w:val="28"/>
          <w:shd w:val="clear" w:color="auto" w:fill="FFFFFF"/>
        </w:rPr>
        <w:t xml:space="preserve">от 8 января 2014 года </w:t>
      </w:r>
      <w:r w:rsidR="00FD7269">
        <w:rPr>
          <w:rFonts w:ascii="Times New Roman" w:hAnsi="Times New Roman"/>
          <w:sz w:val="28"/>
          <w:szCs w:val="28"/>
          <w:shd w:val="clear" w:color="auto" w:fill="FFFFFF"/>
        </w:rPr>
        <w:t>№ </w:t>
      </w:r>
      <w:r w:rsidR="00744095" w:rsidRPr="00BA5D9D">
        <w:rPr>
          <w:rFonts w:ascii="Times New Roman" w:hAnsi="Times New Roman"/>
          <w:sz w:val="28"/>
          <w:szCs w:val="28"/>
          <w:shd w:val="clear" w:color="auto" w:fill="FFFFFF"/>
        </w:rPr>
        <w:t>128-З</w:t>
      </w:r>
      <w:r w:rsidR="00D4058A" w:rsidRPr="00BA5D9D">
        <w:rPr>
          <w:rFonts w:ascii="Times New Roman" w:hAnsi="Times New Roman"/>
          <w:sz w:val="28"/>
          <w:szCs w:val="28"/>
          <w:shd w:val="clear" w:color="auto" w:fill="FFFFFF"/>
        </w:rPr>
        <w:t xml:space="preserve"> «О государственном регулировании торговли и общественного питания в Республике Беларусь» субъект торговли вправе осуществлять розничную торговлю через Интернет только через интернет-</w:t>
      </w:r>
      <w:r w:rsidRPr="00BA5D9D">
        <w:rPr>
          <w:rFonts w:ascii="Times New Roman" w:hAnsi="Times New Roman"/>
          <w:sz w:val="28"/>
          <w:szCs w:val="28"/>
          <w:shd w:val="clear" w:color="auto" w:fill="FFFFFF"/>
        </w:rPr>
        <w:t>магазины, зарегистрированные в т</w:t>
      </w:r>
      <w:r w:rsidR="00D4058A" w:rsidRPr="00BA5D9D">
        <w:rPr>
          <w:rFonts w:ascii="Times New Roman" w:hAnsi="Times New Roman"/>
          <w:sz w:val="28"/>
          <w:szCs w:val="28"/>
          <w:shd w:val="clear" w:color="auto" w:fill="FFFFFF"/>
        </w:rPr>
        <w:t>орговом реестре, и с использованием доменного имени, право на администрирование которого получено субъектом торговли в установленном законодательством порядке.</w:t>
      </w:r>
    </w:p>
    <w:p w:rsidR="00D4058A" w:rsidRPr="00EE578C" w:rsidRDefault="00D4058A" w:rsidP="00DA0C39">
      <w:pPr>
        <w:autoSpaceDE w:val="0"/>
        <w:autoSpaceDN w:val="0"/>
        <w:adjustRightInd w:val="0"/>
        <w:spacing w:before="180" w:after="0" w:line="260" w:lineRule="exact"/>
        <w:ind w:left="1361" w:hanging="1361"/>
        <w:jc w:val="both"/>
        <w:rPr>
          <w:rFonts w:ascii="Times New Roman" w:hAnsi="Times New Roman"/>
          <w:i/>
          <w:sz w:val="26"/>
          <w:szCs w:val="26"/>
          <w:shd w:val="clear" w:color="auto" w:fill="FFFFFF"/>
        </w:rPr>
      </w:pPr>
      <w:r w:rsidRPr="00EE578C">
        <w:rPr>
          <w:rFonts w:ascii="Times New Roman" w:hAnsi="Times New Roman"/>
          <w:i/>
          <w:sz w:val="26"/>
          <w:szCs w:val="26"/>
          <w:shd w:val="clear" w:color="auto" w:fill="FFFFFF"/>
        </w:rPr>
        <w:lastRenderedPageBreak/>
        <w:t>Справочно:</w:t>
      </w:r>
      <w:r w:rsidR="006F32D0">
        <w:rPr>
          <w:rFonts w:ascii="Times New Roman" w:hAnsi="Times New Roman"/>
          <w:i/>
          <w:sz w:val="26"/>
          <w:szCs w:val="26"/>
          <w:shd w:val="clear" w:color="auto" w:fill="FFFFFF"/>
        </w:rPr>
        <w:tab/>
      </w:r>
      <w:r w:rsidR="00344B9A">
        <w:rPr>
          <w:rFonts w:ascii="Times New Roman" w:hAnsi="Times New Roman"/>
          <w:i/>
          <w:sz w:val="26"/>
          <w:szCs w:val="26"/>
          <w:shd w:val="clear" w:color="auto" w:fill="FFFFFF"/>
        </w:rPr>
        <w:t>п</w:t>
      </w:r>
      <w:r w:rsidRPr="00EE578C">
        <w:rPr>
          <w:rFonts w:ascii="Times New Roman" w:hAnsi="Times New Roman"/>
          <w:i/>
          <w:sz w:val="26"/>
          <w:szCs w:val="26"/>
          <w:shd w:val="clear" w:color="auto" w:fill="FFFFFF"/>
        </w:rPr>
        <w:t xml:space="preserve">од интернет-магазином понимается </w:t>
      </w:r>
      <w:r w:rsidR="00E4528B" w:rsidRPr="00EE578C">
        <w:rPr>
          <w:rFonts w:ascii="Times New Roman" w:hAnsi="Times New Roman"/>
          <w:i/>
          <w:sz w:val="26"/>
          <w:szCs w:val="26"/>
          <w:shd w:val="clear" w:color="auto" w:fill="FFFFFF"/>
        </w:rPr>
        <w:t>и</w:t>
      </w:r>
      <w:r w:rsidRPr="00EE578C">
        <w:rPr>
          <w:rFonts w:ascii="Times New Roman" w:hAnsi="Times New Roman"/>
          <w:i/>
          <w:sz w:val="26"/>
          <w:szCs w:val="26"/>
          <w:shd w:val="clear" w:color="auto" w:fill="FFFFFF"/>
        </w:rPr>
        <w:t>нформационный ресурс субъекта торговли, позволяющий осуществить заказ на приобретение или выбор и приобретение товаров вне торгового объекта.</w:t>
      </w:r>
    </w:p>
    <w:p w:rsidR="00D4058A" w:rsidRPr="006532BB" w:rsidRDefault="00E4528B" w:rsidP="00EE578C">
      <w:pPr>
        <w:autoSpaceDE w:val="0"/>
        <w:autoSpaceDN w:val="0"/>
        <w:adjustRightInd w:val="0"/>
        <w:spacing w:after="0" w:line="260" w:lineRule="exact"/>
        <w:ind w:left="1358"/>
        <w:contextualSpacing/>
        <w:jc w:val="both"/>
        <w:rPr>
          <w:rFonts w:ascii="Times New Roman" w:hAnsi="Times New Roman"/>
          <w:i/>
          <w:spacing w:val="-4"/>
          <w:sz w:val="26"/>
          <w:szCs w:val="26"/>
          <w:shd w:val="clear" w:color="auto" w:fill="FFFFFF"/>
        </w:rPr>
      </w:pPr>
      <w:r w:rsidRPr="006532BB">
        <w:rPr>
          <w:rFonts w:ascii="Times New Roman" w:hAnsi="Times New Roman"/>
          <w:i/>
          <w:spacing w:val="-4"/>
          <w:sz w:val="26"/>
          <w:szCs w:val="26"/>
          <w:shd w:val="clear" w:color="auto" w:fill="FFFFFF"/>
        </w:rPr>
        <w:t>Е</w:t>
      </w:r>
      <w:r w:rsidR="00D4058A" w:rsidRPr="006532BB">
        <w:rPr>
          <w:rFonts w:ascii="Times New Roman" w:hAnsi="Times New Roman"/>
          <w:i/>
          <w:spacing w:val="-4"/>
          <w:sz w:val="26"/>
          <w:szCs w:val="26"/>
          <w:shd w:val="clear" w:color="auto" w:fill="FFFFFF"/>
        </w:rPr>
        <w:t>сли посредством размещенных в Интернет</w:t>
      </w:r>
      <w:r w:rsidR="00744095" w:rsidRPr="006532BB">
        <w:rPr>
          <w:rFonts w:ascii="Times New Roman" w:hAnsi="Times New Roman"/>
          <w:i/>
          <w:spacing w:val="-4"/>
          <w:sz w:val="26"/>
          <w:szCs w:val="26"/>
          <w:shd w:val="clear" w:color="auto" w:fill="FFFFFF"/>
        </w:rPr>
        <w:t>е</w:t>
      </w:r>
      <w:r w:rsidR="00D4058A" w:rsidRPr="006532BB">
        <w:rPr>
          <w:rFonts w:ascii="Times New Roman" w:hAnsi="Times New Roman"/>
          <w:i/>
          <w:spacing w:val="-4"/>
          <w:sz w:val="26"/>
          <w:szCs w:val="26"/>
          <w:shd w:val="clear" w:color="auto" w:fill="FFFFFF"/>
        </w:rPr>
        <w:t xml:space="preserve"> (на сайте интернет-площадки, странице в социальной сети и т.п.) контактных телефонов, электронной почты, корзины, скайпа и т.п. покупателю предоставляется возможность осуществить заказ на приобретение или выбор и приобретение товаров, такой ресурс признается интернет-магазином. </w:t>
      </w:r>
    </w:p>
    <w:p w:rsidR="00D4058A" w:rsidRPr="006532BB" w:rsidRDefault="00D4058A" w:rsidP="00DA0C39">
      <w:pPr>
        <w:autoSpaceDE w:val="0"/>
        <w:autoSpaceDN w:val="0"/>
        <w:adjustRightInd w:val="0"/>
        <w:spacing w:after="180" w:line="260" w:lineRule="exact"/>
        <w:ind w:left="1361"/>
        <w:jc w:val="both"/>
        <w:rPr>
          <w:rFonts w:ascii="Times New Roman" w:hAnsi="Times New Roman"/>
          <w:i/>
          <w:spacing w:val="-4"/>
          <w:sz w:val="26"/>
          <w:szCs w:val="26"/>
          <w:u w:val="single"/>
          <w:shd w:val="clear" w:color="auto" w:fill="FFFFFF"/>
        </w:rPr>
      </w:pPr>
      <w:r w:rsidRPr="006532BB">
        <w:rPr>
          <w:rFonts w:ascii="Times New Roman" w:hAnsi="Times New Roman"/>
          <w:i/>
          <w:spacing w:val="-4"/>
          <w:sz w:val="26"/>
          <w:szCs w:val="26"/>
          <w:shd w:val="clear" w:color="auto" w:fill="FFFFFF"/>
        </w:rPr>
        <w:t>Субъект торговли, осуществляющий розничную торговлю через интернет-магазин, вправе использовать иные информационные ресурсы Интернет</w:t>
      </w:r>
      <w:r w:rsidR="00744095" w:rsidRPr="006532BB">
        <w:rPr>
          <w:rFonts w:ascii="Times New Roman" w:hAnsi="Times New Roman"/>
          <w:i/>
          <w:spacing w:val="-4"/>
          <w:sz w:val="26"/>
          <w:szCs w:val="26"/>
          <w:shd w:val="clear" w:color="auto" w:fill="FFFFFF"/>
        </w:rPr>
        <w:t>а</w:t>
      </w:r>
      <w:r w:rsidRPr="006532BB">
        <w:rPr>
          <w:rFonts w:ascii="Times New Roman" w:hAnsi="Times New Roman"/>
          <w:i/>
          <w:spacing w:val="-4"/>
          <w:sz w:val="26"/>
          <w:szCs w:val="26"/>
          <w:shd w:val="clear" w:color="auto" w:fill="FFFFFF"/>
        </w:rPr>
        <w:t xml:space="preserve"> для размещения информации о продаже товаров без необходимости регистрировать очередной интернет-магазин при условии наличия в этой информации переадресации на зарегистрированный в установленном порядке субъектом торговли интернет-магазин</w:t>
      </w:r>
      <w:r w:rsidR="00E4528B" w:rsidRPr="006532BB">
        <w:rPr>
          <w:rFonts w:ascii="Times New Roman" w:hAnsi="Times New Roman"/>
          <w:i/>
          <w:spacing w:val="-4"/>
          <w:sz w:val="26"/>
          <w:szCs w:val="26"/>
          <w:shd w:val="clear" w:color="auto" w:fill="FFFFFF"/>
        </w:rPr>
        <w:t>.</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В соответствии с пунктом 2 Указа Президента Республики Беларусь </w:t>
      </w:r>
      <w:r w:rsidR="001C6F92">
        <w:rPr>
          <w:rFonts w:ascii="Times New Roman" w:hAnsi="Times New Roman"/>
          <w:sz w:val="28"/>
          <w:szCs w:val="28"/>
          <w:shd w:val="clear" w:color="auto" w:fill="FFFFFF"/>
        </w:rPr>
        <w:t>от 1 </w:t>
      </w:r>
      <w:r w:rsidR="00744095" w:rsidRPr="00BA5D9D">
        <w:rPr>
          <w:rFonts w:ascii="Times New Roman" w:hAnsi="Times New Roman"/>
          <w:sz w:val="28"/>
          <w:szCs w:val="28"/>
          <w:shd w:val="clear" w:color="auto" w:fill="FFFFFF"/>
        </w:rPr>
        <w:t xml:space="preserve">февраля 2010 года </w:t>
      </w:r>
      <w:r w:rsidR="00FD7269">
        <w:rPr>
          <w:rFonts w:ascii="Times New Roman" w:hAnsi="Times New Roman"/>
          <w:sz w:val="28"/>
          <w:szCs w:val="28"/>
          <w:shd w:val="clear" w:color="auto" w:fill="FFFFFF"/>
        </w:rPr>
        <w:t>№ </w:t>
      </w:r>
      <w:r w:rsidR="00744095" w:rsidRPr="00BA5D9D">
        <w:rPr>
          <w:rFonts w:ascii="Times New Roman" w:hAnsi="Times New Roman"/>
          <w:sz w:val="28"/>
          <w:szCs w:val="28"/>
          <w:shd w:val="clear" w:color="auto" w:fill="FFFFFF"/>
        </w:rPr>
        <w:t xml:space="preserve">60 «О мерах по совершенствованию использования национального сегмента сети Интернет» </w:t>
      </w:r>
      <w:r w:rsidRPr="00BA5D9D">
        <w:rPr>
          <w:rFonts w:ascii="Times New Roman" w:hAnsi="Times New Roman"/>
          <w:sz w:val="28"/>
          <w:szCs w:val="28"/>
          <w:shd w:val="clear" w:color="auto" w:fill="FFFFFF"/>
        </w:rPr>
        <w:t>интернет-магазин должен размещаться в национальном сегменте Интернет</w:t>
      </w:r>
      <w:r w:rsidR="00744095" w:rsidRPr="00BA5D9D">
        <w:rPr>
          <w:rFonts w:ascii="Times New Roman" w:hAnsi="Times New Roman"/>
          <w:sz w:val="28"/>
          <w:szCs w:val="28"/>
          <w:shd w:val="clear" w:color="auto" w:fill="FFFFFF"/>
        </w:rPr>
        <w:t>а</w:t>
      </w:r>
      <w:r w:rsidRPr="00BA5D9D">
        <w:rPr>
          <w:rFonts w:ascii="Times New Roman" w:hAnsi="Times New Roman"/>
          <w:sz w:val="28"/>
          <w:szCs w:val="28"/>
          <w:shd w:val="clear" w:color="auto" w:fill="FFFFFF"/>
        </w:rPr>
        <w:t xml:space="preserve"> (т</w:t>
      </w:r>
      <w:r w:rsidR="00344B9A">
        <w:rPr>
          <w:rFonts w:ascii="Times New Roman" w:hAnsi="Times New Roman"/>
          <w:sz w:val="28"/>
          <w:szCs w:val="28"/>
          <w:shd w:val="clear" w:color="auto" w:fill="FFFFFF"/>
        </w:rPr>
        <w:t>.</w:t>
      </w:r>
      <w:r w:rsidRPr="00BA5D9D">
        <w:rPr>
          <w:rFonts w:ascii="Times New Roman" w:hAnsi="Times New Roman"/>
          <w:sz w:val="28"/>
          <w:szCs w:val="28"/>
          <w:shd w:val="clear" w:color="auto" w:fill="FFFFFF"/>
        </w:rPr>
        <w:t>е</w:t>
      </w:r>
      <w:r w:rsidR="00344B9A">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иметь обозначение «.by» или «.бел»).</w:t>
      </w:r>
    </w:p>
    <w:p w:rsidR="00D4058A" w:rsidRPr="00BA5D9D" w:rsidRDefault="00D4058A" w:rsidP="00BA5D9D">
      <w:pPr>
        <w:autoSpaceDE w:val="0"/>
        <w:autoSpaceDN w:val="0"/>
        <w:adjustRightInd w:val="0"/>
        <w:spacing w:after="12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За последние </w:t>
      </w:r>
      <w:r w:rsidR="00FA10B6" w:rsidRPr="00BA5D9D">
        <w:rPr>
          <w:rFonts w:ascii="Times New Roman" w:hAnsi="Times New Roman"/>
          <w:sz w:val="28"/>
          <w:szCs w:val="28"/>
          <w:shd w:val="clear" w:color="auto" w:fill="FFFFFF"/>
        </w:rPr>
        <w:t>5</w:t>
      </w:r>
      <w:r w:rsidRPr="00BA5D9D">
        <w:rPr>
          <w:rFonts w:ascii="Times New Roman" w:hAnsi="Times New Roman"/>
          <w:sz w:val="28"/>
          <w:szCs w:val="28"/>
          <w:shd w:val="clear" w:color="auto" w:fill="FFFFFF"/>
        </w:rPr>
        <w:t xml:space="preserve"> лет количество интернет-магазинов в Республике Беларусь выросло более чем в 3,5 раза.</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По сос</w:t>
      </w:r>
      <w:r w:rsidR="008528EB" w:rsidRPr="00BA5D9D">
        <w:rPr>
          <w:rFonts w:ascii="Times New Roman" w:hAnsi="Times New Roman"/>
          <w:sz w:val="28"/>
          <w:szCs w:val="28"/>
          <w:shd w:val="clear" w:color="auto" w:fill="FFFFFF"/>
        </w:rPr>
        <w:t>тоянию на 1 января 2018 года в т</w:t>
      </w:r>
      <w:r w:rsidRPr="00BA5D9D">
        <w:rPr>
          <w:rFonts w:ascii="Times New Roman" w:hAnsi="Times New Roman"/>
          <w:sz w:val="28"/>
          <w:szCs w:val="28"/>
          <w:shd w:val="clear" w:color="auto" w:fill="FFFFFF"/>
        </w:rPr>
        <w:t xml:space="preserve">орговом реестре зарегистрировано </w:t>
      </w:r>
      <w:r w:rsidR="00803723" w:rsidRPr="00BA5D9D">
        <w:rPr>
          <w:rFonts w:ascii="Times New Roman" w:hAnsi="Times New Roman"/>
          <w:sz w:val="28"/>
          <w:szCs w:val="28"/>
          <w:shd w:val="clear" w:color="auto" w:fill="FFFFFF"/>
        </w:rPr>
        <w:t xml:space="preserve">более </w:t>
      </w:r>
      <w:r w:rsidRPr="00BA5D9D">
        <w:rPr>
          <w:rFonts w:ascii="Times New Roman" w:hAnsi="Times New Roman"/>
          <w:sz w:val="28"/>
          <w:szCs w:val="28"/>
          <w:shd w:val="clear" w:color="auto" w:fill="FFFFFF"/>
        </w:rPr>
        <w:t>16</w:t>
      </w:r>
      <w:r w:rsidR="005A1B04" w:rsidRPr="00BA5D9D">
        <w:rPr>
          <w:rFonts w:ascii="Times New Roman" w:hAnsi="Times New Roman"/>
          <w:sz w:val="28"/>
          <w:szCs w:val="28"/>
          <w:shd w:val="clear" w:color="auto" w:fill="FFFFFF"/>
        </w:rPr>
        <w:t xml:space="preserve"> </w:t>
      </w:r>
      <w:r w:rsidR="00803723" w:rsidRPr="00BA5D9D">
        <w:rPr>
          <w:rFonts w:ascii="Times New Roman" w:hAnsi="Times New Roman"/>
          <w:sz w:val="28"/>
          <w:szCs w:val="28"/>
          <w:shd w:val="clear" w:color="auto" w:fill="FFFFFF"/>
        </w:rPr>
        <w:t>тыс.</w:t>
      </w:r>
      <w:r w:rsidRPr="00BA5D9D">
        <w:rPr>
          <w:rFonts w:ascii="Times New Roman" w:hAnsi="Times New Roman"/>
          <w:sz w:val="28"/>
          <w:szCs w:val="28"/>
          <w:shd w:val="clear" w:color="auto" w:fill="FFFFFF"/>
        </w:rPr>
        <w:t xml:space="preserve"> интернет-магазинов (прирост с 2012 года составил 12</w:t>
      </w:r>
      <w:r w:rsidR="00803723"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2</w:t>
      </w:r>
      <w:r w:rsidR="00803723" w:rsidRPr="00BA5D9D">
        <w:rPr>
          <w:rFonts w:ascii="Times New Roman" w:hAnsi="Times New Roman"/>
          <w:sz w:val="28"/>
          <w:szCs w:val="28"/>
          <w:shd w:val="clear" w:color="auto" w:fill="FFFFFF"/>
        </w:rPr>
        <w:t xml:space="preserve"> тыс.</w:t>
      </w:r>
      <w:r w:rsidRPr="00BA5D9D">
        <w:rPr>
          <w:rFonts w:ascii="Times New Roman" w:hAnsi="Times New Roman"/>
          <w:sz w:val="28"/>
          <w:szCs w:val="28"/>
          <w:shd w:val="clear" w:color="auto" w:fill="FFFFFF"/>
        </w:rPr>
        <w:t xml:space="preserve"> ед.), из которых 7</w:t>
      </w:r>
      <w:r w:rsidR="00344B9A">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3</w:t>
      </w:r>
      <w:r w:rsidR="00344B9A">
        <w:rPr>
          <w:rFonts w:ascii="Times New Roman" w:hAnsi="Times New Roman"/>
          <w:sz w:val="28"/>
          <w:szCs w:val="28"/>
          <w:shd w:val="clear" w:color="auto" w:fill="FFFFFF"/>
        </w:rPr>
        <w:t>00</w:t>
      </w:r>
      <w:r w:rsidRPr="00BA5D9D">
        <w:rPr>
          <w:rFonts w:ascii="Times New Roman" w:hAnsi="Times New Roman"/>
          <w:sz w:val="28"/>
          <w:szCs w:val="28"/>
          <w:shd w:val="clear" w:color="auto" w:fill="FFFFFF"/>
        </w:rPr>
        <w:t xml:space="preserve"> (48,7</w:t>
      </w:r>
      <w:r w:rsidR="00322637">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 принадлежат юридическим лицам, 7</w:t>
      </w:r>
      <w:r w:rsidR="00344B9A">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781 (51,3</w:t>
      </w:r>
      <w:r w:rsidR="00322637">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 xml:space="preserve">) – индивидуальным предпринимателям. </w:t>
      </w:r>
    </w:p>
    <w:p w:rsidR="00803723" w:rsidRPr="00BA5D9D" w:rsidRDefault="006532BB" w:rsidP="006532BB">
      <w:pPr>
        <w:autoSpaceDE w:val="0"/>
        <w:autoSpaceDN w:val="0"/>
        <w:adjustRightInd w:val="0"/>
        <w:spacing w:after="0" w:line="240" w:lineRule="auto"/>
        <w:contextualSpacing/>
        <w:rPr>
          <w:rFonts w:ascii="Times New Roman" w:hAnsi="Times New Roman"/>
          <w:sz w:val="28"/>
          <w:szCs w:val="28"/>
          <w:shd w:val="clear" w:color="auto" w:fill="FFFFFF"/>
        </w:rPr>
      </w:pPr>
      <w:r w:rsidRPr="00BA5D9D">
        <w:rPr>
          <w:rFonts w:ascii="Times New Roman" w:hAnsi="Times New Roman"/>
          <w:sz w:val="28"/>
          <w:szCs w:val="28"/>
          <w:highlight w:val="yellow"/>
          <w:shd w:val="clear" w:color="auto" w:fill="FFFFFF"/>
        </w:rPr>
        <w:object w:dxaOrig="954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2.25pt;height:186pt" o:ole="">
            <v:imagedata r:id="rId10" o:title="" croptop="10211f" cropbottom="5198f" cropleft="3051f" cropright="3997f"/>
          </v:shape>
          <o:OLEObject Type="Embed" ProgID="PowerPoint.Slide.12" ShapeID="_x0000_i1027" DrawAspect="Content" ObjectID="_1616412117" r:id="rId11"/>
        </w:object>
      </w:r>
    </w:p>
    <w:p w:rsidR="00B16EAF" w:rsidRPr="00DA0C39" w:rsidRDefault="00B16EAF" w:rsidP="00DD124B">
      <w:pPr>
        <w:autoSpaceDE w:val="0"/>
        <w:autoSpaceDN w:val="0"/>
        <w:adjustRightInd w:val="0"/>
        <w:spacing w:before="120" w:after="0" w:line="240" w:lineRule="auto"/>
        <w:jc w:val="center"/>
        <w:rPr>
          <w:rFonts w:ascii="Times New Roman" w:hAnsi="Times New Roman"/>
          <w:i/>
          <w:sz w:val="24"/>
          <w:szCs w:val="24"/>
          <w:shd w:val="clear" w:color="auto" w:fill="FFFFFF"/>
        </w:rPr>
      </w:pPr>
      <w:r w:rsidRPr="00DA0C39">
        <w:rPr>
          <w:rFonts w:ascii="Times New Roman" w:hAnsi="Times New Roman"/>
          <w:i/>
          <w:sz w:val="24"/>
          <w:szCs w:val="24"/>
          <w:shd w:val="clear" w:color="auto" w:fill="FFFFFF"/>
        </w:rPr>
        <w:t>Количество зарегистрированных интернет-магазинов</w:t>
      </w:r>
      <w:r w:rsidR="00344B9A" w:rsidRPr="00344B9A">
        <w:t xml:space="preserve"> </w:t>
      </w:r>
      <w:r w:rsidR="00344B9A" w:rsidRPr="00344B9A">
        <w:rPr>
          <w:rFonts w:ascii="Times New Roman" w:hAnsi="Times New Roman"/>
          <w:i/>
          <w:sz w:val="24"/>
          <w:szCs w:val="24"/>
          <w:shd w:val="clear" w:color="auto" w:fill="FFFFFF"/>
        </w:rPr>
        <w:t>в Республике Беларусь</w:t>
      </w:r>
    </w:p>
    <w:p w:rsidR="00D4058A" w:rsidRPr="006532BB" w:rsidRDefault="00D4058A" w:rsidP="00DA0C39">
      <w:pPr>
        <w:autoSpaceDE w:val="0"/>
        <w:autoSpaceDN w:val="0"/>
        <w:adjustRightInd w:val="0"/>
        <w:spacing w:before="240" w:after="180" w:line="260" w:lineRule="exact"/>
        <w:ind w:left="1361" w:hanging="1361"/>
        <w:jc w:val="both"/>
        <w:rPr>
          <w:rFonts w:ascii="Times New Roman" w:hAnsi="Times New Roman"/>
          <w:i/>
          <w:spacing w:val="-4"/>
          <w:sz w:val="26"/>
          <w:szCs w:val="26"/>
          <w:shd w:val="clear" w:color="auto" w:fill="FFFFFF"/>
        </w:rPr>
      </w:pPr>
      <w:r w:rsidRPr="001C6F92">
        <w:rPr>
          <w:rFonts w:ascii="Times New Roman" w:hAnsi="Times New Roman"/>
          <w:i/>
          <w:sz w:val="26"/>
          <w:szCs w:val="26"/>
          <w:shd w:val="clear" w:color="auto" w:fill="FFFFFF"/>
        </w:rPr>
        <w:t>Справочно:</w:t>
      </w:r>
      <w:r w:rsidR="006F32D0">
        <w:rPr>
          <w:rFonts w:ascii="Times New Roman" w:hAnsi="Times New Roman"/>
          <w:i/>
          <w:sz w:val="26"/>
          <w:szCs w:val="26"/>
          <w:shd w:val="clear" w:color="auto" w:fill="FFFFFF"/>
        </w:rPr>
        <w:tab/>
      </w:r>
      <w:r w:rsidR="00344B9A">
        <w:rPr>
          <w:rFonts w:ascii="Times New Roman" w:hAnsi="Times New Roman"/>
          <w:i/>
          <w:sz w:val="26"/>
          <w:szCs w:val="26"/>
          <w:shd w:val="clear" w:color="auto" w:fill="FFFFFF"/>
        </w:rPr>
        <w:t>к</w:t>
      </w:r>
      <w:r w:rsidRPr="006532BB">
        <w:rPr>
          <w:rFonts w:ascii="Times New Roman" w:hAnsi="Times New Roman"/>
          <w:i/>
          <w:spacing w:val="-4"/>
          <w:sz w:val="26"/>
          <w:szCs w:val="26"/>
          <w:shd w:val="clear" w:color="auto" w:fill="FFFFFF"/>
        </w:rPr>
        <w:t>оличество зарегист</w:t>
      </w:r>
      <w:r w:rsidR="00BE1955">
        <w:rPr>
          <w:rFonts w:ascii="Times New Roman" w:hAnsi="Times New Roman"/>
          <w:i/>
          <w:spacing w:val="-4"/>
          <w:sz w:val="26"/>
          <w:szCs w:val="26"/>
          <w:shd w:val="clear" w:color="auto" w:fill="FFFFFF"/>
        </w:rPr>
        <w:t>рированных интернет-магазинов в</w:t>
      </w:r>
      <w:r w:rsidR="00E4528B" w:rsidRPr="006532BB">
        <w:rPr>
          <w:rFonts w:ascii="Times New Roman" w:hAnsi="Times New Roman"/>
          <w:i/>
          <w:spacing w:val="-4"/>
          <w:sz w:val="26"/>
          <w:szCs w:val="26"/>
          <w:shd w:val="clear" w:color="auto" w:fill="FFFFFF"/>
        </w:rPr>
        <w:t xml:space="preserve"> </w:t>
      </w:r>
      <w:r w:rsidRPr="006532BB">
        <w:rPr>
          <w:rFonts w:ascii="Times New Roman" w:hAnsi="Times New Roman"/>
          <w:i/>
          <w:spacing w:val="-4"/>
          <w:sz w:val="26"/>
          <w:szCs w:val="26"/>
          <w:shd w:val="clear" w:color="auto" w:fill="FFFFFF"/>
        </w:rPr>
        <w:t>Брестск</w:t>
      </w:r>
      <w:r w:rsidR="00BE1955">
        <w:rPr>
          <w:rFonts w:ascii="Times New Roman" w:hAnsi="Times New Roman"/>
          <w:i/>
          <w:spacing w:val="-4"/>
          <w:sz w:val="26"/>
          <w:szCs w:val="26"/>
          <w:shd w:val="clear" w:color="auto" w:fill="FFFFFF"/>
        </w:rPr>
        <w:t>ой</w:t>
      </w:r>
      <w:r w:rsidRPr="006532BB">
        <w:rPr>
          <w:rFonts w:ascii="Times New Roman" w:hAnsi="Times New Roman"/>
          <w:i/>
          <w:spacing w:val="-4"/>
          <w:sz w:val="26"/>
          <w:szCs w:val="26"/>
          <w:shd w:val="clear" w:color="auto" w:fill="FFFFFF"/>
        </w:rPr>
        <w:t xml:space="preserve"> област</w:t>
      </w:r>
      <w:r w:rsidR="00BE1955">
        <w:rPr>
          <w:rFonts w:ascii="Times New Roman" w:hAnsi="Times New Roman"/>
          <w:i/>
          <w:spacing w:val="-4"/>
          <w:sz w:val="26"/>
          <w:szCs w:val="26"/>
          <w:shd w:val="clear" w:color="auto" w:fill="FFFFFF"/>
        </w:rPr>
        <w:t>и</w:t>
      </w:r>
      <w:r w:rsidRPr="006532BB">
        <w:rPr>
          <w:rFonts w:ascii="Times New Roman" w:hAnsi="Times New Roman"/>
          <w:i/>
          <w:spacing w:val="-4"/>
          <w:sz w:val="26"/>
          <w:szCs w:val="26"/>
          <w:shd w:val="clear" w:color="auto" w:fill="FFFFFF"/>
        </w:rPr>
        <w:t xml:space="preserve"> – 833 (5,5</w:t>
      </w:r>
      <w:r w:rsidR="00322637">
        <w:rPr>
          <w:rFonts w:ascii="Times New Roman" w:hAnsi="Times New Roman"/>
          <w:i/>
          <w:spacing w:val="-4"/>
          <w:sz w:val="26"/>
          <w:szCs w:val="26"/>
          <w:shd w:val="clear" w:color="auto" w:fill="FFFFFF"/>
        </w:rPr>
        <w:t> %</w:t>
      </w:r>
      <w:r w:rsidRPr="006532BB">
        <w:rPr>
          <w:rFonts w:ascii="Times New Roman" w:hAnsi="Times New Roman"/>
          <w:i/>
          <w:spacing w:val="-4"/>
          <w:sz w:val="26"/>
          <w:szCs w:val="26"/>
          <w:shd w:val="clear" w:color="auto" w:fill="FFFFFF"/>
        </w:rPr>
        <w:t>);</w:t>
      </w:r>
      <w:r w:rsidR="001C6F92" w:rsidRPr="006532BB">
        <w:rPr>
          <w:rFonts w:ascii="Times New Roman" w:hAnsi="Times New Roman"/>
          <w:i/>
          <w:spacing w:val="-4"/>
          <w:sz w:val="26"/>
          <w:szCs w:val="26"/>
          <w:shd w:val="clear" w:color="auto" w:fill="FFFFFF"/>
        </w:rPr>
        <w:t xml:space="preserve"> </w:t>
      </w:r>
      <w:r w:rsidRPr="006532BB">
        <w:rPr>
          <w:rFonts w:ascii="Times New Roman" w:hAnsi="Times New Roman"/>
          <w:i/>
          <w:spacing w:val="-4"/>
          <w:sz w:val="26"/>
          <w:szCs w:val="26"/>
          <w:shd w:val="clear" w:color="auto" w:fill="FFFFFF"/>
        </w:rPr>
        <w:t>Витебской – 561 (3,7</w:t>
      </w:r>
      <w:r w:rsidR="00322637">
        <w:rPr>
          <w:rFonts w:ascii="Times New Roman" w:hAnsi="Times New Roman"/>
          <w:i/>
          <w:spacing w:val="-4"/>
          <w:sz w:val="26"/>
          <w:szCs w:val="26"/>
          <w:shd w:val="clear" w:color="auto" w:fill="FFFFFF"/>
        </w:rPr>
        <w:t> %</w:t>
      </w:r>
      <w:r w:rsidRPr="006532BB">
        <w:rPr>
          <w:rFonts w:ascii="Times New Roman" w:hAnsi="Times New Roman"/>
          <w:i/>
          <w:spacing w:val="-4"/>
          <w:sz w:val="26"/>
          <w:szCs w:val="26"/>
          <w:shd w:val="clear" w:color="auto" w:fill="FFFFFF"/>
        </w:rPr>
        <w:t>);</w:t>
      </w:r>
      <w:r w:rsidR="001C6F92" w:rsidRPr="006532BB">
        <w:rPr>
          <w:rFonts w:ascii="Times New Roman" w:hAnsi="Times New Roman"/>
          <w:i/>
          <w:spacing w:val="-4"/>
          <w:sz w:val="26"/>
          <w:szCs w:val="26"/>
          <w:shd w:val="clear" w:color="auto" w:fill="FFFFFF"/>
        </w:rPr>
        <w:t xml:space="preserve"> </w:t>
      </w:r>
      <w:r w:rsidRPr="006532BB">
        <w:rPr>
          <w:rFonts w:ascii="Times New Roman" w:hAnsi="Times New Roman"/>
          <w:i/>
          <w:spacing w:val="-4"/>
          <w:sz w:val="26"/>
          <w:szCs w:val="26"/>
          <w:shd w:val="clear" w:color="auto" w:fill="FFFFFF"/>
        </w:rPr>
        <w:t>Гомельской – 734 (4,8</w:t>
      </w:r>
      <w:r w:rsidR="00322637">
        <w:rPr>
          <w:rFonts w:ascii="Times New Roman" w:hAnsi="Times New Roman"/>
          <w:i/>
          <w:spacing w:val="-4"/>
          <w:sz w:val="26"/>
          <w:szCs w:val="26"/>
          <w:shd w:val="clear" w:color="auto" w:fill="FFFFFF"/>
        </w:rPr>
        <w:t> %</w:t>
      </w:r>
      <w:r w:rsidRPr="006532BB">
        <w:rPr>
          <w:rFonts w:ascii="Times New Roman" w:hAnsi="Times New Roman"/>
          <w:i/>
          <w:spacing w:val="-4"/>
          <w:sz w:val="26"/>
          <w:szCs w:val="26"/>
          <w:shd w:val="clear" w:color="auto" w:fill="FFFFFF"/>
        </w:rPr>
        <w:t>);</w:t>
      </w:r>
      <w:r w:rsidR="001C6F92" w:rsidRPr="006532BB">
        <w:rPr>
          <w:rFonts w:ascii="Times New Roman" w:hAnsi="Times New Roman"/>
          <w:i/>
          <w:spacing w:val="-4"/>
          <w:sz w:val="26"/>
          <w:szCs w:val="26"/>
          <w:shd w:val="clear" w:color="auto" w:fill="FFFFFF"/>
        </w:rPr>
        <w:t xml:space="preserve"> </w:t>
      </w:r>
      <w:r w:rsidRPr="006532BB">
        <w:rPr>
          <w:rFonts w:ascii="Times New Roman" w:hAnsi="Times New Roman"/>
          <w:i/>
          <w:spacing w:val="-4"/>
          <w:sz w:val="26"/>
          <w:szCs w:val="26"/>
          <w:shd w:val="clear" w:color="auto" w:fill="FFFFFF"/>
        </w:rPr>
        <w:t>Гродненской – 545 (3,6</w:t>
      </w:r>
      <w:r w:rsidR="00322637">
        <w:rPr>
          <w:rFonts w:ascii="Times New Roman" w:hAnsi="Times New Roman"/>
          <w:i/>
          <w:spacing w:val="-4"/>
          <w:sz w:val="26"/>
          <w:szCs w:val="26"/>
          <w:shd w:val="clear" w:color="auto" w:fill="FFFFFF"/>
        </w:rPr>
        <w:t> %</w:t>
      </w:r>
      <w:r w:rsidRPr="006532BB">
        <w:rPr>
          <w:rFonts w:ascii="Times New Roman" w:hAnsi="Times New Roman"/>
          <w:i/>
          <w:spacing w:val="-4"/>
          <w:sz w:val="26"/>
          <w:szCs w:val="26"/>
          <w:shd w:val="clear" w:color="auto" w:fill="FFFFFF"/>
        </w:rPr>
        <w:t>);</w:t>
      </w:r>
      <w:r w:rsidR="00463A02" w:rsidRPr="00344B9A">
        <w:rPr>
          <w:rFonts w:ascii="Times New Roman" w:hAnsi="Times New Roman"/>
          <w:i/>
          <w:spacing w:val="-4"/>
          <w:sz w:val="26"/>
          <w:szCs w:val="26"/>
          <w:shd w:val="clear" w:color="auto" w:fill="FFFFFF"/>
        </w:rPr>
        <w:t xml:space="preserve"> </w:t>
      </w:r>
      <w:r w:rsidRPr="006532BB">
        <w:rPr>
          <w:rFonts w:ascii="Times New Roman" w:hAnsi="Times New Roman"/>
          <w:i/>
          <w:spacing w:val="-4"/>
          <w:sz w:val="26"/>
          <w:szCs w:val="26"/>
          <w:shd w:val="clear" w:color="auto" w:fill="FFFFFF"/>
        </w:rPr>
        <w:t>Минской – 2</w:t>
      </w:r>
      <w:r w:rsidR="006F32D0">
        <w:rPr>
          <w:rFonts w:ascii="Times New Roman" w:hAnsi="Times New Roman"/>
          <w:i/>
          <w:spacing w:val="-4"/>
          <w:sz w:val="26"/>
          <w:szCs w:val="26"/>
          <w:shd w:val="clear" w:color="auto" w:fill="FFFFFF"/>
        </w:rPr>
        <w:t> </w:t>
      </w:r>
      <w:r w:rsidRPr="006532BB">
        <w:rPr>
          <w:rFonts w:ascii="Times New Roman" w:hAnsi="Times New Roman"/>
          <w:i/>
          <w:spacing w:val="-4"/>
          <w:sz w:val="26"/>
          <w:szCs w:val="26"/>
          <w:shd w:val="clear" w:color="auto" w:fill="FFFFFF"/>
        </w:rPr>
        <w:t>256 (14,9</w:t>
      </w:r>
      <w:r w:rsidR="00322637">
        <w:rPr>
          <w:rFonts w:ascii="Times New Roman" w:hAnsi="Times New Roman"/>
          <w:i/>
          <w:spacing w:val="-4"/>
          <w:sz w:val="26"/>
          <w:szCs w:val="26"/>
          <w:shd w:val="clear" w:color="auto" w:fill="FFFFFF"/>
        </w:rPr>
        <w:t> %</w:t>
      </w:r>
      <w:r w:rsidRPr="006532BB">
        <w:rPr>
          <w:rFonts w:ascii="Times New Roman" w:hAnsi="Times New Roman"/>
          <w:i/>
          <w:spacing w:val="-4"/>
          <w:sz w:val="26"/>
          <w:szCs w:val="26"/>
          <w:shd w:val="clear" w:color="auto" w:fill="FFFFFF"/>
        </w:rPr>
        <w:t>);</w:t>
      </w:r>
      <w:r w:rsidR="001C6F92" w:rsidRPr="006532BB">
        <w:rPr>
          <w:rFonts w:ascii="Times New Roman" w:hAnsi="Times New Roman"/>
          <w:i/>
          <w:spacing w:val="-4"/>
          <w:sz w:val="26"/>
          <w:szCs w:val="26"/>
          <w:shd w:val="clear" w:color="auto" w:fill="FFFFFF"/>
        </w:rPr>
        <w:t xml:space="preserve"> </w:t>
      </w:r>
      <w:r w:rsidRPr="006532BB">
        <w:rPr>
          <w:rFonts w:ascii="Times New Roman" w:hAnsi="Times New Roman"/>
          <w:i/>
          <w:spacing w:val="-4"/>
          <w:sz w:val="26"/>
          <w:szCs w:val="26"/>
          <w:shd w:val="clear" w:color="auto" w:fill="FFFFFF"/>
        </w:rPr>
        <w:t xml:space="preserve">Могилевской – </w:t>
      </w:r>
      <w:r w:rsidR="006F32D0">
        <w:rPr>
          <w:rFonts w:ascii="Times New Roman" w:hAnsi="Times New Roman"/>
          <w:i/>
          <w:spacing w:val="-4"/>
          <w:sz w:val="26"/>
          <w:szCs w:val="26"/>
          <w:shd w:val="clear" w:color="auto" w:fill="FFFFFF"/>
        </w:rPr>
        <w:br/>
      </w:r>
      <w:r w:rsidRPr="006532BB">
        <w:rPr>
          <w:rFonts w:ascii="Times New Roman" w:hAnsi="Times New Roman"/>
          <w:i/>
          <w:spacing w:val="-4"/>
          <w:sz w:val="26"/>
          <w:szCs w:val="26"/>
          <w:shd w:val="clear" w:color="auto" w:fill="FFFFFF"/>
        </w:rPr>
        <w:t>473 (3,1</w:t>
      </w:r>
      <w:r w:rsidR="00322637">
        <w:rPr>
          <w:rFonts w:ascii="Times New Roman" w:hAnsi="Times New Roman"/>
          <w:i/>
          <w:spacing w:val="-4"/>
          <w:sz w:val="26"/>
          <w:szCs w:val="26"/>
          <w:shd w:val="clear" w:color="auto" w:fill="FFFFFF"/>
        </w:rPr>
        <w:t> %</w:t>
      </w:r>
      <w:r w:rsidRPr="006532BB">
        <w:rPr>
          <w:rFonts w:ascii="Times New Roman" w:hAnsi="Times New Roman"/>
          <w:i/>
          <w:spacing w:val="-4"/>
          <w:sz w:val="26"/>
          <w:szCs w:val="26"/>
          <w:shd w:val="clear" w:color="auto" w:fill="FFFFFF"/>
        </w:rPr>
        <w:t>);</w:t>
      </w:r>
      <w:r w:rsidR="001C6F92" w:rsidRPr="006532BB">
        <w:rPr>
          <w:rFonts w:ascii="Times New Roman" w:hAnsi="Times New Roman"/>
          <w:i/>
          <w:spacing w:val="-4"/>
          <w:sz w:val="26"/>
          <w:szCs w:val="26"/>
          <w:shd w:val="clear" w:color="auto" w:fill="FFFFFF"/>
        </w:rPr>
        <w:t xml:space="preserve"> г. </w:t>
      </w:r>
      <w:r w:rsidRPr="006532BB">
        <w:rPr>
          <w:rFonts w:ascii="Times New Roman" w:hAnsi="Times New Roman"/>
          <w:i/>
          <w:spacing w:val="-4"/>
          <w:sz w:val="26"/>
          <w:szCs w:val="26"/>
          <w:shd w:val="clear" w:color="auto" w:fill="FFFFFF"/>
        </w:rPr>
        <w:t>Минск</w:t>
      </w:r>
      <w:r w:rsidR="00BE1955">
        <w:rPr>
          <w:rFonts w:ascii="Times New Roman" w:hAnsi="Times New Roman"/>
          <w:i/>
          <w:spacing w:val="-4"/>
          <w:sz w:val="26"/>
          <w:szCs w:val="26"/>
          <w:shd w:val="clear" w:color="auto" w:fill="FFFFFF"/>
        </w:rPr>
        <w:t>е</w:t>
      </w:r>
      <w:r w:rsidRPr="006532BB">
        <w:rPr>
          <w:rFonts w:ascii="Times New Roman" w:hAnsi="Times New Roman"/>
          <w:i/>
          <w:spacing w:val="-4"/>
          <w:sz w:val="26"/>
          <w:szCs w:val="26"/>
          <w:shd w:val="clear" w:color="auto" w:fill="FFFFFF"/>
        </w:rPr>
        <w:t xml:space="preserve"> – 9</w:t>
      </w:r>
      <w:r w:rsidR="006F32D0">
        <w:rPr>
          <w:rFonts w:ascii="Times New Roman" w:hAnsi="Times New Roman"/>
          <w:i/>
          <w:spacing w:val="-4"/>
          <w:sz w:val="26"/>
          <w:szCs w:val="26"/>
          <w:shd w:val="clear" w:color="auto" w:fill="FFFFFF"/>
        </w:rPr>
        <w:t> </w:t>
      </w:r>
      <w:r w:rsidRPr="006532BB">
        <w:rPr>
          <w:rFonts w:ascii="Times New Roman" w:hAnsi="Times New Roman"/>
          <w:i/>
          <w:spacing w:val="-4"/>
          <w:sz w:val="26"/>
          <w:szCs w:val="26"/>
          <w:shd w:val="clear" w:color="auto" w:fill="FFFFFF"/>
        </w:rPr>
        <w:t>763 (64,4</w:t>
      </w:r>
      <w:r w:rsidR="00322637">
        <w:rPr>
          <w:rFonts w:ascii="Times New Roman" w:hAnsi="Times New Roman"/>
          <w:i/>
          <w:spacing w:val="-4"/>
          <w:sz w:val="26"/>
          <w:szCs w:val="26"/>
          <w:shd w:val="clear" w:color="auto" w:fill="FFFFFF"/>
        </w:rPr>
        <w:t> %</w:t>
      </w:r>
      <w:r w:rsidRPr="006532BB">
        <w:rPr>
          <w:rFonts w:ascii="Times New Roman" w:hAnsi="Times New Roman"/>
          <w:i/>
          <w:spacing w:val="-4"/>
          <w:sz w:val="26"/>
          <w:szCs w:val="26"/>
          <w:shd w:val="clear" w:color="auto" w:fill="FFFFFF"/>
        </w:rPr>
        <w:t>).</w:t>
      </w:r>
    </w:p>
    <w:p w:rsidR="00D4058A" w:rsidRPr="00BA5D9D" w:rsidRDefault="00D4058A"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По данным Белстата, розничный товарооборот интернет-магазин</w:t>
      </w:r>
      <w:r w:rsidR="00DD124B">
        <w:rPr>
          <w:rFonts w:ascii="Times New Roman" w:hAnsi="Times New Roman"/>
          <w:sz w:val="28"/>
          <w:szCs w:val="28"/>
          <w:shd w:val="clear" w:color="auto" w:fill="FFFFFF"/>
        </w:rPr>
        <w:t>ов за 5 </w:t>
      </w:r>
      <w:r w:rsidR="005A1B04" w:rsidRPr="00BA5D9D">
        <w:rPr>
          <w:rFonts w:ascii="Times New Roman" w:hAnsi="Times New Roman"/>
          <w:sz w:val="28"/>
          <w:szCs w:val="28"/>
          <w:shd w:val="clear" w:color="auto" w:fill="FFFFFF"/>
        </w:rPr>
        <w:t>лет вырос более чем в 4,</w:t>
      </w:r>
      <w:r w:rsidRPr="00BA5D9D">
        <w:rPr>
          <w:rFonts w:ascii="Times New Roman" w:hAnsi="Times New Roman"/>
          <w:sz w:val="28"/>
          <w:szCs w:val="28"/>
          <w:shd w:val="clear" w:color="auto" w:fill="FFFFFF"/>
        </w:rPr>
        <w:t xml:space="preserve">5 раза и в 2016 году составил </w:t>
      </w:r>
      <w:r w:rsidR="00344B9A">
        <w:rPr>
          <w:rFonts w:ascii="Times New Roman" w:hAnsi="Times New Roman"/>
          <w:sz w:val="28"/>
          <w:szCs w:val="28"/>
          <w:shd w:val="clear" w:color="auto" w:fill="FFFFFF"/>
        </w:rPr>
        <w:t>около</w:t>
      </w:r>
      <w:r w:rsidR="00DD124B">
        <w:rPr>
          <w:rFonts w:ascii="Times New Roman" w:hAnsi="Times New Roman"/>
          <w:sz w:val="28"/>
          <w:szCs w:val="28"/>
          <w:shd w:val="clear" w:color="auto" w:fill="FFFFFF"/>
        </w:rPr>
        <w:t xml:space="preserve"> 445 </w:t>
      </w:r>
      <w:r w:rsidR="00803723" w:rsidRPr="00BA5D9D">
        <w:rPr>
          <w:rFonts w:ascii="Times New Roman" w:hAnsi="Times New Roman"/>
          <w:sz w:val="28"/>
          <w:szCs w:val="28"/>
          <w:shd w:val="clear" w:color="auto" w:fill="FFFFFF"/>
        </w:rPr>
        <w:t>млн долларов США</w:t>
      </w:r>
      <w:r w:rsidR="00F53132">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или 2,8</w:t>
      </w:r>
      <w:r w:rsidR="00322637">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 xml:space="preserve"> в общем товарообороте.</w:t>
      </w:r>
    </w:p>
    <w:p w:rsidR="00D4058A" w:rsidRPr="00BA5D9D" w:rsidRDefault="00D4058A"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Наибольший удельный вес в структуре розничного товарооборота интернет-магазинов занимают непродовольственные товары – 80,8</w:t>
      </w:r>
      <w:r w:rsidR="00322637">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w:t>
      </w:r>
    </w:p>
    <w:p w:rsidR="00D4058A" w:rsidRPr="00BA5D9D" w:rsidRDefault="00D4058A"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lastRenderedPageBreak/>
        <w:t>Через виртуальны</w:t>
      </w:r>
      <w:r w:rsidR="00E4528B" w:rsidRPr="00BA5D9D">
        <w:rPr>
          <w:rFonts w:ascii="Times New Roman" w:hAnsi="Times New Roman"/>
          <w:sz w:val="28"/>
          <w:szCs w:val="28"/>
          <w:shd w:val="clear" w:color="auto" w:fill="FFFFFF"/>
        </w:rPr>
        <w:t>е продажи</w:t>
      </w:r>
      <w:r w:rsidRPr="00BA5D9D">
        <w:rPr>
          <w:rFonts w:ascii="Times New Roman" w:hAnsi="Times New Roman"/>
          <w:sz w:val="28"/>
          <w:szCs w:val="28"/>
          <w:shd w:val="clear" w:color="auto" w:fill="FFFFFF"/>
        </w:rPr>
        <w:t xml:space="preserve"> в основном реализуются бытовая техника, электроника, телефония, товары для дома, мебель, одежда, спорттовары, книги. Н</w:t>
      </w:r>
      <w:r w:rsidR="00E4528B" w:rsidRPr="00BA5D9D">
        <w:rPr>
          <w:rFonts w:ascii="Times New Roman" w:hAnsi="Times New Roman"/>
          <w:sz w:val="28"/>
          <w:szCs w:val="28"/>
          <w:shd w:val="clear" w:color="auto" w:fill="FFFFFF"/>
        </w:rPr>
        <w:t xml:space="preserve">иш, не охваченных </w:t>
      </w:r>
      <w:r w:rsidRPr="00BA5D9D">
        <w:rPr>
          <w:rFonts w:ascii="Times New Roman" w:hAnsi="Times New Roman"/>
          <w:sz w:val="28"/>
          <w:szCs w:val="28"/>
          <w:shd w:val="clear" w:color="auto" w:fill="FFFFFF"/>
        </w:rPr>
        <w:t>интернет-торговлей</w:t>
      </w:r>
      <w:r w:rsidR="00E4528B"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с каждым годом становится все меньше.</w:t>
      </w:r>
    </w:p>
    <w:p w:rsidR="00D4058A" w:rsidRPr="00DD124B" w:rsidRDefault="00D4058A" w:rsidP="00DA0C39">
      <w:pPr>
        <w:autoSpaceDE w:val="0"/>
        <w:autoSpaceDN w:val="0"/>
        <w:adjustRightInd w:val="0"/>
        <w:spacing w:before="180" w:after="180" w:line="260" w:lineRule="exact"/>
        <w:ind w:left="1361" w:hanging="1361"/>
        <w:jc w:val="both"/>
        <w:rPr>
          <w:rFonts w:ascii="Times New Roman" w:hAnsi="Times New Roman"/>
          <w:sz w:val="26"/>
          <w:szCs w:val="26"/>
          <w:shd w:val="clear" w:color="auto" w:fill="FFFFFF"/>
        </w:rPr>
      </w:pPr>
      <w:r w:rsidRPr="00DD124B">
        <w:rPr>
          <w:rFonts w:ascii="Times New Roman" w:hAnsi="Times New Roman"/>
          <w:i/>
          <w:sz w:val="26"/>
          <w:szCs w:val="26"/>
          <w:shd w:val="clear" w:color="auto" w:fill="FFFFFF"/>
        </w:rPr>
        <w:t>Справочно</w:t>
      </w:r>
      <w:r w:rsidR="00FD4B1F" w:rsidRPr="00DD124B">
        <w:rPr>
          <w:rFonts w:ascii="Times New Roman" w:hAnsi="Times New Roman"/>
          <w:i/>
          <w:sz w:val="26"/>
          <w:szCs w:val="26"/>
          <w:shd w:val="clear" w:color="auto" w:fill="FFFFFF"/>
        </w:rPr>
        <w:t>:</w:t>
      </w:r>
      <w:r w:rsidR="006F32D0">
        <w:rPr>
          <w:rFonts w:ascii="Times New Roman" w:hAnsi="Times New Roman"/>
          <w:i/>
          <w:sz w:val="26"/>
          <w:szCs w:val="26"/>
          <w:shd w:val="clear" w:color="auto" w:fill="FFFFFF"/>
        </w:rPr>
        <w:tab/>
      </w:r>
      <w:r w:rsidR="00F53132">
        <w:rPr>
          <w:rFonts w:ascii="Times New Roman" w:hAnsi="Times New Roman"/>
          <w:i/>
          <w:sz w:val="26"/>
          <w:szCs w:val="26"/>
          <w:shd w:val="clear" w:color="auto" w:fill="FFFFFF"/>
        </w:rPr>
        <w:t>в</w:t>
      </w:r>
      <w:r w:rsidRPr="00DD124B">
        <w:rPr>
          <w:rFonts w:ascii="Times New Roman" w:hAnsi="Times New Roman"/>
          <w:i/>
          <w:sz w:val="26"/>
          <w:szCs w:val="26"/>
          <w:shd w:val="clear" w:color="auto" w:fill="FFFFFF"/>
        </w:rPr>
        <w:t xml:space="preserve"> структуре розничного товарооборота непродовольственных товаров, проданных через интернет-магазины, на бытовые электрические приборы приходится 15,9</w:t>
      </w:r>
      <w:r w:rsidR="00322637">
        <w:rPr>
          <w:rFonts w:ascii="Times New Roman" w:hAnsi="Times New Roman"/>
          <w:i/>
          <w:sz w:val="26"/>
          <w:szCs w:val="26"/>
          <w:shd w:val="clear" w:color="auto" w:fill="FFFFFF"/>
        </w:rPr>
        <w:t> %</w:t>
      </w:r>
      <w:r w:rsidRPr="00DD124B">
        <w:rPr>
          <w:rFonts w:ascii="Times New Roman" w:hAnsi="Times New Roman"/>
          <w:i/>
          <w:sz w:val="26"/>
          <w:szCs w:val="26"/>
          <w:shd w:val="clear" w:color="auto" w:fill="FFFFFF"/>
        </w:rPr>
        <w:t>, детали и принадлежности для автомобилей – 12,8</w:t>
      </w:r>
      <w:r w:rsidR="00322637">
        <w:rPr>
          <w:rFonts w:ascii="Times New Roman" w:hAnsi="Times New Roman"/>
          <w:i/>
          <w:sz w:val="26"/>
          <w:szCs w:val="26"/>
          <w:shd w:val="clear" w:color="auto" w:fill="FFFFFF"/>
        </w:rPr>
        <w:t> %</w:t>
      </w:r>
      <w:r w:rsidRPr="00DD124B">
        <w:rPr>
          <w:rFonts w:ascii="Times New Roman" w:hAnsi="Times New Roman"/>
          <w:i/>
          <w:sz w:val="26"/>
          <w:szCs w:val="26"/>
          <w:shd w:val="clear" w:color="auto" w:fill="FFFFFF"/>
        </w:rPr>
        <w:t>, трикотажные изделия – 11</w:t>
      </w:r>
      <w:r w:rsidR="00322637">
        <w:rPr>
          <w:rFonts w:ascii="Times New Roman" w:hAnsi="Times New Roman"/>
          <w:i/>
          <w:sz w:val="26"/>
          <w:szCs w:val="26"/>
          <w:shd w:val="clear" w:color="auto" w:fill="FFFFFF"/>
        </w:rPr>
        <w:t> %</w:t>
      </w:r>
      <w:r w:rsidRPr="00DD124B">
        <w:rPr>
          <w:rFonts w:ascii="Times New Roman" w:hAnsi="Times New Roman"/>
          <w:i/>
          <w:sz w:val="26"/>
          <w:szCs w:val="26"/>
          <w:shd w:val="clear" w:color="auto" w:fill="FFFFFF"/>
        </w:rPr>
        <w:t>, парфюмерные и косметические товары и туалетные принадлежности – 5,2</w:t>
      </w:r>
      <w:r w:rsidR="00322637">
        <w:rPr>
          <w:rFonts w:ascii="Times New Roman" w:hAnsi="Times New Roman"/>
          <w:i/>
          <w:sz w:val="26"/>
          <w:szCs w:val="26"/>
          <w:shd w:val="clear" w:color="auto" w:fill="FFFFFF"/>
        </w:rPr>
        <w:t> %</w:t>
      </w:r>
      <w:r w:rsidRPr="00DD124B">
        <w:rPr>
          <w:rFonts w:ascii="Times New Roman" w:hAnsi="Times New Roman"/>
          <w:i/>
          <w:sz w:val="26"/>
          <w:szCs w:val="26"/>
          <w:shd w:val="clear" w:color="auto" w:fill="FFFFFF"/>
        </w:rPr>
        <w:t>, верхн</w:t>
      </w:r>
      <w:r w:rsidR="00CA5B8A">
        <w:rPr>
          <w:rFonts w:ascii="Times New Roman" w:hAnsi="Times New Roman"/>
          <w:i/>
          <w:sz w:val="26"/>
          <w:szCs w:val="26"/>
          <w:shd w:val="clear" w:color="auto" w:fill="FFFFFF"/>
        </w:rPr>
        <w:t>юю одежду</w:t>
      </w:r>
      <w:r w:rsidRPr="00DD124B">
        <w:rPr>
          <w:rFonts w:ascii="Times New Roman" w:hAnsi="Times New Roman"/>
          <w:i/>
          <w:sz w:val="26"/>
          <w:szCs w:val="26"/>
          <w:shd w:val="clear" w:color="auto" w:fill="FFFFFF"/>
        </w:rPr>
        <w:t xml:space="preserve"> – 3,3</w:t>
      </w:r>
      <w:r w:rsidR="00322637">
        <w:rPr>
          <w:rFonts w:ascii="Times New Roman" w:hAnsi="Times New Roman"/>
          <w:i/>
          <w:sz w:val="26"/>
          <w:szCs w:val="26"/>
          <w:shd w:val="clear" w:color="auto" w:fill="FFFFFF"/>
        </w:rPr>
        <w:t> %</w:t>
      </w:r>
      <w:r w:rsidRPr="00DD124B">
        <w:rPr>
          <w:rFonts w:ascii="Times New Roman" w:hAnsi="Times New Roman"/>
          <w:i/>
          <w:sz w:val="26"/>
          <w:szCs w:val="26"/>
          <w:shd w:val="clear" w:color="auto" w:fill="FFFFFF"/>
        </w:rPr>
        <w:t>, санитарно-техническое оборудовани</w:t>
      </w:r>
      <w:r w:rsidR="00803723" w:rsidRPr="00DD124B">
        <w:rPr>
          <w:rFonts w:ascii="Times New Roman" w:hAnsi="Times New Roman"/>
          <w:i/>
          <w:sz w:val="26"/>
          <w:szCs w:val="26"/>
          <w:shd w:val="clear" w:color="auto" w:fill="FFFFFF"/>
        </w:rPr>
        <w:t>е</w:t>
      </w:r>
      <w:r w:rsidRPr="00DD124B">
        <w:rPr>
          <w:rFonts w:ascii="Times New Roman" w:hAnsi="Times New Roman"/>
          <w:i/>
          <w:sz w:val="26"/>
          <w:szCs w:val="26"/>
          <w:shd w:val="clear" w:color="auto" w:fill="FFFFFF"/>
        </w:rPr>
        <w:t xml:space="preserve"> – 3,3</w:t>
      </w:r>
      <w:r w:rsidR="00322637">
        <w:rPr>
          <w:rFonts w:ascii="Times New Roman" w:hAnsi="Times New Roman"/>
          <w:i/>
          <w:sz w:val="26"/>
          <w:szCs w:val="26"/>
          <w:shd w:val="clear" w:color="auto" w:fill="FFFFFF"/>
        </w:rPr>
        <w:t> %</w:t>
      </w:r>
      <w:r w:rsidRPr="00DD124B">
        <w:rPr>
          <w:rFonts w:ascii="Times New Roman" w:hAnsi="Times New Roman"/>
          <w:i/>
          <w:sz w:val="26"/>
          <w:szCs w:val="26"/>
          <w:shd w:val="clear" w:color="auto" w:fill="FFFFFF"/>
        </w:rPr>
        <w:t>.</w:t>
      </w:r>
      <w:r w:rsidRPr="00DD124B">
        <w:rPr>
          <w:rFonts w:ascii="Times New Roman" w:hAnsi="Times New Roman"/>
          <w:sz w:val="26"/>
          <w:szCs w:val="26"/>
          <w:shd w:val="clear" w:color="auto" w:fill="FFFFFF"/>
        </w:rPr>
        <w:t xml:space="preserve"> </w:t>
      </w:r>
    </w:p>
    <w:p w:rsidR="00D4058A" w:rsidRPr="00BA5D9D" w:rsidRDefault="004765AB"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По данным аналитиков</w:t>
      </w:r>
      <w:r w:rsidR="00F53132">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в</w:t>
      </w:r>
      <w:r w:rsidR="00D4058A" w:rsidRPr="00BA5D9D">
        <w:rPr>
          <w:rFonts w:ascii="Times New Roman" w:hAnsi="Times New Roman"/>
          <w:sz w:val="28"/>
          <w:szCs w:val="28"/>
          <w:shd w:val="clear" w:color="auto" w:fill="FFFFFF"/>
        </w:rPr>
        <w:t xml:space="preserve"> 2017 году жители Беларуси потратили на покупки в интернет-магазинах </w:t>
      </w:r>
      <w:r w:rsidR="00F53132">
        <w:rPr>
          <w:rFonts w:ascii="Times New Roman" w:hAnsi="Times New Roman"/>
          <w:sz w:val="28"/>
          <w:szCs w:val="28"/>
          <w:shd w:val="clear" w:color="auto" w:fill="FFFFFF"/>
        </w:rPr>
        <w:t xml:space="preserve">средств </w:t>
      </w:r>
      <w:r w:rsidR="00D4058A" w:rsidRPr="00BA5D9D">
        <w:rPr>
          <w:rFonts w:ascii="Times New Roman" w:hAnsi="Times New Roman"/>
          <w:sz w:val="28"/>
          <w:szCs w:val="28"/>
          <w:shd w:val="clear" w:color="auto" w:fill="FFFFFF"/>
        </w:rPr>
        <w:t xml:space="preserve">в 2,3 раза больше, чем в 2016 году. Средний чек вырос почти на треть </w:t>
      </w:r>
      <w:r w:rsidR="00B20813" w:rsidRPr="00BA5D9D">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до 31,1 белорусского рубля, или около</w:t>
      </w:r>
      <w:r w:rsidR="00D4058A" w:rsidRPr="00BA5D9D">
        <w:rPr>
          <w:rFonts w:ascii="Times New Roman" w:hAnsi="Times New Roman"/>
          <w:sz w:val="28"/>
          <w:szCs w:val="28"/>
          <w:shd w:val="clear" w:color="auto" w:fill="FFFFFF"/>
        </w:rPr>
        <w:t xml:space="preserve"> 15</w:t>
      </w:r>
      <w:r w:rsidR="006F32D0">
        <w:rPr>
          <w:rFonts w:ascii="Times New Roman" w:hAnsi="Times New Roman"/>
          <w:sz w:val="28"/>
          <w:szCs w:val="28"/>
          <w:shd w:val="clear" w:color="auto" w:fill="FFFFFF"/>
        </w:rPr>
        <w:t> </w:t>
      </w:r>
      <w:r w:rsidR="00B20813" w:rsidRPr="00BA5D9D">
        <w:rPr>
          <w:rFonts w:ascii="Times New Roman" w:hAnsi="Times New Roman"/>
          <w:sz w:val="28"/>
          <w:szCs w:val="28"/>
          <w:shd w:val="clear" w:color="auto" w:fill="FFFFFF"/>
        </w:rPr>
        <w:t>долларов США</w:t>
      </w:r>
      <w:r w:rsidR="00D4058A" w:rsidRPr="00BA5D9D">
        <w:rPr>
          <w:rFonts w:ascii="Times New Roman" w:hAnsi="Times New Roman"/>
          <w:sz w:val="28"/>
          <w:szCs w:val="28"/>
          <w:shd w:val="clear" w:color="auto" w:fill="FFFFFF"/>
        </w:rPr>
        <w:t>. За год в Беларуси число интернет-по</w:t>
      </w:r>
      <w:r w:rsidR="00DD124B">
        <w:rPr>
          <w:rFonts w:ascii="Times New Roman" w:hAnsi="Times New Roman"/>
          <w:sz w:val="28"/>
          <w:szCs w:val="28"/>
          <w:shd w:val="clear" w:color="auto" w:fill="FFFFFF"/>
        </w:rPr>
        <w:t>купок в целом увеличилось в 1,8 </w:t>
      </w:r>
      <w:r w:rsidR="00D4058A" w:rsidRPr="00BA5D9D">
        <w:rPr>
          <w:rFonts w:ascii="Times New Roman" w:hAnsi="Times New Roman"/>
          <w:sz w:val="28"/>
          <w:szCs w:val="28"/>
          <w:shd w:val="clear" w:color="auto" w:fill="FFFFFF"/>
        </w:rPr>
        <w:t>раза. Это объясняется тем, что все больше жителей страны пред</w:t>
      </w:r>
      <w:r w:rsidR="00B20813" w:rsidRPr="00BA5D9D">
        <w:rPr>
          <w:rFonts w:ascii="Times New Roman" w:hAnsi="Times New Roman"/>
          <w:sz w:val="28"/>
          <w:szCs w:val="28"/>
          <w:shd w:val="clear" w:color="auto" w:fill="FFFFFF"/>
        </w:rPr>
        <w:t>почитают покупать товары в Интернете</w:t>
      </w:r>
      <w:r w:rsidR="00D4058A" w:rsidRPr="00BA5D9D">
        <w:rPr>
          <w:rFonts w:ascii="Times New Roman" w:hAnsi="Times New Roman"/>
          <w:sz w:val="28"/>
          <w:szCs w:val="28"/>
          <w:shd w:val="clear" w:color="auto" w:fill="FFFFFF"/>
        </w:rPr>
        <w:t>.</w:t>
      </w:r>
    </w:p>
    <w:p w:rsidR="00D4058A" w:rsidRPr="00BA5D9D" w:rsidRDefault="00D4058A"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Уровень доверия к белорусским интернет-магазинам значительно выше, чем к тем, которые размещ</w:t>
      </w:r>
      <w:r w:rsidR="00F53132">
        <w:rPr>
          <w:rFonts w:ascii="Times New Roman" w:hAnsi="Times New Roman"/>
          <w:sz w:val="28"/>
          <w:szCs w:val="28"/>
          <w:shd w:val="clear" w:color="auto" w:fill="FFFFFF"/>
        </w:rPr>
        <w:t>ены</w:t>
      </w:r>
      <w:r w:rsidRPr="00BA5D9D">
        <w:rPr>
          <w:rFonts w:ascii="Times New Roman" w:hAnsi="Times New Roman"/>
          <w:sz w:val="28"/>
          <w:szCs w:val="28"/>
          <w:shd w:val="clear" w:color="auto" w:fill="FFFFFF"/>
        </w:rPr>
        <w:t xml:space="preserve"> на международных </w:t>
      </w:r>
      <w:r w:rsidR="00907912" w:rsidRPr="00BA5D9D">
        <w:rPr>
          <w:rFonts w:ascii="Times New Roman" w:hAnsi="Times New Roman"/>
          <w:sz w:val="28"/>
          <w:szCs w:val="28"/>
          <w:shd w:val="clear" w:color="auto" w:fill="FFFFFF"/>
        </w:rPr>
        <w:t>платформах электронной коммерции.</w:t>
      </w:r>
      <w:r w:rsidR="004765AB" w:rsidRPr="00BA5D9D">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Вместе с тем следует отметить рост популярности иностранных интернет</w:t>
      </w:r>
      <w:r w:rsidR="00F53132">
        <w:rPr>
          <w:rFonts w:ascii="Times New Roman" w:hAnsi="Times New Roman"/>
          <w:sz w:val="28"/>
          <w:szCs w:val="28"/>
          <w:shd w:val="clear" w:color="auto" w:fill="FFFFFF"/>
        </w:rPr>
        <w:t>-</w:t>
      </w:r>
      <w:r w:rsidRPr="00BA5D9D">
        <w:rPr>
          <w:rFonts w:ascii="Times New Roman" w:hAnsi="Times New Roman"/>
          <w:sz w:val="28"/>
          <w:szCs w:val="28"/>
          <w:shd w:val="clear" w:color="auto" w:fill="FFFFFF"/>
        </w:rPr>
        <w:t>магазин</w:t>
      </w:r>
      <w:r w:rsidR="003050A5" w:rsidRPr="00BA5D9D">
        <w:rPr>
          <w:rFonts w:ascii="Times New Roman" w:hAnsi="Times New Roman"/>
          <w:sz w:val="28"/>
          <w:szCs w:val="28"/>
          <w:shd w:val="clear" w:color="auto" w:fill="FFFFFF"/>
        </w:rPr>
        <w:t>ов</w:t>
      </w:r>
      <w:r w:rsidRPr="00BA5D9D">
        <w:rPr>
          <w:rFonts w:ascii="Times New Roman" w:hAnsi="Times New Roman"/>
          <w:sz w:val="28"/>
          <w:szCs w:val="28"/>
          <w:shd w:val="clear" w:color="auto" w:fill="FFFFFF"/>
        </w:rPr>
        <w:t>.</w:t>
      </w:r>
    </w:p>
    <w:p w:rsidR="00D4058A" w:rsidRPr="00BA5D9D" w:rsidRDefault="00D4058A"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Основной зарубежный поставщик товаров для белорусских потребителей – Китай </w:t>
      </w:r>
      <w:r w:rsidR="00E4528B"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21</w:t>
      </w:r>
      <w:r w:rsidR="00322637">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 xml:space="preserve"> всех интернет-покупателей</w:t>
      </w:r>
      <w:r w:rsidR="00E4528B"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По данным сервиса онлайн-платежей «Яндекс.</w:t>
      </w:r>
      <w:r w:rsidR="00AC4C45">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Деньги», с 1 апреля 2015 г</w:t>
      </w:r>
      <w:r w:rsidR="003050A5" w:rsidRPr="00BA5D9D">
        <w:rPr>
          <w:rFonts w:ascii="Times New Roman" w:hAnsi="Times New Roman"/>
          <w:sz w:val="28"/>
          <w:szCs w:val="28"/>
          <w:shd w:val="clear" w:color="auto" w:fill="FFFFFF"/>
        </w:rPr>
        <w:t>ода</w:t>
      </w:r>
      <w:r w:rsidRPr="00BA5D9D">
        <w:rPr>
          <w:rFonts w:ascii="Times New Roman" w:hAnsi="Times New Roman"/>
          <w:sz w:val="28"/>
          <w:szCs w:val="28"/>
          <w:shd w:val="clear" w:color="auto" w:fill="FFFFFF"/>
        </w:rPr>
        <w:t xml:space="preserve"> по 1 апреля 2016 г</w:t>
      </w:r>
      <w:r w:rsidR="003050A5" w:rsidRPr="00BA5D9D">
        <w:rPr>
          <w:rFonts w:ascii="Times New Roman" w:hAnsi="Times New Roman"/>
          <w:sz w:val="28"/>
          <w:szCs w:val="28"/>
          <w:shd w:val="clear" w:color="auto" w:fill="FFFFFF"/>
        </w:rPr>
        <w:t>ода</w:t>
      </w:r>
      <w:r w:rsidRPr="00BA5D9D">
        <w:rPr>
          <w:rFonts w:ascii="Times New Roman" w:hAnsi="Times New Roman"/>
          <w:sz w:val="28"/>
          <w:szCs w:val="28"/>
          <w:shd w:val="clear" w:color="auto" w:fill="FFFFFF"/>
        </w:rPr>
        <w:t xml:space="preserve"> число покупателей китайских товаров в Белар</w:t>
      </w:r>
      <w:r w:rsidR="005A1B04" w:rsidRPr="00BA5D9D">
        <w:rPr>
          <w:rFonts w:ascii="Times New Roman" w:hAnsi="Times New Roman"/>
          <w:sz w:val="28"/>
          <w:szCs w:val="28"/>
          <w:shd w:val="clear" w:color="auto" w:fill="FFFFFF"/>
        </w:rPr>
        <w:t>уси выросло на 70</w:t>
      </w:r>
      <w:r w:rsidR="00322637">
        <w:rPr>
          <w:rFonts w:ascii="Times New Roman" w:hAnsi="Times New Roman"/>
          <w:sz w:val="28"/>
          <w:szCs w:val="28"/>
          <w:shd w:val="clear" w:color="auto" w:fill="FFFFFF"/>
        </w:rPr>
        <w:t> %</w:t>
      </w:r>
      <w:r w:rsidR="005A1B04"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w:t>
      </w:r>
    </w:p>
    <w:p w:rsidR="006411E1" w:rsidRPr="00BA5D9D" w:rsidRDefault="006411E1"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С 1 января 2018 года вступили в силу положения Налогового кодекса Республики Беларусь, согласно которым иностранная организация, реализу</w:t>
      </w:r>
      <w:r w:rsidR="00F53132">
        <w:rPr>
          <w:rFonts w:ascii="Times New Roman" w:hAnsi="Times New Roman"/>
          <w:sz w:val="28"/>
          <w:szCs w:val="28"/>
          <w:shd w:val="clear" w:color="auto" w:fill="FFFFFF"/>
        </w:rPr>
        <w:t>ющая</w:t>
      </w:r>
      <w:r w:rsidRPr="00BA5D9D">
        <w:rPr>
          <w:rFonts w:ascii="Times New Roman" w:hAnsi="Times New Roman"/>
          <w:sz w:val="28"/>
          <w:szCs w:val="28"/>
          <w:shd w:val="clear" w:color="auto" w:fill="FFFFFF"/>
        </w:rPr>
        <w:t xml:space="preserve"> услуги в электронной форме физическим лицам в Республике Беларусь, обязана:</w:t>
      </w:r>
    </w:p>
    <w:p w:rsidR="006411E1" w:rsidRPr="00BA5D9D" w:rsidRDefault="006411E1"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стать на учет в налоговых органах Республики Беларусь;</w:t>
      </w:r>
    </w:p>
    <w:p w:rsidR="006411E1" w:rsidRPr="00BA5D9D" w:rsidRDefault="006411E1"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учитывать обороты по реализации услуг в электронной форме физическим лицам в Республике Беларусь;</w:t>
      </w:r>
    </w:p>
    <w:p w:rsidR="006411E1" w:rsidRPr="00BA5D9D" w:rsidRDefault="006411E1"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при формировании цены на указанные услуги учитывать необходимость уплаты налога на добавленную стоимость (НДС) в Республике Беларусь по ставке 20</w:t>
      </w:r>
      <w:r w:rsidR="00322637">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w:t>
      </w:r>
    </w:p>
    <w:p w:rsidR="006411E1" w:rsidRPr="00BA5D9D" w:rsidRDefault="006411E1"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ежеквартально представлять налоговую декларацию, отражающую обороты по реализации услуг в электронной форме физическим лицам в Республике Беларусь, подлежащие обложению НДС;</w:t>
      </w:r>
    </w:p>
    <w:p w:rsidR="006411E1" w:rsidRPr="00BA5D9D" w:rsidRDefault="006411E1"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производить уплату НДС в бюджет по ставке 20</w:t>
      </w:r>
      <w:r w:rsidR="00322637">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w:t>
      </w:r>
    </w:p>
    <w:p w:rsidR="006411E1" w:rsidRPr="00BA5D9D" w:rsidRDefault="006411E1"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предоставлять информацию и сведения для проверки налоговому органу Республики Беларусь.</w:t>
      </w:r>
    </w:p>
    <w:p w:rsidR="006411E1" w:rsidRPr="00BA5D9D" w:rsidRDefault="006411E1"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Для уплаты налога иностранная организация обязана зарегистрироваться в налоговых органах Республики Беларусь путем подачи заявления, в котором она указывает сведения о себе и о тех услугах, которые оказывает или планирует оказывать белорусским потребителям. После этого иностранной </w:t>
      </w:r>
      <w:r w:rsidRPr="00BA5D9D">
        <w:rPr>
          <w:rFonts w:ascii="Times New Roman" w:hAnsi="Times New Roman"/>
          <w:sz w:val="28"/>
          <w:szCs w:val="28"/>
          <w:shd w:val="clear" w:color="auto" w:fill="FFFFFF"/>
        </w:rPr>
        <w:lastRenderedPageBreak/>
        <w:t>организации будет присвоен учетный номер плательщика и открыт личный кабинет плательщика.</w:t>
      </w:r>
    </w:p>
    <w:p w:rsidR="006411E1" w:rsidRPr="00BA5D9D" w:rsidRDefault="006411E1"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В качестве плательщика НДС по реализации услуг в электронной форме физическим лицам в Республике Беларусь рассматриваются иностранные организации, самостоятельно оказывающие такие услуги</w:t>
      </w:r>
      <w:r w:rsidR="00E4528B" w:rsidRPr="00BA5D9D">
        <w:rPr>
          <w:rFonts w:ascii="Times New Roman" w:hAnsi="Times New Roman"/>
          <w:sz w:val="28"/>
          <w:szCs w:val="28"/>
          <w:shd w:val="clear" w:color="auto" w:fill="FFFFFF"/>
        </w:rPr>
        <w:t xml:space="preserve"> либо</w:t>
      </w:r>
      <w:r w:rsidRPr="00BA5D9D">
        <w:rPr>
          <w:rFonts w:ascii="Times New Roman" w:hAnsi="Times New Roman"/>
          <w:sz w:val="28"/>
          <w:szCs w:val="28"/>
          <w:shd w:val="clear" w:color="auto" w:fill="FFFFFF"/>
        </w:rPr>
        <w:t xml:space="preserve"> осуществляющие посредническую деятельность в расчетах</w:t>
      </w:r>
      <w:r w:rsidR="004765AB" w:rsidRPr="00BA5D9D">
        <w:rPr>
          <w:rFonts w:ascii="Times New Roman" w:hAnsi="Times New Roman"/>
          <w:sz w:val="28"/>
          <w:szCs w:val="28"/>
          <w:shd w:val="clear" w:color="auto" w:fill="FFFFFF"/>
        </w:rPr>
        <w:t>, связанных</w:t>
      </w:r>
      <w:r w:rsidRPr="00BA5D9D">
        <w:rPr>
          <w:rFonts w:ascii="Times New Roman" w:hAnsi="Times New Roman"/>
          <w:sz w:val="28"/>
          <w:szCs w:val="28"/>
          <w:shd w:val="clear" w:color="auto" w:fill="FFFFFF"/>
        </w:rPr>
        <w:t xml:space="preserve"> с оплатой физическими лицами за оказанные им услуги.</w:t>
      </w:r>
    </w:p>
    <w:p w:rsidR="006411E1" w:rsidRPr="00AC4C45" w:rsidRDefault="006411E1" w:rsidP="00C37D6F">
      <w:pPr>
        <w:autoSpaceDE w:val="0"/>
        <w:autoSpaceDN w:val="0"/>
        <w:adjustRightInd w:val="0"/>
        <w:spacing w:after="0" w:line="240" w:lineRule="auto"/>
        <w:ind w:firstLine="709"/>
        <w:contextualSpacing/>
        <w:jc w:val="both"/>
        <w:rPr>
          <w:rFonts w:ascii="Times New Roman" w:hAnsi="Times New Roman"/>
          <w:spacing w:val="-4"/>
          <w:sz w:val="28"/>
          <w:szCs w:val="28"/>
          <w:shd w:val="clear" w:color="auto" w:fill="FFFFFF"/>
        </w:rPr>
      </w:pPr>
      <w:r w:rsidRPr="00AC4C45">
        <w:rPr>
          <w:rFonts w:ascii="Times New Roman" w:hAnsi="Times New Roman"/>
          <w:spacing w:val="-4"/>
          <w:sz w:val="28"/>
          <w:szCs w:val="28"/>
          <w:shd w:val="clear" w:color="auto" w:fill="FFFFFF"/>
        </w:rPr>
        <w:t>При оказании иностранными организациями услуг в электронной форме для физических лиц, местом реализации которых признается Республика Беларусь, при посредничестве состоящих на учете в налоговых органах Республики Беларусь белорусских организаций, индивидуальных предпринимателей, постоянных представительств иностранных организаций, участвующих в расчетах непосредственно с такими физическими лицами за указанные услуги на основании договоров комиссии, поручения и иных аналогичных гражданско-правовых договоров с иностранными организациями, оказывающими такие услуги, исчисление и уплата НДС производятся указанными посредниками.</w:t>
      </w:r>
    </w:p>
    <w:p w:rsidR="00D4058A" w:rsidRPr="00BA5D9D" w:rsidRDefault="00D4058A" w:rsidP="00C37D6F">
      <w:pPr>
        <w:autoSpaceDE w:val="0"/>
        <w:autoSpaceDN w:val="0"/>
        <w:adjustRightInd w:val="0"/>
        <w:spacing w:after="0" w:line="240" w:lineRule="auto"/>
        <w:ind w:firstLine="708"/>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Основными способами доставки товаров в рамках интернет-торговли являются их пересылка в международных почтовых отправлениях (МПО), а также доставка перевозчиками в качестве экспресс-грузов в рамках договорных отношений с такими крупными международными компаниями</w:t>
      </w:r>
      <w:r w:rsidR="00DE78FC">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как </w:t>
      </w:r>
      <w:r w:rsidR="009B40A3"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lang w:val="en-US"/>
        </w:rPr>
        <w:t>UPS</w:t>
      </w:r>
      <w:r w:rsidR="009B40A3"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w:t>
      </w:r>
      <w:r w:rsidR="009B40A3"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lang w:val="en-US"/>
        </w:rPr>
        <w:t>TNT</w:t>
      </w:r>
      <w:r w:rsidR="009B40A3"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w:t>
      </w:r>
      <w:r w:rsidR="009B40A3"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lang w:val="en-US"/>
        </w:rPr>
        <w:t>DHL</w:t>
      </w:r>
      <w:r w:rsidR="009B40A3"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w:t>
      </w:r>
      <w:r w:rsidR="009B40A3"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lang w:val="en-US"/>
        </w:rPr>
        <w:t>FedEx</w:t>
      </w:r>
      <w:r w:rsidR="009B40A3"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и </w:t>
      </w:r>
      <w:r w:rsidR="003050A5" w:rsidRPr="00BA5D9D">
        <w:rPr>
          <w:rFonts w:ascii="Times New Roman" w:hAnsi="Times New Roman"/>
          <w:sz w:val="28"/>
          <w:szCs w:val="28"/>
          <w:shd w:val="clear" w:color="auto" w:fill="FFFFFF"/>
        </w:rPr>
        <w:t>др</w:t>
      </w:r>
      <w:r w:rsidRPr="00BA5D9D">
        <w:rPr>
          <w:rFonts w:ascii="Times New Roman" w:hAnsi="Times New Roman"/>
          <w:sz w:val="28"/>
          <w:szCs w:val="28"/>
          <w:shd w:val="clear" w:color="auto" w:fill="FFFFFF"/>
        </w:rPr>
        <w:t>.</w:t>
      </w:r>
    </w:p>
    <w:p w:rsidR="00D4058A" w:rsidRPr="00BA5D9D" w:rsidRDefault="00BE1955"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О</w:t>
      </w:r>
      <w:r w:rsidR="00D4058A" w:rsidRPr="00AC4C45">
        <w:rPr>
          <w:rFonts w:ascii="Times New Roman" w:hAnsi="Times New Roman"/>
          <w:spacing w:val="-2"/>
          <w:sz w:val="28"/>
          <w:szCs w:val="28"/>
          <w:shd w:val="clear" w:color="auto" w:fill="FFFFFF"/>
        </w:rPr>
        <w:t>тмечается ежегодный рост объема товаров, ввозимых</w:t>
      </w:r>
      <w:r w:rsidR="00D4058A" w:rsidRPr="00BA5D9D">
        <w:rPr>
          <w:rFonts w:ascii="Times New Roman" w:hAnsi="Times New Roman"/>
          <w:sz w:val="28"/>
          <w:szCs w:val="28"/>
          <w:shd w:val="clear" w:color="auto" w:fill="FFFFFF"/>
        </w:rPr>
        <w:t xml:space="preserve"> в Республику Беларусь в МПО и экспресс-грузах, из государств, не являющихся государствами</w:t>
      </w:r>
      <w:r w:rsidR="003050A5" w:rsidRPr="00BA5D9D">
        <w:rPr>
          <w:rFonts w:ascii="Times New Roman" w:hAnsi="Times New Roman"/>
          <w:sz w:val="28"/>
          <w:szCs w:val="28"/>
          <w:shd w:val="clear" w:color="auto" w:fill="FFFFFF"/>
        </w:rPr>
        <w:t xml:space="preserve"> – </w:t>
      </w:r>
      <w:r w:rsidR="00D4058A" w:rsidRPr="00BA5D9D">
        <w:rPr>
          <w:rFonts w:ascii="Times New Roman" w:hAnsi="Times New Roman"/>
          <w:sz w:val="28"/>
          <w:szCs w:val="28"/>
          <w:shd w:val="clear" w:color="auto" w:fill="FFFFFF"/>
        </w:rPr>
        <w:t>членами Е</w:t>
      </w:r>
      <w:r w:rsidR="003050A5" w:rsidRPr="00BA5D9D">
        <w:rPr>
          <w:rFonts w:ascii="Times New Roman" w:hAnsi="Times New Roman"/>
          <w:sz w:val="28"/>
          <w:szCs w:val="28"/>
          <w:shd w:val="clear" w:color="auto" w:fill="FFFFFF"/>
        </w:rPr>
        <w:t>вразийского экономического союза (ЕАЭС)</w:t>
      </w:r>
      <w:r w:rsidR="00D4058A" w:rsidRPr="00BA5D9D">
        <w:rPr>
          <w:rFonts w:ascii="Times New Roman" w:hAnsi="Times New Roman"/>
          <w:sz w:val="28"/>
          <w:szCs w:val="28"/>
          <w:shd w:val="clear" w:color="auto" w:fill="FFFFFF"/>
        </w:rPr>
        <w:t xml:space="preserve">. </w:t>
      </w:r>
    </w:p>
    <w:p w:rsidR="00D4058A" w:rsidRPr="00DD124B" w:rsidRDefault="00D4058A" w:rsidP="00DA0C39">
      <w:pPr>
        <w:autoSpaceDE w:val="0"/>
        <w:autoSpaceDN w:val="0"/>
        <w:adjustRightInd w:val="0"/>
        <w:spacing w:before="180" w:after="180" w:line="260" w:lineRule="exact"/>
        <w:ind w:left="1361" w:hanging="1361"/>
        <w:jc w:val="both"/>
        <w:rPr>
          <w:rFonts w:ascii="Times New Roman" w:hAnsi="Times New Roman"/>
          <w:i/>
          <w:sz w:val="26"/>
          <w:szCs w:val="26"/>
          <w:shd w:val="clear" w:color="auto" w:fill="FFFFFF"/>
        </w:rPr>
      </w:pPr>
      <w:r w:rsidRPr="00DD124B">
        <w:rPr>
          <w:rFonts w:ascii="Times New Roman" w:hAnsi="Times New Roman"/>
          <w:i/>
          <w:sz w:val="26"/>
          <w:szCs w:val="26"/>
          <w:shd w:val="clear" w:color="auto" w:fill="FFFFFF"/>
        </w:rPr>
        <w:t>Справочно:</w:t>
      </w:r>
      <w:r w:rsidR="006F32D0">
        <w:rPr>
          <w:rFonts w:ascii="Times New Roman" w:hAnsi="Times New Roman"/>
          <w:i/>
          <w:sz w:val="26"/>
          <w:szCs w:val="26"/>
          <w:shd w:val="clear" w:color="auto" w:fill="FFFFFF"/>
        </w:rPr>
        <w:tab/>
      </w:r>
      <w:r w:rsidR="00DE78FC">
        <w:rPr>
          <w:rFonts w:ascii="Times New Roman" w:hAnsi="Times New Roman"/>
          <w:i/>
          <w:sz w:val="26"/>
          <w:szCs w:val="26"/>
          <w:shd w:val="clear" w:color="auto" w:fill="FFFFFF"/>
        </w:rPr>
        <w:t>в</w:t>
      </w:r>
      <w:r w:rsidRPr="00DD124B">
        <w:rPr>
          <w:rFonts w:ascii="Times New Roman" w:hAnsi="Times New Roman"/>
          <w:i/>
          <w:sz w:val="26"/>
          <w:szCs w:val="26"/>
          <w:shd w:val="clear" w:color="auto" w:fill="FFFFFF"/>
        </w:rPr>
        <w:t xml:space="preserve"> 2014 г</w:t>
      </w:r>
      <w:r w:rsidR="003050A5" w:rsidRPr="00DD124B">
        <w:rPr>
          <w:rFonts w:ascii="Times New Roman" w:hAnsi="Times New Roman"/>
          <w:i/>
          <w:sz w:val="26"/>
          <w:szCs w:val="26"/>
          <w:shd w:val="clear" w:color="auto" w:fill="FFFFFF"/>
        </w:rPr>
        <w:t>оду</w:t>
      </w:r>
      <w:r w:rsidRPr="00DD124B">
        <w:rPr>
          <w:rFonts w:ascii="Times New Roman" w:hAnsi="Times New Roman"/>
          <w:i/>
          <w:sz w:val="26"/>
          <w:szCs w:val="26"/>
          <w:shd w:val="clear" w:color="auto" w:fill="FFFFFF"/>
        </w:rPr>
        <w:t xml:space="preserve"> общее количество МПО, ввезенных в Республику Беларусь из государств, не являющихся государствами</w:t>
      </w:r>
      <w:r w:rsidR="00DE78FC">
        <w:rPr>
          <w:rFonts w:ascii="Times New Roman" w:hAnsi="Times New Roman"/>
          <w:i/>
          <w:sz w:val="26"/>
          <w:szCs w:val="26"/>
          <w:shd w:val="clear" w:color="auto" w:fill="FFFFFF"/>
        </w:rPr>
        <w:t xml:space="preserve"> </w:t>
      </w:r>
      <w:r w:rsidR="003050A5" w:rsidRPr="00DD124B">
        <w:rPr>
          <w:rFonts w:ascii="Times New Roman" w:hAnsi="Times New Roman"/>
          <w:i/>
          <w:sz w:val="26"/>
          <w:szCs w:val="26"/>
          <w:shd w:val="clear" w:color="auto" w:fill="FFFFFF"/>
        </w:rPr>
        <w:t>–</w:t>
      </w:r>
      <w:r w:rsidR="00DE78FC">
        <w:rPr>
          <w:rFonts w:ascii="Times New Roman" w:hAnsi="Times New Roman"/>
          <w:i/>
          <w:sz w:val="26"/>
          <w:szCs w:val="26"/>
          <w:shd w:val="clear" w:color="auto" w:fill="FFFFFF"/>
        </w:rPr>
        <w:t xml:space="preserve"> </w:t>
      </w:r>
      <w:r w:rsidRPr="00DD124B">
        <w:rPr>
          <w:rFonts w:ascii="Times New Roman" w:hAnsi="Times New Roman"/>
          <w:i/>
          <w:sz w:val="26"/>
          <w:szCs w:val="26"/>
          <w:shd w:val="clear" w:color="auto" w:fill="FFFFFF"/>
        </w:rPr>
        <w:t xml:space="preserve">членами ЕАЭС, составило около 6,6 млн. </w:t>
      </w:r>
      <w:r w:rsidR="003050A5" w:rsidRPr="00DD124B">
        <w:rPr>
          <w:rFonts w:ascii="Times New Roman" w:hAnsi="Times New Roman"/>
          <w:i/>
          <w:sz w:val="26"/>
          <w:szCs w:val="26"/>
          <w:shd w:val="clear" w:color="auto" w:fill="FFFFFF"/>
        </w:rPr>
        <w:t>В</w:t>
      </w:r>
      <w:r w:rsidRPr="00DD124B">
        <w:rPr>
          <w:rFonts w:ascii="Times New Roman" w:hAnsi="Times New Roman"/>
          <w:i/>
          <w:sz w:val="26"/>
          <w:szCs w:val="26"/>
          <w:shd w:val="clear" w:color="auto" w:fill="FFFFFF"/>
        </w:rPr>
        <w:t xml:space="preserve"> 2015 г</w:t>
      </w:r>
      <w:r w:rsidR="00E72F9A" w:rsidRPr="00DD124B">
        <w:rPr>
          <w:rFonts w:ascii="Times New Roman" w:hAnsi="Times New Roman"/>
          <w:i/>
          <w:sz w:val="26"/>
          <w:szCs w:val="26"/>
          <w:shd w:val="clear" w:color="auto" w:fill="FFFFFF"/>
        </w:rPr>
        <w:t>оду</w:t>
      </w:r>
      <w:r w:rsidRPr="00DD124B">
        <w:rPr>
          <w:rFonts w:ascii="Times New Roman" w:hAnsi="Times New Roman"/>
          <w:i/>
          <w:sz w:val="26"/>
          <w:szCs w:val="26"/>
          <w:shd w:val="clear" w:color="auto" w:fill="FFFFFF"/>
        </w:rPr>
        <w:t xml:space="preserve"> данн</w:t>
      </w:r>
      <w:r w:rsidR="004765AB" w:rsidRPr="00DD124B">
        <w:rPr>
          <w:rFonts w:ascii="Times New Roman" w:hAnsi="Times New Roman"/>
          <w:i/>
          <w:sz w:val="26"/>
          <w:szCs w:val="26"/>
          <w:shd w:val="clear" w:color="auto" w:fill="FFFFFF"/>
        </w:rPr>
        <w:t>ый показатель</w:t>
      </w:r>
      <w:r w:rsidRPr="00DD124B">
        <w:rPr>
          <w:rFonts w:ascii="Times New Roman" w:hAnsi="Times New Roman"/>
          <w:i/>
          <w:sz w:val="26"/>
          <w:szCs w:val="26"/>
          <w:shd w:val="clear" w:color="auto" w:fill="FFFFFF"/>
        </w:rPr>
        <w:t xml:space="preserve"> достиг 11,8 млн. </w:t>
      </w:r>
    </w:p>
    <w:p w:rsidR="00D4058A" w:rsidRPr="00BA5D9D" w:rsidRDefault="00DE78FC"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С</w:t>
      </w:r>
      <w:r w:rsidR="00D4058A" w:rsidRPr="00BA5D9D">
        <w:rPr>
          <w:rFonts w:ascii="Times New Roman" w:hAnsi="Times New Roman"/>
          <w:sz w:val="28"/>
          <w:szCs w:val="28"/>
          <w:shd w:val="clear" w:color="auto" w:fill="FFFFFF"/>
        </w:rPr>
        <w:t xml:space="preserve"> цел</w:t>
      </w:r>
      <w:r>
        <w:rPr>
          <w:rFonts w:ascii="Times New Roman" w:hAnsi="Times New Roman"/>
          <w:sz w:val="28"/>
          <w:szCs w:val="28"/>
          <w:shd w:val="clear" w:color="auto" w:fill="FFFFFF"/>
        </w:rPr>
        <w:t>ью</w:t>
      </w:r>
      <w:r w:rsidR="00D4058A" w:rsidRPr="00BA5D9D">
        <w:rPr>
          <w:rFonts w:ascii="Times New Roman" w:hAnsi="Times New Roman"/>
          <w:sz w:val="28"/>
          <w:szCs w:val="28"/>
          <w:shd w:val="clear" w:color="auto" w:fill="FFFFFF"/>
        </w:rPr>
        <w:t xml:space="preserve"> </w:t>
      </w:r>
      <w:r w:rsidR="004765AB" w:rsidRPr="00BA5D9D">
        <w:rPr>
          <w:rFonts w:ascii="Times New Roman" w:hAnsi="Times New Roman"/>
          <w:sz w:val="28"/>
          <w:szCs w:val="28"/>
          <w:shd w:val="clear" w:color="auto" w:fill="FFFFFF"/>
        </w:rPr>
        <w:t>ограничения</w:t>
      </w:r>
      <w:r w:rsidR="00D4058A" w:rsidRPr="00BA5D9D">
        <w:rPr>
          <w:rFonts w:ascii="Times New Roman" w:hAnsi="Times New Roman"/>
          <w:sz w:val="28"/>
          <w:szCs w:val="28"/>
          <w:shd w:val="clear" w:color="auto" w:fill="FFFFFF"/>
        </w:rPr>
        <w:t xml:space="preserve"> ввоза физическими лицами коммерческих партий иностранных товаров был принят Указ Прези</w:t>
      </w:r>
      <w:r w:rsidR="00AC4C45">
        <w:rPr>
          <w:rFonts w:ascii="Times New Roman" w:hAnsi="Times New Roman"/>
          <w:sz w:val="28"/>
          <w:szCs w:val="28"/>
          <w:shd w:val="clear" w:color="auto" w:fill="FFFFFF"/>
        </w:rPr>
        <w:t>дента Республики Беларусь от 11 </w:t>
      </w:r>
      <w:r w:rsidR="00D4058A" w:rsidRPr="00BA5D9D">
        <w:rPr>
          <w:rFonts w:ascii="Times New Roman" w:hAnsi="Times New Roman"/>
          <w:sz w:val="28"/>
          <w:szCs w:val="28"/>
          <w:shd w:val="clear" w:color="auto" w:fill="FFFFFF"/>
        </w:rPr>
        <w:t>февраля 2016 г</w:t>
      </w:r>
      <w:r w:rsidR="00E72F9A" w:rsidRPr="00BA5D9D">
        <w:rPr>
          <w:rFonts w:ascii="Times New Roman" w:hAnsi="Times New Roman"/>
          <w:sz w:val="28"/>
          <w:szCs w:val="28"/>
          <w:shd w:val="clear" w:color="auto" w:fill="FFFFFF"/>
        </w:rPr>
        <w:t>ода</w:t>
      </w:r>
      <w:r w:rsidR="00D4058A" w:rsidRPr="00BA5D9D">
        <w:rPr>
          <w:rFonts w:ascii="Times New Roman" w:hAnsi="Times New Roman"/>
          <w:sz w:val="28"/>
          <w:szCs w:val="28"/>
          <w:shd w:val="clear" w:color="auto" w:fill="FFFFFF"/>
        </w:rPr>
        <w:t xml:space="preserve"> </w:t>
      </w:r>
      <w:r w:rsidR="00FD7269">
        <w:rPr>
          <w:rFonts w:ascii="Times New Roman" w:hAnsi="Times New Roman"/>
          <w:sz w:val="28"/>
          <w:szCs w:val="28"/>
          <w:shd w:val="clear" w:color="auto" w:fill="FFFFFF"/>
        </w:rPr>
        <w:t>№ </w:t>
      </w:r>
      <w:r w:rsidR="00D4058A" w:rsidRPr="00BA5D9D">
        <w:rPr>
          <w:rFonts w:ascii="Times New Roman" w:hAnsi="Times New Roman"/>
          <w:sz w:val="28"/>
          <w:szCs w:val="28"/>
          <w:shd w:val="clear" w:color="auto" w:fill="FFFFFF"/>
        </w:rPr>
        <w:t>40 «О внесении изменений и дополнений в Указ Президента Республики Беларусь», которым снижены нормы беспошлинного ввоза физическими лицами товаров для личного пользования, пересылаемых в МПО и (или) экспресс-грузах в адрес одного получателя, находящегося на территории Республики Беларусь, с 200 евро и 31 кг до 22 евро и 10 кг в течение календарного месяца.</w:t>
      </w:r>
    </w:p>
    <w:p w:rsidR="00D4058A" w:rsidRPr="00BA5D9D" w:rsidRDefault="00D4058A" w:rsidP="00C37D6F">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По результатам реализации норм </w:t>
      </w:r>
      <w:r w:rsidR="00DE78FC">
        <w:rPr>
          <w:rFonts w:ascii="Times New Roman" w:hAnsi="Times New Roman"/>
          <w:sz w:val="28"/>
          <w:szCs w:val="28"/>
          <w:shd w:val="clear" w:color="auto" w:fill="FFFFFF"/>
        </w:rPr>
        <w:t xml:space="preserve">данного </w:t>
      </w:r>
      <w:r w:rsidRPr="00BA5D9D">
        <w:rPr>
          <w:rFonts w:ascii="Times New Roman" w:hAnsi="Times New Roman"/>
          <w:sz w:val="28"/>
          <w:szCs w:val="28"/>
          <w:shd w:val="clear" w:color="auto" w:fill="FFFFFF"/>
        </w:rPr>
        <w:t>Указа отмечается сохранение тенденции увеличения объема иностранных товаров, пересылаемых в МПО и доставляемых перевозчиками в адрес физиче</w:t>
      </w:r>
      <w:r w:rsidR="00DE78FC">
        <w:rPr>
          <w:rFonts w:ascii="Times New Roman" w:hAnsi="Times New Roman"/>
          <w:sz w:val="28"/>
          <w:szCs w:val="28"/>
          <w:shd w:val="clear" w:color="auto" w:fill="FFFFFF"/>
        </w:rPr>
        <w:t>ских лиц. Вместе с тем</w:t>
      </w:r>
      <w:r w:rsidRPr="00BA5D9D">
        <w:rPr>
          <w:rFonts w:ascii="Times New Roman" w:hAnsi="Times New Roman"/>
          <w:sz w:val="28"/>
          <w:szCs w:val="28"/>
          <w:shd w:val="clear" w:color="auto" w:fill="FFFFFF"/>
        </w:rPr>
        <w:t xml:space="preserve"> наблюдается значительное замедление их годового роста.</w:t>
      </w:r>
    </w:p>
    <w:p w:rsidR="00D4058A" w:rsidRPr="00DD124B" w:rsidRDefault="00D4058A" w:rsidP="00DA0C39">
      <w:pPr>
        <w:autoSpaceDE w:val="0"/>
        <w:autoSpaceDN w:val="0"/>
        <w:adjustRightInd w:val="0"/>
        <w:spacing w:before="180" w:after="180" w:line="260" w:lineRule="exact"/>
        <w:ind w:left="1361" w:hanging="1361"/>
        <w:jc w:val="both"/>
        <w:rPr>
          <w:rFonts w:ascii="Times New Roman" w:hAnsi="Times New Roman"/>
          <w:i/>
          <w:sz w:val="26"/>
          <w:szCs w:val="26"/>
          <w:shd w:val="clear" w:color="auto" w:fill="FFFFFF"/>
        </w:rPr>
      </w:pPr>
      <w:r w:rsidRPr="00DD124B">
        <w:rPr>
          <w:rFonts w:ascii="Times New Roman" w:hAnsi="Times New Roman"/>
          <w:i/>
          <w:sz w:val="26"/>
          <w:szCs w:val="26"/>
          <w:shd w:val="clear" w:color="auto" w:fill="FFFFFF"/>
        </w:rPr>
        <w:t>Справочно:</w:t>
      </w:r>
      <w:r w:rsidR="006F32D0">
        <w:rPr>
          <w:rFonts w:ascii="Times New Roman" w:hAnsi="Times New Roman"/>
          <w:i/>
          <w:sz w:val="26"/>
          <w:szCs w:val="26"/>
          <w:shd w:val="clear" w:color="auto" w:fill="FFFFFF"/>
        </w:rPr>
        <w:tab/>
      </w:r>
      <w:r w:rsidR="00DE78FC">
        <w:rPr>
          <w:rFonts w:ascii="Times New Roman" w:hAnsi="Times New Roman"/>
          <w:i/>
          <w:sz w:val="26"/>
          <w:szCs w:val="26"/>
          <w:shd w:val="clear" w:color="auto" w:fill="FFFFFF"/>
        </w:rPr>
        <w:t>в</w:t>
      </w:r>
      <w:r w:rsidRPr="00DD124B">
        <w:rPr>
          <w:rFonts w:ascii="Times New Roman" w:hAnsi="Times New Roman"/>
          <w:i/>
          <w:sz w:val="26"/>
          <w:szCs w:val="26"/>
          <w:shd w:val="clear" w:color="auto" w:fill="FFFFFF"/>
        </w:rPr>
        <w:t xml:space="preserve"> 2016 г</w:t>
      </w:r>
      <w:r w:rsidR="00DC5FB5" w:rsidRPr="00DD124B">
        <w:rPr>
          <w:rFonts w:ascii="Times New Roman" w:hAnsi="Times New Roman"/>
          <w:i/>
          <w:sz w:val="26"/>
          <w:szCs w:val="26"/>
          <w:shd w:val="clear" w:color="auto" w:fill="FFFFFF"/>
        </w:rPr>
        <w:t>оду</w:t>
      </w:r>
      <w:r w:rsidRPr="00DD124B">
        <w:rPr>
          <w:rFonts w:ascii="Times New Roman" w:hAnsi="Times New Roman"/>
          <w:i/>
          <w:sz w:val="26"/>
          <w:szCs w:val="26"/>
          <w:shd w:val="clear" w:color="auto" w:fill="FFFFFF"/>
        </w:rPr>
        <w:t xml:space="preserve"> годовой рост общего количества МПО существенно замедлился по отношению к 2015 г</w:t>
      </w:r>
      <w:r w:rsidR="00DC5FB5" w:rsidRPr="00DD124B">
        <w:rPr>
          <w:rFonts w:ascii="Times New Roman" w:hAnsi="Times New Roman"/>
          <w:i/>
          <w:sz w:val="26"/>
          <w:szCs w:val="26"/>
          <w:shd w:val="clear" w:color="auto" w:fill="FFFFFF"/>
        </w:rPr>
        <w:t>оду</w:t>
      </w:r>
      <w:r w:rsidRPr="00DD124B">
        <w:rPr>
          <w:rFonts w:ascii="Times New Roman" w:hAnsi="Times New Roman"/>
          <w:i/>
          <w:sz w:val="26"/>
          <w:szCs w:val="26"/>
          <w:shd w:val="clear" w:color="auto" w:fill="FFFFFF"/>
        </w:rPr>
        <w:t xml:space="preserve"> и составил 7,6</w:t>
      </w:r>
      <w:r w:rsidR="00322637">
        <w:rPr>
          <w:rFonts w:ascii="Times New Roman" w:hAnsi="Times New Roman"/>
          <w:i/>
          <w:sz w:val="26"/>
          <w:szCs w:val="26"/>
          <w:shd w:val="clear" w:color="auto" w:fill="FFFFFF"/>
        </w:rPr>
        <w:t> %</w:t>
      </w:r>
      <w:r w:rsidRPr="00DD124B">
        <w:rPr>
          <w:rFonts w:ascii="Times New Roman" w:hAnsi="Times New Roman"/>
          <w:i/>
          <w:sz w:val="26"/>
          <w:szCs w:val="26"/>
          <w:shd w:val="clear" w:color="auto" w:fill="FFFFFF"/>
        </w:rPr>
        <w:t xml:space="preserve"> (12,7 млн МПО).</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Также отме</w:t>
      </w:r>
      <w:r w:rsidR="00DC5FB5" w:rsidRPr="00BA5D9D">
        <w:rPr>
          <w:rFonts w:ascii="Times New Roman" w:hAnsi="Times New Roman"/>
          <w:sz w:val="28"/>
          <w:szCs w:val="28"/>
          <w:shd w:val="clear" w:color="auto" w:fill="FFFFFF"/>
        </w:rPr>
        <w:t xml:space="preserve">чается тенденция роста </w:t>
      </w:r>
      <w:r w:rsidRPr="00BA5D9D">
        <w:rPr>
          <w:rFonts w:ascii="Times New Roman" w:hAnsi="Times New Roman"/>
          <w:sz w:val="28"/>
          <w:szCs w:val="28"/>
          <w:shd w:val="clear" w:color="auto" w:fill="FFFFFF"/>
        </w:rPr>
        <w:t>уплаченных физическими лицами сумм таможенных платежей.</w:t>
      </w:r>
    </w:p>
    <w:p w:rsidR="00D4058A" w:rsidRPr="00DD124B" w:rsidRDefault="00D4058A" w:rsidP="00DA0C39">
      <w:pPr>
        <w:autoSpaceDE w:val="0"/>
        <w:autoSpaceDN w:val="0"/>
        <w:adjustRightInd w:val="0"/>
        <w:spacing w:before="180" w:after="180" w:line="260" w:lineRule="exact"/>
        <w:ind w:left="1361" w:hanging="1361"/>
        <w:jc w:val="both"/>
        <w:rPr>
          <w:rFonts w:ascii="Times New Roman" w:hAnsi="Times New Roman"/>
          <w:i/>
          <w:sz w:val="26"/>
          <w:szCs w:val="26"/>
          <w:shd w:val="clear" w:color="auto" w:fill="FFFFFF"/>
        </w:rPr>
      </w:pPr>
      <w:r w:rsidRPr="00DD124B">
        <w:rPr>
          <w:rFonts w:ascii="Times New Roman" w:hAnsi="Times New Roman"/>
          <w:i/>
          <w:sz w:val="26"/>
          <w:szCs w:val="26"/>
          <w:shd w:val="clear" w:color="auto" w:fill="FFFFFF"/>
        </w:rPr>
        <w:lastRenderedPageBreak/>
        <w:t>Справочно:</w:t>
      </w:r>
      <w:r w:rsidR="006F32D0">
        <w:rPr>
          <w:rFonts w:ascii="Times New Roman" w:hAnsi="Times New Roman"/>
          <w:i/>
          <w:sz w:val="26"/>
          <w:szCs w:val="26"/>
          <w:shd w:val="clear" w:color="auto" w:fill="FFFFFF"/>
        </w:rPr>
        <w:tab/>
      </w:r>
      <w:r w:rsidR="00DE78FC">
        <w:rPr>
          <w:rFonts w:ascii="Times New Roman" w:hAnsi="Times New Roman"/>
          <w:i/>
          <w:sz w:val="26"/>
          <w:szCs w:val="26"/>
          <w:shd w:val="clear" w:color="auto" w:fill="FFFFFF"/>
        </w:rPr>
        <w:t>у</w:t>
      </w:r>
      <w:r w:rsidRPr="00DD124B">
        <w:rPr>
          <w:rFonts w:ascii="Times New Roman" w:hAnsi="Times New Roman"/>
          <w:i/>
          <w:sz w:val="26"/>
          <w:szCs w:val="26"/>
          <w:shd w:val="clear" w:color="auto" w:fill="FFFFFF"/>
        </w:rPr>
        <w:t>величение в 2016 г</w:t>
      </w:r>
      <w:r w:rsidR="00DC5FB5" w:rsidRPr="00DD124B">
        <w:rPr>
          <w:rFonts w:ascii="Times New Roman" w:hAnsi="Times New Roman"/>
          <w:i/>
          <w:sz w:val="26"/>
          <w:szCs w:val="26"/>
          <w:shd w:val="clear" w:color="auto" w:fill="FFFFFF"/>
        </w:rPr>
        <w:t>оду</w:t>
      </w:r>
      <w:r w:rsidRPr="00DD124B">
        <w:rPr>
          <w:rFonts w:ascii="Times New Roman" w:hAnsi="Times New Roman"/>
          <w:i/>
          <w:sz w:val="26"/>
          <w:szCs w:val="26"/>
          <w:shd w:val="clear" w:color="auto" w:fill="FFFFFF"/>
        </w:rPr>
        <w:t xml:space="preserve"> по сравнению с 2015 г</w:t>
      </w:r>
      <w:r w:rsidR="00DC5FB5" w:rsidRPr="00DD124B">
        <w:rPr>
          <w:rFonts w:ascii="Times New Roman" w:hAnsi="Times New Roman"/>
          <w:i/>
          <w:sz w:val="26"/>
          <w:szCs w:val="26"/>
          <w:shd w:val="clear" w:color="auto" w:fill="FFFFFF"/>
        </w:rPr>
        <w:t>одом</w:t>
      </w:r>
      <w:r w:rsidRPr="00DD124B">
        <w:rPr>
          <w:rFonts w:ascii="Times New Roman" w:hAnsi="Times New Roman"/>
          <w:i/>
          <w:sz w:val="26"/>
          <w:szCs w:val="26"/>
          <w:shd w:val="clear" w:color="auto" w:fill="FFFFFF"/>
        </w:rPr>
        <w:t xml:space="preserve"> общего количества МПО привело к увеличению суммы уплаченных физическими лицами таможенных платежей в 4 раза</w:t>
      </w:r>
      <w:r w:rsidR="004765AB" w:rsidRPr="00DD124B">
        <w:rPr>
          <w:rFonts w:ascii="Times New Roman" w:hAnsi="Times New Roman"/>
          <w:i/>
          <w:sz w:val="26"/>
          <w:szCs w:val="26"/>
          <w:shd w:val="clear" w:color="auto" w:fill="FFFFFF"/>
        </w:rPr>
        <w:t>, в то время как г</w:t>
      </w:r>
      <w:r w:rsidRPr="00DD124B">
        <w:rPr>
          <w:rFonts w:ascii="Times New Roman" w:hAnsi="Times New Roman"/>
          <w:i/>
          <w:sz w:val="26"/>
          <w:szCs w:val="26"/>
          <w:shd w:val="clear" w:color="auto" w:fill="FFFFFF"/>
        </w:rPr>
        <w:t xml:space="preserve">одовой рост </w:t>
      </w:r>
      <w:r w:rsidR="00A264FB" w:rsidRPr="00DD124B">
        <w:rPr>
          <w:rFonts w:ascii="Times New Roman" w:hAnsi="Times New Roman"/>
          <w:i/>
          <w:sz w:val="26"/>
          <w:szCs w:val="26"/>
          <w:shd w:val="clear" w:color="auto" w:fill="FFFFFF"/>
        </w:rPr>
        <w:t xml:space="preserve">общего количества МПО </w:t>
      </w:r>
      <w:r w:rsidRPr="00DD124B">
        <w:rPr>
          <w:rFonts w:ascii="Times New Roman" w:hAnsi="Times New Roman"/>
          <w:i/>
          <w:sz w:val="26"/>
          <w:szCs w:val="26"/>
          <w:shd w:val="clear" w:color="auto" w:fill="FFFFFF"/>
        </w:rPr>
        <w:t>почти в 2 раза в 2015 г</w:t>
      </w:r>
      <w:r w:rsidR="00DC5FB5" w:rsidRPr="00DD124B">
        <w:rPr>
          <w:rFonts w:ascii="Times New Roman" w:hAnsi="Times New Roman"/>
          <w:i/>
          <w:sz w:val="26"/>
          <w:szCs w:val="26"/>
          <w:shd w:val="clear" w:color="auto" w:fill="FFFFFF"/>
        </w:rPr>
        <w:t>оду</w:t>
      </w:r>
      <w:r w:rsidRPr="00DD124B">
        <w:rPr>
          <w:rFonts w:ascii="Times New Roman" w:hAnsi="Times New Roman"/>
          <w:i/>
          <w:sz w:val="26"/>
          <w:szCs w:val="26"/>
          <w:shd w:val="clear" w:color="auto" w:fill="FFFFFF"/>
        </w:rPr>
        <w:t xml:space="preserve"> по сравнению с 2014 г</w:t>
      </w:r>
      <w:r w:rsidR="00DC5FB5" w:rsidRPr="00DD124B">
        <w:rPr>
          <w:rFonts w:ascii="Times New Roman" w:hAnsi="Times New Roman"/>
          <w:i/>
          <w:sz w:val="26"/>
          <w:szCs w:val="26"/>
          <w:shd w:val="clear" w:color="auto" w:fill="FFFFFF"/>
        </w:rPr>
        <w:t>од</w:t>
      </w:r>
      <w:r w:rsidR="004765AB" w:rsidRPr="00DD124B">
        <w:rPr>
          <w:rFonts w:ascii="Times New Roman" w:hAnsi="Times New Roman"/>
          <w:i/>
          <w:sz w:val="26"/>
          <w:szCs w:val="26"/>
          <w:shd w:val="clear" w:color="auto" w:fill="FFFFFF"/>
        </w:rPr>
        <w:t>ом</w:t>
      </w:r>
      <w:r w:rsidRPr="00DD124B">
        <w:rPr>
          <w:rFonts w:ascii="Times New Roman" w:hAnsi="Times New Roman"/>
          <w:i/>
          <w:sz w:val="26"/>
          <w:szCs w:val="26"/>
          <w:shd w:val="clear" w:color="auto" w:fill="FFFFFF"/>
        </w:rPr>
        <w:t xml:space="preserve"> </w:t>
      </w:r>
      <w:r w:rsidR="004765AB" w:rsidRPr="00DD124B">
        <w:rPr>
          <w:rFonts w:ascii="Times New Roman" w:hAnsi="Times New Roman"/>
          <w:i/>
          <w:sz w:val="26"/>
          <w:szCs w:val="26"/>
          <w:shd w:val="clear" w:color="auto" w:fill="FFFFFF"/>
        </w:rPr>
        <w:t>сопровождался</w:t>
      </w:r>
      <w:r w:rsidRPr="00DD124B">
        <w:rPr>
          <w:rFonts w:ascii="Times New Roman" w:hAnsi="Times New Roman"/>
          <w:i/>
          <w:sz w:val="26"/>
          <w:szCs w:val="26"/>
          <w:shd w:val="clear" w:color="auto" w:fill="FFFFFF"/>
        </w:rPr>
        <w:t xml:space="preserve"> снижени</w:t>
      </w:r>
      <w:r w:rsidR="004765AB" w:rsidRPr="00DD124B">
        <w:rPr>
          <w:rFonts w:ascii="Times New Roman" w:hAnsi="Times New Roman"/>
          <w:i/>
          <w:sz w:val="26"/>
          <w:szCs w:val="26"/>
          <w:shd w:val="clear" w:color="auto" w:fill="FFFFFF"/>
        </w:rPr>
        <w:t>ем</w:t>
      </w:r>
      <w:r w:rsidRPr="00DD124B">
        <w:rPr>
          <w:rFonts w:ascii="Times New Roman" w:hAnsi="Times New Roman"/>
          <w:i/>
          <w:sz w:val="26"/>
          <w:szCs w:val="26"/>
          <w:shd w:val="clear" w:color="auto" w:fill="FFFFFF"/>
        </w:rPr>
        <w:t xml:space="preserve"> </w:t>
      </w:r>
      <w:r w:rsidR="004765AB" w:rsidRPr="00DD124B">
        <w:rPr>
          <w:rFonts w:ascii="Times New Roman" w:hAnsi="Times New Roman"/>
          <w:i/>
          <w:sz w:val="26"/>
          <w:szCs w:val="26"/>
          <w:shd w:val="clear" w:color="auto" w:fill="FFFFFF"/>
        </w:rPr>
        <w:t>таких</w:t>
      </w:r>
      <w:r w:rsidRPr="00DD124B">
        <w:rPr>
          <w:rFonts w:ascii="Times New Roman" w:hAnsi="Times New Roman"/>
          <w:i/>
          <w:sz w:val="26"/>
          <w:szCs w:val="26"/>
          <w:shd w:val="clear" w:color="auto" w:fill="FFFFFF"/>
        </w:rPr>
        <w:t xml:space="preserve"> платежей на 30</w:t>
      </w:r>
      <w:r w:rsidR="00322637">
        <w:rPr>
          <w:rFonts w:ascii="Times New Roman" w:hAnsi="Times New Roman"/>
          <w:i/>
          <w:sz w:val="26"/>
          <w:szCs w:val="26"/>
          <w:shd w:val="clear" w:color="auto" w:fill="FFFFFF"/>
        </w:rPr>
        <w:t> %</w:t>
      </w:r>
      <w:r w:rsidRPr="00DD124B">
        <w:rPr>
          <w:rFonts w:ascii="Times New Roman" w:hAnsi="Times New Roman"/>
          <w:i/>
          <w:sz w:val="26"/>
          <w:szCs w:val="26"/>
          <w:shd w:val="clear" w:color="auto" w:fill="FFFFFF"/>
        </w:rPr>
        <w:t>.</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Приведенные выше данные таможенной статистики подтверждаются также сведениями Министерства связи и информатизации Республики Беларусь</w:t>
      </w:r>
      <w:r w:rsidR="00DE78FC">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согласно которым общее число мелких пакетов, посылок и отправлений </w:t>
      </w:r>
      <w:r w:rsidRPr="00DD124B">
        <w:rPr>
          <w:rFonts w:ascii="Times New Roman" w:hAnsi="Times New Roman"/>
          <w:spacing w:val="-2"/>
          <w:sz w:val="28"/>
          <w:szCs w:val="28"/>
          <w:shd w:val="clear" w:color="auto" w:fill="FFFFFF"/>
        </w:rPr>
        <w:t xml:space="preserve">ускоренной почты </w:t>
      </w:r>
      <w:r w:rsidRPr="00DD124B">
        <w:rPr>
          <w:rFonts w:ascii="Times New Roman" w:hAnsi="Times New Roman"/>
          <w:spacing w:val="-2"/>
          <w:sz w:val="28"/>
          <w:szCs w:val="28"/>
          <w:shd w:val="clear" w:color="auto" w:fill="FFFFFF"/>
          <w:lang w:val="en-US"/>
        </w:rPr>
        <w:t>EMS</w:t>
      </w:r>
      <w:r w:rsidRPr="00DD124B">
        <w:rPr>
          <w:rFonts w:ascii="Times New Roman" w:hAnsi="Times New Roman"/>
          <w:spacing w:val="-2"/>
          <w:sz w:val="28"/>
          <w:szCs w:val="28"/>
          <w:shd w:val="clear" w:color="auto" w:fill="FFFFFF"/>
        </w:rPr>
        <w:t xml:space="preserve"> возросло с 6,6 млн МПО в 2014 г</w:t>
      </w:r>
      <w:r w:rsidR="00DC5FB5" w:rsidRPr="00DD124B">
        <w:rPr>
          <w:rFonts w:ascii="Times New Roman" w:hAnsi="Times New Roman"/>
          <w:spacing w:val="-2"/>
          <w:sz w:val="28"/>
          <w:szCs w:val="28"/>
          <w:shd w:val="clear" w:color="auto" w:fill="FFFFFF"/>
        </w:rPr>
        <w:t>оду</w:t>
      </w:r>
      <w:r w:rsidRPr="00DD124B">
        <w:rPr>
          <w:rFonts w:ascii="Times New Roman" w:hAnsi="Times New Roman"/>
          <w:spacing w:val="-2"/>
          <w:sz w:val="28"/>
          <w:szCs w:val="28"/>
          <w:shd w:val="clear" w:color="auto" w:fill="FFFFFF"/>
        </w:rPr>
        <w:t xml:space="preserve"> до 12,5 млн</w:t>
      </w:r>
      <w:r w:rsidR="00DC5FB5" w:rsidRPr="00DD124B">
        <w:rPr>
          <w:rFonts w:ascii="Times New Roman" w:hAnsi="Times New Roman"/>
          <w:spacing w:val="-2"/>
          <w:sz w:val="28"/>
          <w:szCs w:val="28"/>
          <w:shd w:val="clear" w:color="auto" w:fill="FFFFFF"/>
        </w:rPr>
        <w:t xml:space="preserve"> МПО </w:t>
      </w:r>
      <w:r w:rsidR="00DC5FB5" w:rsidRPr="00BA5D9D">
        <w:rPr>
          <w:rFonts w:ascii="Times New Roman" w:hAnsi="Times New Roman"/>
          <w:sz w:val="28"/>
          <w:szCs w:val="28"/>
          <w:shd w:val="clear" w:color="auto" w:fill="FFFFFF"/>
        </w:rPr>
        <w:t xml:space="preserve">в 2015 году </w:t>
      </w:r>
      <w:r w:rsidRPr="00BA5D9D">
        <w:rPr>
          <w:rFonts w:ascii="Times New Roman" w:hAnsi="Times New Roman"/>
          <w:sz w:val="28"/>
          <w:szCs w:val="28"/>
          <w:shd w:val="clear" w:color="auto" w:fill="FFFFFF"/>
        </w:rPr>
        <w:t>и до 12,7 млн МПО в 2016 г</w:t>
      </w:r>
      <w:r w:rsidR="00DC5FB5" w:rsidRPr="00BA5D9D">
        <w:rPr>
          <w:rFonts w:ascii="Times New Roman" w:hAnsi="Times New Roman"/>
          <w:sz w:val="28"/>
          <w:szCs w:val="28"/>
          <w:shd w:val="clear" w:color="auto" w:fill="FFFFFF"/>
        </w:rPr>
        <w:t>оду</w:t>
      </w:r>
      <w:r w:rsidRPr="00BA5D9D">
        <w:rPr>
          <w:rFonts w:ascii="Times New Roman" w:hAnsi="Times New Roman"/>
          <w:sz w:val="28"/>
          <w:szCs w:val="28"/>
          <w:shd w:val="clear" w:color="auto" w:fill="FFFFFF"/>
        </w:rPr>
        <w:t>.</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За последние годы</w:t>
      </w:r>
      <w:r w:rsidR="00BE1955">
        <w:rPr>
          <w:rFonts w:ascii="Times New Roman" w:hAnsi="Times New Roman"/>
          <w:sz w:val="28"/>
          <w:szCs w:val="28"/>
          <w:shd w:val="clear" w:color="auto" w:fill="FFFFFF"/>
        </w:rPr>
        <w:t xml:space="preserve"> в </w:t>
      </w:r>
      <w:r w:rsidR="00BE1955" w:rsidRPr="00BE1955">
        <w:rPr>
          <w:rFonts w:ascii="Times New Roman" w:hAnsi="Times New Roman"/>
          <w:sz w:val="28"/>
          <w:szCs w:val="28"/>
          <w:shd w:val="clear" w:color="auto" w:fill="FFFFFF"/>
        </w:rPr>
        <w:t>Республик</w:t>
      </w:r>
      <w:r w:rsidR="00BE1955">
        <w:rPr>
          <w:rFonts w:ascii="Times New Roman" w:hAnsi="Times New Roman"/>
          <w:sz w:val="28"/>
          <w:szCs w:val="28"/>
          <w:shd w:val="clear" w:color="auto" w:fill="FFFFFF"/>
        </w:rPr>
        <w:t>е</w:t>
      </w:r>
      <w:r w:rsidR="00BE1955" w:rsidRPr="00BE1955">
        <w:rPr>
          <w:rFonts w:ascii="Times New Roman" w:hAnsi="Times New Roman"/>
          <w:sz w:val="28"/>
          <w:szCs w:val="28"/>
          <w:shd w:val="clear" w:color="auto" w:fill="FFFFFF"/>
        </w:rPr>
        <w:t xml:space="preserve"> Беларусь</w:t>
      </w:r>
      <w:r w:rsidRPr="00BE1955">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принят комплекс законодательных мер, обеспечивающих цивилизованные условия ведения интернет-торговли и защиту прав потребителей.</w:t>
      </w:r>
    </w:p>
    <w:p w:rsidR="00D4058A" w:rsidRPr="00BA5D9D" w:rsidRDefault="00DC5FB5"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З</w:t>
      </w:r>
      <w:r w:rsidR="00D4058A" w:rsidRPr="00BA5D9D">
        <w:rPr>
          <w:rFonts w:ascii="Times New Roman" w:hAnsi="Times New Roman"/>
          <w:sz w:val="28"/>
          <w:szCs w:val="28"/>
          <w:shd w:val="clear" w:color="auto" w:fill="FFFFFF"/>
        </w:rPr>
        <w:t>акон Республики Беларусь</w:t>
      </w:r>
      <w:r w:rsidRPr="00BA5D9D">
        <w:rPr>
          <w:rFonts w:ascii="Times New Roman" w:hAnsi="Times New Roman"/>
          <w:sz w:val="28"/>
          <w:szCs w:val="28"/>
        </w:rPr>
        <w:t xml:space="preserve"> от </w:t>
      </w:r>
      <w:r w:rsidRPr="00BA5D9D">
        <w:rPr>
          <w:rFonts w:ascii="Times New Roman" w:hAnsi="Times New Roman"/>
          <w:sz w:val="28"/>
          <w:szCs w:val="28"/>
          <w:shd w:val="clear" w:color="auto" w:fill="FFFFFF"/>
        </w:rPr>
        <w:t xml:space="preserve">9 января 2002 года </w:t>
      </w:r>
      <w:r w:rsidR="00FD7269">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90-З</w:t>
      </w:r>
      <w:r w:rsidR="00D4058A" w:rsidRPr="00BA5D9D">
        <w:rPr>
          <w:rFonts w:ascii="Times New Roman" w:hAnsi="Times New Roman"/>
          <w:sz w:val="28"/>
          <w:szCs w:val="28"/>
          <w:shd w:val="clear" w:color="auto" w:fill="FFFFFF"/>
        </w:rPr>
        <w:t xml:space="preserve"> «О защите прав потребителей» и </w:t>
      </w:r>
      <w:r w:rsidR="00DE78FC">
        <w:rPr>
          <w:rFonts w:ascii="Times New Roman" w:hAnsi="Times New Roman"/>
          <w:sz w:val="28"/>
          <w:szCs w:val="28"/>
          <w:shd w:val="clear" w:color="auto" w:fill="FFFFFF"/>
        </w:rPr>
        <w:t>п</w:t>
      </w:r>
      <w:r w:rsidR="00D4058A" w:rsidRPr="00BA5D9D">
        <w:rPr>
          <w:rFonts w:ascii="Times New Roman" w:hAnsi="Times New Roman"/>
          <w:sz w:val="28"/>
          <w:szCs w:val="28"/>
          <w:shd w:val="clear" w:color="auto" w:fill="FFFFFF"/>
        </w:rPr>
        <w:t>остановление Совета Министров Республики Беларусь от 15</w:t>
      </w:r>
      <w:r w:rsidR="00DD124B">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 xml:space="preserve">января </w:t>
      </w:r>
      <w:r w:rsidR="00D4058A" w:rsidRPr="00BA5D9D">
        <w:rPr>
          <w:rFonts w:ascii="Times New Roman" w:hAnsi="Times New Roman"/>
          <w:sz w:val="28"/>
          <w:szCs w:val="28"/>
          <w:shd w:val="clear" w:color="auto" w:fill="FFFFFF"/>
        </w:rPr>
        <w:t>2009</w:t>
      </w:r>
      <w:r w:rsidRPr="00BA5D9D">
        <w:rPr>
          <w:rFonts w:ascii="Times New Roman" w:hAnsi="Times New Roman"/>
          <w:sz w:val="28"/>
          <w:szCs w:val="28"/>
          <w:shd w:val="clear" w:color="auto" w:fill="FFFFFF"/>
        </w:rPr>
        <w:t xml:space="preserve"> года </w:t>
      </w:r>
      <w:r w:rsidR="00FD7269">
        <w:rPr>
          <w:rFonts w:ascii="Times New Roman" w:hAnsi="Times New Roman"/>
          <w:sz w:val="28"/>
          <w:szCs w:val="28"/>
          <w:shd w:val="clear" w:color="auto" w:fill="FFFFFF"/>
        </w:rPr>
        <w:t>№ </w:t>
      </w:r>
      <w:r w:rsidR="00D4058A" w:rsidRPr="00BA5D9D">
        <w:rPr>
          <w:rFonts w:ascii="Times New Roman" w:hAnsi="Times New Roman"/>
          <w:sz w:val="28"/>
          <w:szCs w:val="28"/>
          <w:shd w:val="clear" w:color="auto" w:fill="FFFFFF"/>
        </w:rPr>
        <w:t>31</w:t>
      </w:r>
      <w:r w:rsidRPr="00BA5D9D">
        <w:rPr>
          <w:rFonts w:ascii="Times New Roman" w:hAnsi="Times New Roman"/>
          <w:sz w:val="28"/>
          <w:szCs w:val="28"/>
        </w:rPr>
        <w:t xml:space="preserve"> </w:t>
      </w:r>
      <w:r w:rsidR="00A264FB" w:rsidRPr="00BA5D9D">
        <w:rPr>
          <w:rFonts w:ascii="Times New Roman" w:hAnsi="Times New Roman"/>
          <w:sz w:val="28"/>
          <w:szCs w:val="28"/>
        </w:rPr>
        <w:t>«</w:t>
      </w:r>
      <w:r w:rsidRPr="00BA5D9D">
        <w:rPr>
          <w:rFonts w:ascii="Times New Roman" w:hAnsi="Times New Roman"/>
          <w:sz w:val="28"/>
          <w:szCs w:val="28"/>
          <w:shd w:val="clear" w:color="auto" w:fill="FFFFFF"/>
        </w:rPr>
        <w:t>Об утверждении Правил осуществления розничной торговли по образцам</w:t>
      </w:r>
      <w:r w:rsidR="00A264FB" w:rsidRPr="00BA5D9D">
        <w:rPr>
          <w:rFonts w:ascii="Times New Roman" w:hAnsi="Times New Roman"/>
          <w:sz w:val="28"/>
          <w:szCs w:val="28"/>
          <w:shd w:val="clear" w:color="auto" w:fill="FFFFFF"/>
        </w:rPr>
        <w:t>»</w:t>
      </w:r>
      <w:r w:rsidR="00D4058A" w:rsidRPr="00BA5D9D">
        <w:rPr>
          <w:rFonts w:ascii="Times New Roman" w:hAnsi="Times New Roman"/>
          <w:sz w:val="28"/>
          <w:szCs w:val="28"/>
          <w:shd w:val="clear" w:color="auto" w:fill="FFFFFF"/>
        </w:rPr>
        <w:t xml:space="preserve"> предусматривают следующие тр</w:t>
      </w:r>
      <w:r w:rsidR="00374492">
        <w:rPr>
          <w:rFonts w:ascii="Times New Roman" w:hAnsi="Times New Roman"/>
          <w:sz w:val="28"/>
          <w:szCs w:val="28"/>
          <w:shd w:val="clear" w:color="auto" w:fill="FFFFFF"/>
        </w:rPr>
        <w:t>ебования к данной форме торговли.</w:t>
      </w:r>
      <w:r w:rsidR="00DE78FC">
        <w:rPr>
          <w:rFonts w:ascii="Times New Roman" w:hAnsi="Times New Roman"/>
          <w:sz w:val="28"/>
          <w:szCs w:val="28"/>
          <w:shd w:val="clear" w:color="auto" w:fill="FFFFFF"/>
        </w:rPr>
        <w:t xml:space="preserve"> </w:t>
      </w:r>
      <w:r w:rsidR="00374492">
        <w:rPr>
          <w:rFonts w:ascii="Times New Roman" w:hAnsi="Times New Roman"/>
          <w:sz w:val="28"/>
          <w:szCs w:val="28"/>
          <w:shd w:val="clear" w:color="auto" w:fill="FFFFFF"/>
        </w:rPr>
        <w:t>З</w:t>
      </w:r>
      <w:r w:rsidR="00D4058A" w:rsidRPr="00BA5D9D">
        <w:rPr>
          <w:rFonts w:ascii="Times New Roman" w:hAnsi="Times New Roman"/>
          <w:sz w:val="28"/>
          <w:szCs w:val="28"/>
          <w:shd w:val="clear" w:color="auto" w:fill="FFFFFF"/>
        </w:rPr>
        <w:t xml:space="preserve">апрещена онлайн-продажа ювелирных изделий, пиротехники, лекарственных средств, </w:t>
      </w:r>
      <w:r w:rsidRPr="00BA5D9D">
        <w:rPr>
          <w:rFonts w:ascii="Times New Roman" w:hAnsi="Times New Roman"/>
          <w:sz w:val="28"/>
          <w:szCs w:val="28"/>
          <w:shd w:val="clear" w:color="auto" w:fill="FFFFFF"/>
        </w:rPr>
        <w:t>биологически активных добавок</w:t>
      </w:r>
      <w:r w:rsidR="00D4058A" w:rsidRPr="00BA5D9D">
        <w:rPr>
          <w:rFonts w:ascii="Times New Roman" w:hAnsi="Times New Roman"/>
          <w:sz w:val="28"/>
          <w:szCs w:val="28"/>
          <w:shd w:val="clear" w:color="auto" w:fill="FFFFFF"/>
        </w:rPr>
        <w:t xml:space="preserve">, ветеринарных средств, оружия, специализированной продукции для питания спортсменов, алкогольных напитков, </w:t>
      </w:r>
      <w:r w:rsidR="001E419F" w:rsidRPr="00BA5D9D">
        <w:rPr>
          <w:rFonts w:ascii="Times New Roman" w:hAnsi="Times New Roman"/>
          <w:sz w:val="28"/>
          <w:szCs w:val="28"/>
          <w:shd w:val="clear" w:color="auto" w:fill="FFFFFF"/>
        </w:rPr>
        <w:t>семян мака, табачной продукции.</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Законодательством определен объем информации, обязательной для предоставления потребителю, поскольку в интернет-торговле п</w:t>
      </w:r>
      <w:r w:rsidR="00DC5FB5" w:rsidRPr="00BA5D9D">
        <w:rPr>
          <w:rFonts w:ascii="Times New Roman" w:hAnsi="Times New Roman"/>
          <w:sz w:val="28"/>
          <w:szCs w:val="28"/>
          <w:shd w:val="clear" w:color="auto" w:fill="FFFFFF"/>
        </w:rPr>
        <w:t>отребитель делает выбор товара</w:t>
      </w:r>
      <w:r w:rsidRPr="00BA5D9D">
        <w:rPr>
          <w:rFonts w:ascii="Times New Roman" w:hAnsi="Times New Roman"/>
          <w:sz w:val="28"/>
          <w:szCs w:val="28"/>
          <w:shd w:val="clear" w:color="auto" w:fill="FFFFFF"/>
        </w:rPr>
        <w:t xml:space="preserve"> исключительно на основ</w:t>
      </w:r>
      <w:r w:rsidR="00374492">
        <w:rPr>
          <w:rFonts w:ascii="Times New Roman" w:hAnsi="Times New Roman"/>
          <w:sz w:val="28"/>
          <w:szCs w:val="28"/>
          <w:shd w:val="clear" w:color="auto" w:fill="FFFFFF"/>
        </w:rPr>
        <w:t>е</w:t>
      </w:r>
      <w:r w:rsidRPr="00BA5D9D">
        <w:rPr>
          <w:rFonts w:ascii="Times New Roman" w:hAnsi="Times New Roman"/>
          <w:sz w:val="28"/>
          <w:szCs w:val="28"/>
          <w:shd w:val="clear" w:color="auto" w:fill="FFFFFF"/>
        </w:rPr>
        <w:t xml:space="preserve"> этой информации. </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На главной странице сайта интернет-магазина продавец обязан поместить информацию о своем наименовании, месте нахождения, реж</w:t>
      </w:r>
      <w:r w:rsidR="005A1B04" w:rsidRPr="00BA5D9D">
        <w:rPr>
          <w:rFonts w:ascii="Times New Roman" w:hAnsi="Times New Roman"/>
          <w:sz w:val="28"/>
          <w:szCs w:val="28"/>
          <w:shd w:val="clear" w:color="auto" w:fill="FFFFFF"/>
        </w:rPr>
        <w:t>име работы, дате регистрации в т</w:t>
      </w:r>
      <w:r w:rsidRPr="00BA5D9D">
        <w:rPr>
          <w:rFonts w:ascii="Times New Roman" w:hAnsi="Times New Roman"/>
          <w:sz w:val="28"/>
          <w:szCs w:val="28"/>
          <w:shd w:val="clear" w:color="auto" w:fill="FFFFFF"/>
        </w:rPr>
        <w:t xml:space="preserve">орговом реестре, способах оплаты товаров. </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На сайте также должны быть размещены</w:t>
      </w:r>
      <w:r w:rsidR="00374492">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образец выдаваемого продавцом кассового чека; стоимость и способы доставки товаров;</w:t>
      </w:r>
      <w:r w:rsidR="00A264FB" w:rsidRPr="00BA5D9D">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информация о товаре (наименование и адрес изготовителя, импортера, гарантийной мастерской</w:t>
      </w:r>
      <w:r w:rsidR="00A264FB"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наименов</w:t>
      </w:r>
      <w:r w:rsidR="00DC5FB5" w:rsidRPr="00BA5D9D">
        <w:rPr>
          <w:rFonts w:ascii="Times New Roman" w:hAnsi="Times New Roman"/>
          <w:sz w:val="28"/>
          <w:szCs w:val="28"/>
          <w:shd w:val="clear" w:color="auto" w:fill="FFFFFF"/>
        </w:rPr>
        <w:t>ание товара</w:t>
      </w:r>
      <w:r w:rsidR="00A264FB" w:rsidRPr="00BA5D9D">
        <w:rPr>
          <w:rFonts w:ascii="Times New Roman" w:hAnsi="Times New Roman"/>
          <w:sz w:val="28"/>
          <w:szCs w:val="28"/>
          <w:shd w:val="clear" w:color="auto" w:fill="FFFFFF"/>
        </w:rPr>
        <w:t xml:space="preserve"> и</w:t>
      </w:r>
      <w:r w:rsidR="00DC5FB5" w:rsidRPr="00BA5D9D">
        <w:rPr>
          <w:rFonts w:ascii="Times New Roman" w:hAnsi="Times New Roman"/>
          <w:sz w:val="28"/>
          <w:szCs w:val="28"/>
          <w:shd w:val="clear" w:color="auto" w:fill="FFFFFF"/>
        </w:rPr>
        <w:t xml:space="preserve"> его основные потреб</w:t>
      </w:r>
      <w:r w:rsidRPr="00BA5D9D">
        <w:rPr>
          <w:rFonts w:ascii="Times New Roman" w:hAnsi="Times New Roman"/>
          <w:sz w:val="28"/>
          <w:szCs w:val="28"/>
          <w:shd w:val="clear" w:color="auto" w:fill="FFFFFF"/>
        </w:rPr>
        <w:t>ительские свойства</w:t>
      </w:r>
      <w:r w:rsidR="00A264FB"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цена</w:t>
      </w:r>
      <w:r w:rsidR="00A264FB"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гарантийный срок, установленный изготовителем).</w:t>
      </w:r>
      <w:r w:rsidR="00374492">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Данная информация должна быть представлена на русском или белорусском язык</w:t>
      </w:r>
      <w:r w:rsidR="00374492">
        <w:rPr>
          <w:rFonts w:ascii="Times New Roman" w:hAnsi="Times New Roman"/>
          <w:sz w:val="28"/>
          <w:szCs w:val="28"/>
          <w:shd w:val="clear" w:color="auto" w:fill="FFFFFF"/>
        </w:rPr>
        <w:t>е</w:t>
      </w:r>
      <w:r w:rsidRPr="00BA5D9D">
        <w:rPr>
          <w:rFonts w:ascii="Times New Roman" w:hAnsi="Times New Roman"/>
          <w:sz w:val="28"/>
          <w:szCs w:val="28"/>
          <w:shd w:val="clear" w:color="auto" w:fill="FFFFFF"/>
        </w:rPr>
        <w:t xml:space="preserve">, а позже передана потребителю вместе с </w:t>
      </w:r>
      <w:r w:rsidR="00804AF3" w:rsidRPr="00BA5D9D">
        <w:rPr>
          <w:rFonts w:ascii="Times New Roman" w:hAnsi="Times New Roman"/>
          <w:sz w:val="28"/>
          <w:szCs w:val="28"/>
          <w:shd w:val="clear" w:color="auto" w:fill="FFFFFF"/>
        </w:rPr>
        <w:t>товаром.</w:t>
      </w:r>
      <w:r w:rsidR="00374492">
        <w:rPr>
          <w:rFonts w:ascii="Times New Roman" w:hAnsi="Times New Roman"/>
          <w:sz w:val="28"/>
          <w:szCs w:val="28"/>
          <w:shd w:val="clear" w:color="auto" w:fill="FFFFFF"/>
        </w:rPr>
        <w:t xml:space="preserve"> </w:t>
      </w:r>
      <w:r w:rsidR="00AC4C45" w:rsidRPr="00BA5D9D">
        <w:rPr>
          <w:rFonts w:ascii="Times New Roman" w:hAnsi="Times New Roman"/>
          <w:sz w:val="28"/>
          <w:szCs w:val="28"/>
          <w:shd w:val="clear" w:color="auto" w:fill="FFFFFF"/>
        </w:rPr>
        <w:t>Непредоставление</w:t>
      </w:r>
      <w:r w:rsidRPr="00BA5D9D">
        <w:rPr>
          <w:rFonts w:ascii="Times New Roman" w:hAnsi="Times New Roman"/>
          <w:sz w:val="28"/>
          <w:szCs w:val="28"/>
          <w:shd w:val="clear" w:color="auto" w:fill="FFFFFF"/>
        </w:rPr>
        <w:t xml:space="preserve"> указанной информации</w:t>
      </w:r>
      <w:r w:rsidR="005A1B04" w:rsidRPr="00BA5D9D">
        <w:rPr>
          <w:rFonts w:ascii="Times New Roman" w:hAnsi="Times New Roman"/>
          <w:sz w:val="28"/>
          <w:szCs w:val="28"/>
          <w:shd w:val="clear" w:color="auto" w:fill="FFFFFF"/>
        </w:rPr>
        <w:t xml:space="preserve"> является в Беларуси не только административным</w:t>
      </w:r>
      <w:r w:rsidRPr="00BA5D9D">
        <w:rPr>
          <w:rFonts w:ascii="Times New Roman" w:hAnsi="Times New Roman"/>
          <w:sz w:val="28"/>
          <w:szCs w:val="28"/>
          <w:shd w:val="clear" w:color="auto" w:fill="FFFFFF"/>
        </w:rPr>
        <w:t xml:space="preserve"> нарушение</w:t>
      </w:r>
      <w:r w:rsidR="005A1B04" w:rsidRPr="00BA5D9D">
        <w:rPr>
          <w:rFonts w:ascii="Times New Roman" w:hAnsi="Times New Roman"/>
          <w:sz w:val="28"/>
          <w:szCs w:val="28"/>
          <w:shd w:val="clear" w:color="auto" w:fill="FFFFFF"/>
        </w:rPr>
        <w:t>м</w:t>
      </w:r>
      <w:r w:rsidRPr="00BA5D9D">
        <w:rPr>
          <w:rFonts w:ascii="Times New Roman" w:hAnsi="Times New Roman"/>
          <w:sz w:val="28"/>
          <w:szCs w:val="28"/>
          <w:shd w:val="clear" w:color="auto" w:fill="FFFFFF"/>
        </w:rPr>
        <w:t>, но и основание</w:t>
      </w:r>
      <w:r w:rsidR="005A1B04" w:rsidRPr="00BA5D9D">
        <w:rPr>
          <w:rFonts w:ascii="Times New Roman" w:hAnsi="Times New Roman"/>
          <w:sz w:val="28"/>
          <w:szCs w:val="28"/>
          <w:shd w:val="clear" w:color="auto" w:fill="FFFFFF"/>
        </w:rPr>
        <w:t>м</w:t>
      </w:r>
      <w:r w:rsidRPr="00BA5D9D">
        <w:rPr>
          <w:rFonts w:ascii="Times New Roman" w:hAnsi="Times New Roman"/>
          <w:sz w:val="28"/>
          <w:szCs w:val="28"/>
          <w:shd w:val="clear" w:color="auto" w:fill="FFFFFF"/>
        </w:rPr>
        <w:t xml:space="preserve"> для возврата потребителем товара и истребования уплаченных денег.</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С июля 2013 года оплата товаров в интернет-магазине осуществляется только с применением </w:t>
      </w:r>
      <w:r w:rsidR="00804AF3" w:rsidRPr="00BA5D9D">
        <w:rPr>
          <w:rFonts w:ascii="Times New Roman" w:hAnsi="Times New Roman"/>
          <w:sz w:val="28"/>
          <w:szCs w:val="28"/>
          <w:shd w:val="clear" w:color="auto" w:fill="FFFFFF"/>
        </w:rPr>
        <w:t>кассовых суммирующих аппаратов</w:t>
      </w:r>
      <w:r w:rsidRPr="00BA5D9D">
        <w:rPr>
          <w:rFonts w:ascii="Times New Roman" w:hAnsi="Times New Roman"/>
          <w:sz w:val="28"/>
          <w:szCs w:val="28"/>
          <w:shd w:val="clear" w:color="auto" w:fill="FFFFFF"/>
        </w:rPr>
        <w:t xml:space="preserve">. </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Расчеты осуществляются по выбору потребителя в наличной или безналичной форме. Безналичная форма расчетов позволяет легализовать сделку и доказать факт ее существования. Продавец обязан предоставить покупат</w:t>
      </w:r>
      <w:r w:rsidR="00362F87" w:rsidRPr="00BA5D9D">
        <w:rPr>
          <w:rFonts w:ascii="Times New Roman" w:hAnsi="Times New Roman"/>
          <w:sz w:val="28"/>
          <w:szCs w:val="28"/>
          <w:shd w:val="clear" w:color="auto" w:fill="FFFFFF"/>
        </w:rPr>
        <w:t>елю возможность использовать безналичную форму оплаты</w:t>
      </w:r>
      <w:r w:rsidRPr="00BA5D9D">
        <w:rPr>
          <w:rFonts w:ascii="Times New Roman" w:hAnsi="Times New Roman"/>
          <w:sz w:val="28"/>
          <w:szCs w:val="28"/>
          <w:shd w:val="clear" w:color="auto" w:fill="FFFFFF"/>
        </w:rPr>
        <w:t xml:space="preserve">, выбор способа </w:t>
      </w:r>
      <w:r w:rsidR="00362F87" w:rsidRPr="00BA5D9D">
        <w:rPr>
          <w:rFonts w:ascii="Times New Roman" w:hAnsi="Times New Roman"/>
          <w:sz w:val="28"/>
          <w:szCs w:val="28"/>
          <w:shd w:val="clear" w:color="auto" w:fill="FFFFFF"/>
        </w:rPr>
        <w:t xml:space="preserve">оплаты </w:t>
      </w:r>
      <w:r w:rsidRPr="00BA5D9D">
        <w:rPr>
          <w:rFonts w:ascii="Times New Roman" w:hAnsi="Times New Roman"/>
          <w:sz w:val="28"/>
          <w:szCs w:val="28"/>
          <w:shd w:val="clear" w:color="auto" w:fill="FFFFFF"/>
        </w:rPr>
        <w:t xml:space="preserve">– на усмотрение продавца (через кассы банков, объекты </w:t>
      </w:r>
      <w:r w:rsidRPr="00BA5D9D">
        <w:rPr>
          <w:rFonts w:ascii="Times New Roman" w:hAnsi="Times New Roman"/>
          <w:sz w:val="28"/>
          <w:szCs w:val="28"/>
          <w:shd w:val="clear" w:color="auto" w:fill="FFFFFF"/>
        </w:rPr>
        <w:lastRenderedPageBreak/>
        <w:t>почтовой связи, наложенным платежом при доставке товаров по почте или др</w:t>
      </w:r>
      <w:r w:rsidR="003B20E3" w:rsidRPr="00BA5D9D">
        <w:rPr>
          <w:rFonts w:ascii="Times New Roman" w:hAnsi="Times New Roman"/>
          <w:sz w:val="28"/>
          <w:szCs w:val="28"/>
          <w:shd w:val="clear" w:color="auto" w:fill="FFFFFF"/>
        </w:rPr>
        <w:t>угим</w:t>
      </w:r>
      <w:r w:rsidRPr="00BA5D9D">
        <w:rPr>
          <w:rFonts w:ascii="Times New Roman" w:hAnsi="Times New Roman"/>
          <w:sz w:val="28"/>
          <w:szCs w:val="28"/>
          <w:shd w:val="clear" w:color="auto" w:fill="FFFFFF"/>
        </w:rPr>
        <w:t xml:space="preserve"> способом). По данным Национального банка Республики Беларусь</w:t>
      </w:r>
      <w:r w:rsidR="00FA31CB">
        <w:rPr>
          <w:rFonts w:ascii="Times New Roman" w:hAnsi="Times New Roman"/>
          <w:sz w:val="28"/>
          <w:szCs w:val="28"/>
          <w:shd w:val="clear" w:color="auto" w:fill="FFFFFF"/>
        </w:rPr>
        <w:t>,</w:t>
      </w:r>
      <w:r w:rsidRPr="00A839D1">
        <w:rPr>
          <w:rFonts w:ascii="Times New Roman" w:eastAsia="Segoe UI Black" w:hAnsi="Times New Roman"/>
          <w:b/>
          <w:bCs/>
          <w:color w:val="FFFFFF"/>
          <w:kern w:val="24"/>
          <w:sz w:val="28"/>
          <w:szCs w:val="28"/>
          <w:lang w:eastAsia="ru-RU"/>
        </w:rPr>
        <w:t xml:space="preserve"> </w:t>
      </w:r>
      <w:r w:rsidRPr="00BA5D9D">
        <w:rPr>
          <w:rFonts w:ascii="Times New Roman" w:hAnsi="Times New Roman"/>
          <w:bCs/>
          <w:sz w:val="28"/>
          <w:szCs w:val="28"/>
          <w:shd w:val="clear" w:color="auto" w:fill="FFFFFF"/>
        </w:rPr>
        <w:t>безналичные рас</w:t>
      </w:r>
      <w:r w:rsidR="00362F87" w:rsidRPr="00BA5D9D">
        <w:rPr>
          <w:rFonts w:ascii="Times New Roman" w:hAnsi="Times New Roman"/>
          <w:bCs/>
          <w:sz w:val="28"/>
          <w:szCs w:val="28"/>
          <w:shd w:val="clear" w:color="auto" w:fill="FFFFFF"/>
        </w:rPr>
        <w:t>четы в 2017 году составили</w:t>
      </w:r>
      <w:r w:rsidR="001E419F" w:rsidRPr="00BA5D9D">
        <w:rPr>
          <w:rFonts w:ascii="Times New Roman" w:hAnsi="Times New Roman"/>
          <w:bCs/>
          <w:sz w:val="28"/>
          <w:szCs w:val="28"/>
          <w:shd w:val="clear" w:color="auto" w:fill="FFFFFF"/>
        </w:rPr>
        <w:t xml:space="preserve"> </w:t>
      </w:r>
      <w:r w:rsidR="00362F87" w:rsidRPr="00BA5D9D">
        <w:rPr>
          <w:rFonts w:ascii="Times New Roman" w:hAnsi="Times New Roman"/>
          <w:bCs/>
          <w:sz w:val="28"/>
          <w:szCs w:val="28"/>
          <w:shd w:val="clear" w:color="auto" w:fill="FFFFFF"/>
        </w:rPr>
        <w:t>37,</w:t>
      </w:r>
      <w:r w:rsidRPr="00BA5D9D">
        <w:rPr>
          <w:rFonts w:ascii="Times New Roman" w:hAnsi="Times New Roman"/>
          <w:bCs/>
          <w:sz w:val="28"/>
          <w:szCs w:val="28"/>
          <w:shd w:val="clear" w:color="auto" w:fill="FFFFFF"/>
        </w:rPr>
        <w:t>7</w:t>
      </w:r>
      <w:r w:rsidR="00322637">
        <w:rPr>
          <w:rFonts w:ascii="Times New Roman" w:hAnsi="Times New Roman"/>
          <w:bCs/>
          <w:sz w:val="28"/>
          <w:szCs w:val="28"/>
          <w:shd w:val="clear" w:color="auto" w:fill="FFFFFF"/>
        </w:rPr>
        <w:t> %</w:t>
      </w:r>
      <w:r w:rsidRPr="00BA5D9D">
        <w:rPr>
          <w:rFonts w:ascii="Times New Roman" w:hAnsi="Times New Roman"/>
          <w:bCs/>
          <w:sz w:val="28"/>
          <w:szCs w:val="28"/>
          <w:shd w:val="clear" w:color="auto" w:fill="FFFFFF"/>
        </w:rPr>
        <w:t>.</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Информацию о проведенной сделке продавец обязан хранить в течение двух лет. </w:t>
      </w:r>
    </w:p>
    <w:p w:rsidR="006411E1" w:rsidRPr="00BA5D9D" w:rsidRDefault="006411E1"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В рамках развития интернет-торговли реализована возможность осуществления операций в интернет-магазинах на территории Республики Беларусь и за ее пределами с использованием банковских платежных карт и электронных денег</w:t>
      </w:r>
      <w:r w:rsidR="003B20E3"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При осуществлении операций с использованием </w:t>
      </w:r>
      <w:r w:rsidR="001E419F" w:rsidRPr="00BA5D9D">
        <w:rPr>
          <w:rFonts w:ascii="Times New Roman" w:hAnsi="Times New Roman"/>
          <w:sz w:val="28"/>
          <w:szCs w:val="28"/>
          <w:shd w:val="clear" w:color="auto" w:fill="FFFFFF"/>
        </w:rPr>
        <w:t xml:space="preserve">платежных карт </w:t>
      </w:r>
      <w:r w:rsidRPr="00BA5D9D">
        <w:rPr>
          <w:rFonts w:ascii="Times New Roman" w:hAnsi="Times New Roman"/>
          <w:sz w:val="28"/>
          <w:szCs w:val="28"/>
          <w:shd w:val="clear" w:color="auto" w:fill="FFFFFF"/>
        </w:rPr>
        <w:t xml:space="preserve">плательщик и получатель идентифицированы, так как отправитель использует </w:t>
      </w:r>
      <w:r w:rsidR="001E419F" w:rsidRPr="00BA5D9D">
        <w:rPr>
          <w:rFonts w:ascii="Times New Roman" w:hAnsi="Times New Roman"/>
          <w:sz w:val="28"/>
          <w:szCs w:val="28"/>
          <w:shd w:val="clear" w:color="auto" w:fill="FFFFFF"/>
        </w:rPr>
        <w:t xml:space="preserve">платежную </w:t>
      </w:r>
      <w:r w:rsidRPr="00BA5D9D">
        <w:rPr>
          <w:rFonts w:ascii="Times New Roman" w:hAnsi="Times New Roman"/>
          <w:sz w:val="28"/>
          <w:szCs w:val="28"/>
          <w:shd w:val="clear" w:color="auto" w:fill="FFFFFF"/>
        </w:rPr>
        <w:t>карту, выданную к счету плательщика, открыто</w:t>
      </w:r>
      <w:r w:rsidR="00A264FB" w:rsidRPr="00BA5D9D">
        <w:rPr>
          <w:rFonts w:ascii="Times New Roman" w:hAnsi="Times New Roman"/>
          <w:sz w:val="28"/>
          <w:szCs w:val="28"/>
          <w:shd w:val="clear" w:color="auto" w:fill="FFFFFF"/>
        </w:rPr>
        <w:t>му</w:t>
      </w:r>
      <w:r w:rsidRPr="00BA5D9D">
        <w:rPr>
          <w:rFonts w:ascii="Times New Roman" w:hAnsi="Times New Roman"/>
          <w:sz w:val="28"/>
          <w:szCs w:val="28"/>
          <w:shd w:val="clear" w:color="auto" w:fill="FFFFFF"/>
        </w:rPr>
        <w:t xml:space="preserve"> в банке, а получатель для приема платежей заключает договор с банком</w:t>
      </w:r>
      <w:r w:rsidR="003B20E3" w:rsidRPr="00BA5D9D">
        <w:rPr>
          <w:rFonts w:ascii="Times New Roman" w:hAnsi="Times New Roman"/>
          <w:sz w:val="28"/>
          <w:szCs w:val="28"/>
          <w:shd w:val="clear" w:color="auto" w:fill="FFFFFF"/>
        </w:rPr>
        <w:t>,</w:t>
      </w:r>
      <w:r w:rsidR="003B20E3" w:rsidRPr="00BA5D9D">
        <w:rPr>
          <w:rFonts w:ascii="Times New Roman" w:hAnsi="Times New Roman"/>
          <w:sz w:val="28"/>
          <w:szCs w:val="28"/>
        </w:rPr>
        <w:t xml:space="preserve"> </w:t>
      </w:r>
      <w:r w:rsidR="003B20E3" w:rsidRPr="00BA5D9D">
        <w:rPr>
          <w:rFonts w:ascii="Times New Roman" w:hAnsi="Times New Roman"/>
          <w:sz w:val="28"/>
          <w:szCs w:val="28"/>
          <w:shd w:val="clear" w:color="auto" w:fill="FFFFFF"/>
        </w:rPr>
        <w:t>организующим автоматизированные точки при</w:t>
      </w:r>
      <w:r w:rsidR="00A264FB" w:rsidRPr="00BA5D9D">
        <w:rPr>
          <w:rFonts w:ascii="Times New Roman" w:hAnsi="Times New Roman"/>
          <w:sz w:val="28"/>
          <w:szCs w:val="28"/>
          <w:shd w:val="clear" w:color="auto" w:fill="FFFFFF"/>
        </w:rPr>
        <w:t>е</w:t>
      </w:r>
      <w:r w:rsidR="003B20E3" w:rsidRPr="00BA5D9D">
        <w:rPr>
          <w:rFonts w:ascii="Times New Roman" w:hAnsi="Times New Roman"/>
          <w:sz w:val="28"/>
          <w:szCs w:val="28"/>
          <w:shd w:val="clear" w:color="auto" w:fill="FFFFFF"/>
        </w:rPr>
        <w:t>ма пластиковых банковских карт</w:t>
      </w:r>
      <w:r w:rsidRPr="00BA5D9D">
        <w:rPr>
          <w:rFonts w:ascii="Times New Roman" w:hAnsi="Times New Roman"/>
          <w:sz w:val="28"/>
          <w:szCs w:val="28"/>
          <w:shd w:val="clear" w:color="auto" w:fill="FFFFFF"/>
        </w:rPr>
        <w:t xml:space="preserve">. </w:t>
      </w:r>
    </w:p>
    <w:p w:rsidR="006411E1" w:rsidRPr="00BA5D9D" w:rsidRDefault="00FA31CB"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В случае</w:t>
      </w:r>
      <w:r w:rsidR="006411E1" w:rsidRPr="00BA5D9D">
        <w:rPr>
          <w:rFonts w:ascii="Times New Roman" w:hAnsi="Times New Roman"/>
          <w:sz w:val="28"/>
          <w:szCs w:val="28"/>
          <w:shd w:val="clear" w:color="auto" w:fill="FFFFFF"/>
        </w:rPr>
        <w:t xml:space="preserve"> когда платежи с использованием электронных денег осуществляются на электронный кошелек продавца за пределами Республики Беларусь, идентификация владельца электронного кошелька продавца проводится в соответствии с законодательством государства, в котором открыт электронный кошелек. При этом плательщик в Республике Беларусь должен быть идентифицирован в соответствии с законодательством Республики Беларусь</w:t>
      </w:r>
      <w:r>
        <w:rPr>
          <w:rFonts w:ascii="Times New Roman" w:hAnsi="Times New Roman"/>
          <w:sz w:val="28"/>
          <w:szCs w:val="28"/>
          <w:shd w:val="clear" w:color="auto" w:fill="FFFFFF"/>
        </w:rPr>
        <w:t>,</w:t>
      </w:r>
      <w:r w:rsidR="006411E1" w:rsidRPr="00BA5D9D">
        <w:rPr>
          <w:rFonts w:ascii="Times New Roman" w:hAnsi="Times New Roman"/>
          <w:sz w:val="28"/>
          <w:szCs w:val="28"/>
          <w:shd w:val="clear" w:color="auto" w:fill="FFFFFF"/>
        </w:rPr>
        <w:t xml:space="preserve"> вне зависимости от того, осуществляет он перевод денежных средств или платеж с использованием электронных денег</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От товара покупатель вправе отказаться в любое время до его передачи, а после передачи товара – в течение 14 дней (при этом </w:t>
      </w:r>
      <w:r w:rsidR="00FA31CB">
        <w:rPr>
          <w:rFonts w:ascii="Times New Roman" w:hAnsi="Times New Roman"/>
          <w:sz w:val="28"/>
          <w:szCs w:val="28"/>
          <w:shd w:val="clear" w:color="auto" w:fill="FFFFFF"/>
        </w:rPr>
        <w:t>п</w:t>
      </w:r>
      <w:r w:rsidRPr="00BA5D9D">
        <w:rPr>
          <w:rFonts w:ascii="Times New Roman" w:hAnsi="Times New Roman"/>
          <w:sz w:val="28"/>
          <w:szCs w:val="28"/>
          <w:shd w:val="clear" w:color="auto" w:fill="FFFFFF"/>
        </w:rPr>
        <w:t>остановлением Совета Министров Республики Беларусь от 14</w:t>
      </w:r>
      <w:r w:rsidR="002D4C71" w:rsidRPr="00BA5D9D">
        <w:rPr>
          <w:rFonts w:ascii="Times New Roman" w:hAnsi="Times New Roman"/>
          <w:sz w:val="28"/>
          <w:szCs w:val="28"/>
          <w:shd w:val="clear" w:color="auto" w:fill="FFFFFF"/>
        </w:rPr>
        <w:t xml:space="preserve"> июня </w:t>
      </w:r>
      <w:r w:rsidRPr="00BA5D9D">
        <w:rPr>
          <w:rFonts w:ascii="Times New Roman" w:hAnsi="Times New Roman"/>
          <w:sz w:val="28"/>
          <w:szCs w:val="28"/>
          <w:shd w:val="clear" w:color="auto" w:fill="FFFFFF"/>
        </w:rPr>
        <w:t>2002</w:t>
      </w:r>
      <w:r w:rsidR="002D4C71" w:rsidRPr="00BA5D9D">
        <w:rPr>
          <w:rFonts w:ascii="Times New Roman" w:hAnsi="Times New Roman"/>
          <w:sz w:val="28"/>
          <w:szCs w:val="28"/>
          <w:shd w:val="clear" w:color="auto" w:fill="FFFFFF"/>
        </w:rPr>
        <w:t xml:space="preserve"> года</w:t>
      </w:r>
      <w:r w:rsidRPr="00BA5D9D">
        <w:rPr>
          <w:rFonts w:ascii="Times New Roman" w:hAnsi="Times New Roman"/>
          <w:color w:val="FF0000"/>
          <w:sz w:val="28"/>
          <w:szCs w:val="28"/>
          <w:shd w:val="clear" w:color="auto" w:fill="FFFFFF"/>
        </w:rPr>
        <w:t xml:space="preserve"> </w:t>
      </w:r>
      <w:r w:rsidR="00FD7269">
        <w:rPr>
          <w:rFonts w:ascii="Times New Roman" w:hAnsi="Times New Roman"/>
          <w:sz w:val="28"/>
          <w:szCs w:val="28"/>
          <w:shd w:val="clear" w:color="auto" w:fill="FFFFFF"/>
        </w:rPr>
        <w:t>№ </w:t>
      </w:r>
      <w:r w:rsidR="00362F87" w:rsidRPr="00BA5D9D">
        <w:rPr>
          <w:rFonts w:ascii="Times New Roman" w:hAnsi="Times New Roman"/>
          <w:sz w:val="28"/>
          <w:szCs w:val="28"/>
          <w:shd w:val="clear" w:color="auto" w:fill="FFFFFF"/>
        </w:rPr>
        <w:t>778</w:t>
      </w:r>
      <w:r w:rsidRPr="00BA5D9D">
        <w:rPr>
          <w:rFonts w:ascii="Times New Roman" w:hAnsi="Times New Roman"/>
          <w:sz w:val="28"/>
          <w:szCs w:val="28"/>
          <w:shd w:val="clear" w:color="auto" w:fill="FFFFFF"/>
        </w:rPr>
        <w:t xml:space="preserve"> </w:t>
      </w:r>
      <w:r w:rsidR="002D4C71" w:rsidRPr="00BA5D9D">
        <w:rPr>
          <w:rFonts w:ascii="Times New Roman" w:hAnsi="Times New Roman"/>
          <w:sz w:val="28"/>
          <w:szCs w:val="28"/>
          <w:shd w:val="clear" w:color="auto" w:fill="FFFFFF"/>
        </w:rPr>
        <w:t xml:space="preserve">«О мерах по реализации Закона Республики Беларусь «О защите прав потребителей» </w:t>
      </w:r>
      <w:r w:rsidRPr="00BA5D9D">
        <w:rPr>
          <w:rFonts w:ascii="Times New Roman" w:hAnsi="Times New Roman"/>
          <w:sz w:val="28"/>
          <w:szCs w:val="28"/>
          <w:shd w:val="clear" w:color="auto" w:fill="FFFFFF"/>
        </w:rPr>
        <w:t>определен перечень качественных</w:t>
      </w:r>
      <w:r w:rsidR="002D4C71" w:rsidRPr="00BA5D9D">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непродовольственных товаров, которые не подлежат возврату: технически сложные товары, игрушки, детская одежда, средства гигиены, некоторые виды стройматериалов, метражный товар</w:t>
      </w:r>
      <w:r w:rsidR="00A264FB"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В случае приобретения некачественного товара потребитель </w:t>
      </w:r>
      <w:r w:rsidR="005122A3" w:rsidRPr="00BA5D9D">
        <w:rPr>
          <w:rFonts w:ascii="Times New Roman" w:hAnsi="Times New Roman"/>
          <w:sz w:val="28"/>
          <w:szCs w:val="28"/>
          <w:shd w:val="clear" w:color="auto" w:fill="FFFFFF"/>
        </w:rPr>
        <w:t>имеет право</w:t>
      </w:r>
      <w:r w:rsidRPr="00BA5D9D">
        <w:rPr>
          <w:rFonts w:ascii="Times New Roman" w:hAnsi="Times New Roman"/>
          <w:sz w:val="28"/>
          <w:szCs w:val="28"/>
          <w:shd w:val="clear" w:color="auto" w:fill="FFFFFF"/>
        </w:rPr>
        <w:t xml:space="preserve"> предъявить продавцу в течение гарантийного срока, а если он менее двух лет</w:t>
      </w:r>
      <w:r w:rsidR="00362F87"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xml:space="preserve"> то в течение двух лет со дня продажи одно из требований: о бесплатном ремонте, замене, об уменьшении стоимости (при сохранении товара) или полном возврате денег (при возврате товара). Изготовителю указанные требования потребитель вправе предъявить в течение срока службы товара. </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В случае если продавец не известен или находится в стадии банкротства</w:t>
      </w:r>
      <w:r w:rsidR="00362F87" w:rsidRPr="00BA5D9D">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претензии по некачественному импортному товару можно предъявить импортеру с требованием о бесплатном ремонте, а при неисполнении требования – потребовать возврат</w:t>
      </w:r>
      <w:r w:rsidR="00E52C83">
        <w:rPr>
          <w:rFonts w:ascii="Times New Roman" w:hAnsi="Times New Roman"/>
          <w:sz w:val="28"/>
          <w:szCs w:val="28"/>
          <w:shd w:val="clear" w:color="auto" w:fill="FFFFFF"/>
        </w:rPr>
        <w:t>а</w:t>
      </w:r>
      <w:r w:rsidRPr="00BA5D9D">
        <w:rPr>
          <w:rFonts w:ascii="Times New Roman" w:hAnsi="Times New Roman"/>
          <w:sz w:val="28"/>
          <w:szCs w:val="28"/>
          <w:shd w:val="clear" w:color="auto" w:fill="FFFFFF"/>
        </w:rPr>
        <w:t xml:space="preserve"> денег.</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Если на д</w:t>
      </w:r>
      <w:r w:rsidR="00A264FB" w:rsidRPr="00BA5D9D">
        <w:rPr>
          <w:rFonts w:ascii="Times New Roman" w:hAnsi="Times New Roman"/>
          <w:sz w:val="28"/>
          <w:szCs w:val="28"/>
          <w:shd w:val="clear" w:color="auto" w:fill="FFFFFF"/>
        </w:rPr>
        <w:t>ату</w:t>
      </w:r>
      <w:r w:rsidRPr="00BA5D9D">
        <w:rPr>
          <w:rFonts w:ascii="Times New Roman" w:hAnsi="Times New Roman"/>
          <w:sz w:val="28"/>
          <w:szCs w:val="28"/>
          <w:shd w:val="clear" w:color="auto" w:fill="FFFFFF"/>
        </w:rPr>
        <w:t xml:space="preserve"> возврата некачественного товара его стоимость </w:t>
      </w:r>
      <w:r w:rsidR="00A264FB" w:rsidRPr="00BA5D9D">
        <w:rPr>
          <w:rFonts w:ascii="Times New Roman" w:hAnsi="Times New Roman"/>
          <w:sz w:val="28"/>
          <w:szCs w:val="28"/>
          <w:shd w:val="clear" w:color="auto" w:fill="FFFFFF"/>
        </w:rPr>
        <w:t>возросла</w:t>
      </w:r>
      <w:r w:rsidRPr="00BA5D9D">
        <w:rPr>
          <w:rFonts w:ascii="Times New Roman" w:hAnsi="Times New Roman"/>
          <w:sz w:val="28"/>
          <w:szCs w:val="28"/>
          <w:shd w:val="clear" w:color="auto" w:fill="FFFFFF"/>
        </w:rPr>
        <w:t>, потребителю возвращается эта повышенная стоимость товара в течение 7 дней со дня заявления требования, а при необходимости проведения экспертизы – 14 дней.</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u w:val="single"/>
          <w:shd w:val="clear" w:color="auto" w:fill="FFFFFF"/>
        </w:rPr>
      </w:pPr>
      <w:r w:rsidRPr="00BA5D9D">
        <w:rPr>
          <w:rFonts w:ascii="Times New Roman" w:hAnsi="Times New Roman"/>
          <w:sz w:val="28"/>
          <w:szCs w:val="28"/>
          <w:shd w:val="clear" w:color="auto" w:fill="FFFFFF"/>
        </w:rPr>
        <w:lastRenderedPageBreak/>
        <w:t>Продавец обязан оповестить потребителя о месте и времени экспертизы в письменном виде и провести экспертизу за свой счет.</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В целях обеспечения защиты прав потребителей интернет-магазинов, размещенных на интернет-площадках, на владельцев таких площадок Законом Республики Беларусь </w:t>
      </w:r>
      <w:r w:rsidR="002D4C71" w:rsidRPr="00BA5D9D">
        <w:rPr>
          <w:rFonts w:ascii="Times New Roman" w:hAnsi="Times New Roman"/>
          <w:sz w:val="28"/>
          <w:szCs w:val="28"/>
          <w:shd w:val="clear" w:color="auto" w:fill="FFFFFF"/>
        </w:rPr>
        <w:t xml:space="preserve">от 8 января 2014 года </w:t>
      </w:r>
      <w:r w:rsidR="00FD7269">
        <w:rPr>
          <w:rFonts w:ascii="Times New Roman" w:hAnsi="Times New Roman"/>
          <w:sz w:val="28"/>
          <w:szCs w:val="28"/>
          <w:shd w:val="clear" w:color="auto" w:fill="FFFFFF"/>
        </w:rPr>
        <w:t>№ </w:t>
      </w:r>
      <w:r w:rsidR="002D4C71" w:rsidRPr="00BA5D9D">
        <w:rPr>
          <w:rFonts w:ascii="Times New Roman" w:hAnsi="Times New Roman"/>
          <w:sz w:val="28"/>
          <w:szCs w:val="28"/>
          <w:shd w:val="clear" w:color="auto" w:fill="FFFFFF"/>
        </w:rPr>
        <w:t xml:space="preserve">128-З </w:t>
      </w:r>
      <w:r w:rsidRPr="00BA5D9D">
        <w:rPr>
          <w:rFonts w:ascii="Times New Roman" w:hAnsi="Times New Roman"/>
          <w:sz w:val="28"/>
          <w:szCs w:val="28"/>
          <w:shd w:val="clear" w:color="auto" w:fill="FFFFFF"/>
        </w:rPr>
        <w:t>«О государственном регулировании торговли и общественного питания в Республике Беларусь» возложена обязанность:</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направлять субъекту торговли поступающие владельцу информационного ресурса замечания и предложения о работе такого субъекта торговли;</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принимать меры по соблюдению продавцами требований </w:t>
      </w:r>
      <w:r w:rsidR="004679EC" w:rsidRPr="00BA5D9D">
        <w:rPr>
          <w:rFonts w:ascii="Times New Roman" w:hAnsi="Times New Roman"/>
          <w:sz w:val="28"/>
          <w:szCs w:val="28"/>
          <w:shd w:val="clear" w:color="auto" w:fill="FFFFFF"/>
        </w:rPr>
        <w:t>З</w:t>
      </w:r>
      <w:r w:rsidRPr="00BA5D9D">
        <w:rPr>
          <w:rFonts w:ascii="Times New Roman" w:hAnsi="Times New Roman"/>
          <w:sz w:val="28"/>
          <w:szCs w:val="28"/>
          <w:shd w:val="clear" w:color="auto" w:fill="FFFFFF"/>
        </w:rPr>
        <w:t xml:space="preserve">акона </w:t>
      </w:r>
      <w:r w:rsidR="004679EC" w:rsidRPr="00BA5D9D">
        <w:rPr>
          <w:rFonts w:ascii="Times New Roman" w:hAnsi="Times New Roman"/>
          <w:sz w:val="28"/>
          <w:szCs w:val="28"/>
          <w:shd w:val="clear" w:color="auto" w:fill="FFFFFF"/>
        </w:rPr>
        <w:t>«О</w:t>
      </w:r>
      <w:r w:rsidR="00AC4C45">
        <w:rPr>
          <w:rFonts w:ascii="Times New Roman" w:hAnsi="Times New Roman"/>
          <w:sz w:val="28"/>
          <w:szCs w:val="28"/>
          <w:shd w:val="clear" w:color="auto" w:fill="FFFFFF"/>
        </w:rPr>
        <w:t> </w:t>
      </w:r>
      <w:r w:rsidRPr="00BA5D9D">
        <w:rPr>
          <w:rFonts w:ascii="Times New Roman" w:hAnsi="Times New Roman"/>
          <w:sz w:val="28"/>
          <w:szCs w:val="28"/>
          <w:shd w:val="clear" w:color="auto" w:fill="FFFFFF"/>
        </w:rPr>
        <w:t>защите прав потребителей</w:t>
      </w:r>
      <w:r w:rsidR="004679EC"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w:t>
      </w:r>
    </w:p>
    <w:p w:rsidR="00D4058A" w:rsidRPr="00BA5D9D" w:rsidRDefault="002D4C71"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Также </w:t>
      </w:r>
      <w:r w:rsidR="00D4058A" w:rsidRPr="00BA5D9D">
        <w:rPr>
          <w:rFonts w:ascii="Times New Roman" w:hAnsi="Times New Roman"/>
          <w:sz w:val="28"/>
          <w:szCs w:val="28"/>
          <w:shd w:val="clear" w:color="auto" w:fill="FFFFFF"/>
        </w:rPr>
        <w:t>предусмотрено</w:t>
      </w:r>
      <w:r w:rsidR="00D4058A" w:rsidRPr="00BA5D9D">
        <w:rPr>
          <w:rFonts w:ascii="Times New Roman" w:hAnsi="Times New Roman"/>
          <w:i/>
          <w:sz w:val="28"/>
          <w:szCs w:val="28"/>
          <w:shd w:val="clear" w:color="auto" w:fill="FFFFFF"/>
        </w:rPr>
        <w:t xml:space="preserve"> </w:t>
      </w:r>
      <w:r w:rsidR="00D4058A" w:rsidRPr="00BA5D9D">
        <w:rPr>
          <w:rFonts w:ascii="Times New Roman" w:hAnsi="Times New Roman"/>
          <w:sz w:val="28"/>
          <w:szCs w:val="28"/>
          <w:shd w:val="clear" w:color="auto" w:fill="FFFFFF"/>
        </w:rPr>
        <w:t>право владельца интернет-площадки в случае неоднократного в течение года нарушения продавцом законодательства о защите прав потребителей или торговл</w:t>
      </w:r>
      <w:r w:rsidRPr="00BA5D9D">
        <w:rPr>
          <w:rFonts w:ascii="Times New Roman" w:hAnsi="Times New Roman"/>
          <w:sz w:val="28"/>
          <w:szCs w:val="28"/>
          <w:shd w:val="clear" w:color="auto" w:fill="FFFFFF"/>
        </w:rPr>
        <w:t>и</w:t>
      </w:r>
      <w:r w:rsidR="00D4058A" w:rsidRPr="00BA5D9D">
        <w:rPr>
          <w:rFonts w:ascii="Times New Roman" w:hAnsi="Times New Roman"/>
          <w:sz w:val="28"/>
          <w:szCs w:val="28"/>
          <w:shd w:val="clear" w:color="auto" w:fill="FFFFFF"/>
        </w:rPr>
        <w:t xml:space="preserve"> (подтвержденного представлением </w:t>
      </w:r>
      <w:r w:rsidR="00A264FB" w:rsidRPr="00BA5D9D">
        <w:rPr>
          <w:rFonts w:ascii="Times New Roman" w:hAnsi="Times New Roman"/>
          <w:sz w:val="28"/>
          <w:szCs w:val="28"/>
          <w:shd w:val="clear" w:color="auto" w:fill="FFFFFF"/>
        </w:rPr>
        <w:t xml:space="preserve">уполномоченного </w:t>
      </w:r>
      <w:r w:rsidR="00D4058A" w:rsidRPr="00BA5D9D">
        <w:rPr>
          <w:rFonts w:ascii="Times New Roman" w:hAnsi="Times New Roman"/>
          <w:sz w:val="28"/>
          <w:szCs w:val="28"/>
          <w:shd w:val="clear" w:color="auto" w:fill="FFFFFF"/>
        </w:rPr>
        <w:t>гос</w:t>
      </w:r>
      <w:r w:rsidR="00A264FB" w:rsidRPr="00BA5D9D">
        <w:rPr>
          <w:rFonts w:ascii="Times New Roman" w:hAnsi="Times New Roman"/>
          <w:sz w:val="28"/>
          <w:szCs w:val="28"/>
          <w:shd w:val="clear" w:color="auto" w:fill="FFFFFF"/>
        </w:rPr>
        <w:t xml:space="preserve">ударственного </w:t>
      </w:r>
      <w:r w:rsidR="00D4058A" w:rsidRPr="00BA5D9D">
        <w:rPr>
          <w:rFonts w:ascii="Times New Roman" w:hAnsi="Times New Roman"/>
          <w:sz w:val="28"/>
          <w:szCs w:val="28"/>
          <w:shd w:val="clear" w:color="auto" w:fill="FFFFFF"/>
        </w:rPr>
        <w:t>органа) расторгнуть договор с недобросовестным продавцом.</w:t>
      </w:r>
    </w:p>
    <w:p w:rsidR="006411E1" w:rsidRPr="00BA5D9D" w:rsidRDefault="006411E1"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На территории Республики Беларусь отсутствуют специфические требования, касающиеся безопасности товаров, поступающих на территорию </w:t>
      </w:r>
      <w:r w:rsidR="00A264FB" w:rsidRPr="00BA5D9D">
        <w:rPr>
          <w:rFonts w:ascii="Times New Roman" w:hAnsi="Times New Roman"/>
          <w:sz w:val="28"/>
          <w:szCs w:val="28"/>
          <w:shd w:val="clear" w:color="auto" w:fill="FFFFFF"/>
        </w:rPr>
        <w:t>р</w:t>
      </w:r>
      <w:r w:rsidRPr="00BA5D9D">
        <w:rPr>
          <w:rFonts w:ascii="Times New Roman" w:hAnsi="Times New Roman"/>
          <w:sz w:val="28"/>
          <w:szCs w:val="28"/>
          <w:shd w:val="clear" w:color="auto" w:fill="FFFFFF"/>
        </w:rPr>
        <w:t xml:space="preserve">еспублики посредством трансграничной электронной торговли. Республика Беларусь руководствуется общепринятыми нормами и принципами технического регулирования, изложенными в разделе X Договора о </w:t>
      </w:r>
      <w:r w:rsidR="004679EC" w:rsidRPr="00BA5D9D">
        <w:rPr>
          <w:rFonts w:ascii="Times New Roman" w:hAnsi="Times New Roman"/>
          <w:sz w:val="28"/>
          <w:szCs w:val="28"/>
          <w:shd w:val="clear" w:color="auto" w:fill="FFFFFF"/>
        </w:rPr>
        <w:t>Е</w:t>
      </w:r>
      <w:r w:rsidRPr="00BA5D9D">
        <w:rPr>
          <w:rFonts w:ascii="Times New Roman" w:hAnsi="Times New Roman"/>
          <w:sz w:val="28"/>
          <w:szCs w:val="28"/>
          <w:shd w:val="clear" w:color="auto" w:fill="FFFFFF"/>
        </w:rPr>
        <w:t>вразийском экономическом союзе</w:t>
      </w:r>
      <w:r w:rsidR="00E52C83">
        <w:rPr>
          <w:rFonts w:ascii="Times New Roman" w:hAnsi="Times New Roman"/>
          <w:sz w:val="28"/>
          <w:szCs w:val="28"/>
          <w:shd w:val="clear" w:color="auto" w:fill="FFFFFF"/>
        </w:rPr>
        <w:t xml:space="preserve"> от</w:t>
      </w:r>
      <w:r w:rsidRPr="00BA5D9D">
        <w:rPr>
          <w:rFonts w:ascii="Times New Roman" w:hAnsi="Times New Roman"/>
          <w:sz w:val="28"/>
          <w:szCs w:val="28"/>
          <w:shd w:val="clear" w:color="auto" w:fill="FFFFFF"/>
        </w:rPr>
        <w:t xml:space="preserve"> </w:t>
      </w:r>
      <w:r w:rsidR="00E52C83" w:rsidRPr="00E52C83">
        <w:rPr>
          <w:rFonts w:ascii="Times New Roman" w:hAnsi="Times New Roman"/>
          <w:sz w:val="28"/>
          <w:szCs w:val="28"/>
          <w:shd w:val="clear" w:color="auto" w:fill="FFFFFF"/>
        </w:rPr>
        <w:t>8</w:t>
      </w:r>
      <w:r w:rsidR="00E52C83">
        <w:rPr>
          <w:rFonts w:ascii="Times New Roman" w:hAnsi="Times New Roman"/>
          <w:sz w:val="28"/>
          <w:szCs w:val="28"/>
          <w:shd w:val="clear" w:color="auto" w:fill="FFFFFF"/>
        </w:rPr>
        <w:t xml:space="preserve"> мая </w:t>
      </w:r>
      <w:r w:rsidR="00E52C83" w:rsidRPr="00E52C83">
        <w:rPr>
          <w:rFonts w:ascii="Times New Roman" w:hAnsi="Times New Roman"/>
          <w:sz w:val="28"/>
          <w:szCs w:val="28"/>
          <w:shd w:val="clear" w:color="auto" w:fill="FFFFFF"/>
        </w:rPr>
        <w:t>2015</w:t>
      </w:r>
      <w:r w:rsidR="00E52C83">
        <w:rPr>
          <w:rFonts w:ascii="Times New Roman" w:hAnsi="Times New Roman"/>
          <w:sz w:val="28"/>
          <w:szCs w:val="28"/>
          <w:shd w:val="clear" w:color="auto" w:fill="FFFFFF"/>
        </w:rPr>
        <w:t xml:space="preserve"> года,</w:t>
      </w:r>
      <w:r w:rsidR="00E52C83" w:rsidRPr="00E52C83">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и техническими регламентами Таможенного союза, устанавливающими обязательные требования к безопасности товаров.</w:t>
      </w:r>
    </w:p>
    <w:p w:rsidR="006411E1" w:rsidRPr="00BA5D9D" w:rsidRDefault="004679EC"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Е</w:t>
      </w:r>
      <w:r w:rsidR="006411E1" w:rsidRPr="00BA5D9D">
        <w:rPr>
          <w:rFonts w:ascii="Times New Roman" w:hAnsi="Times New Roman"/>
          <w:sz w:val="28"/>
          <w:szCs w:val="28"/>
          <w:shd w:val="clear" w:color="auto" w:fill="FFFFFF"/>
        </w:rPr>
        <w:t>сли в товаросопроводительных документах имеется ссылка на соо</w:t>
      </w:r>
      <w:r w:rsidRPr="00BA5D9D">
        <w:rPr>
          <w:rFonts w:ascii="Times New Roman" w:hAnsi="Times New Roman"/>
          <w:sz w:val="28"/>
          <w:szCs w:val="28"/>
          <w:shd w:val="clear" w:color="auto" w:fill="FFFFFF"/>
        </w:rPr>
        <w:t>тветствие данного товара ГОСТ и (</w:t>
      </w:r>
      <w:r w:rsidR="006411E1" w:rsidRPr="00BA5D9D">
        <w:rPr>
          <w:rFonts w:ascii="Times New Roman" w:hAnsi="Times New Roman"/>
          <w:sz w:val="28"/>
          <w:szCs w:val="28"/>
          <w:shd w:val="clear" w:color="auto" w:fill="FFFFFF"/>
        </w:rPr>
        <w:t>или</w:t>
      </w:r>
      <w:r w:rsidRPr="00BA5D9D">
        <w:rPr>
          <w:rFonts w:ascii="Times New Roman" w:hAnsi="Times New Roman"/>
          <w:sz w:val="28"/>
          <w:szCs w:val="28"/>
          <w:shd w:val="clear" w:color="auto" w:fill="FFFFFF"/>
        </w:rPr>
        <w:t>) государственный стандарт Республики Беларусь</w:t>
      </w:r>
      <w:r w:rsidR="006411E1" w:rsidRPr="00BA5D9D">
        <w:rPr>
          <w:rFonts w:ascii="Times New Roman" w:hAnsi="Times New Roman"/>
          <w:sz w:val="28"/>
          <w:szCs w:val="28"/>
          <w:shd w:val="clear" w:color="auto" w:fill="FFFFFF"/>
        </w:rPr>
        <w:t xml:space="preserve"> </w:t>
      </w:r>
      <w:r w:rsidRPr="00BA5D9D">
        <w:rPr>
          <w:rFonts w:ascii="Times New Roman" w:hAnsi="Times New Roman"/>
          <w:sz w:val="28"/>
          <w:szCs w:val="28"/>
          <w:shd w:val="clear" w:color="auto" w:fill="FFFFFF"/>
        </w:rPr>
        <w:t>(</w:t>
      </w:r>
      <w:r w:rsidR="006411E1" w:rsidRPr="00BA5D9D">
        <w:rPr>
          <w:rFonts w:ascii="Times New Roman" w:hAnsi="Times New Roman"/>
          <w:sz w:val="28"/>
          <w:szCs w:val="28"/>
          <w:shd w:val="clear" w:color="auto" w:fill="FFFFFF"/>
        </w:rPr>
        <w:t>СТБ</w:t>
      </w:r>
      <w:r w:rsidRPr="00BA5D9D">
        <w:rPr>
          <w:rFonts w:ascii="Times New Roman" w:hAnsi="Times New Roman"/>
          <w:sz w:val="28"/>
          <w:szCs w:val="28"/>
          <w:shd w:val="clear" w:color="auto" w:fill="FFFFFF"/>
        </w:rPr>
        <w:t>)</w:t>
      </w:r>
      <w:r w:rsidR="00E52C83">
        <w:rPr>
          <w:rFonts w:ascii="Times New Roman" w:hAnsi="Times New Roman"/>
          <w:sz w:val="28"/>
          <w:szCs w:val="28"/>
          <w:shd w:val="clear" w:color="auto" w:fill="FFFFFF"/>
        </w:rPr>
        <w:t>,</w:t>
      </w:r>
      <w:r w:rsidR="006411E1" w:rsidRPr="00BA5D9D">
        <w:rPr>
          <w:rFonts w:ascii="Times New Roman" w:hAnsi="Times New Roman"/>
          <w:sz w:val="28"/>
          <w:szCs w:val="28"/>
          <w:shd w:val="clear" w:color="auto" w:fill="FFFFFF"/>
        </w:rPr>
        <w:t xml:space="preserve"> данный товар должен соответствовать требованиям, изложенным в указанных ГОСТ и</w:t>
      </w:r>
      <w:r w:rsidR="005122A3" w:rsidRPr="00BA5D9D">
        <w:rPr>
          <w:rFonts w:ascii="Times New Roman" w:hAnsi="Times New Roman"/>
          <w:sz w:val="28"/>
          <w:szCs w:val="28"/>
          <w:shd w:val="clear" w:color="auto" w:fill="FFFFFF"/>
        </w:rPr>
        <w:t xml:space="preserve"> (</w:t>
      </w:r>
      <w:r w:rsidR="006411E1" w:rsidRPr="00BA5D9D">
        <w:rPr>
          <w:rFonts w:ascii="Times New Roman" w:hAnsi="Times New Roman"/>
          <w:sz w:val="28"/>
          <w:szCs w:val="28"/>
          <w:shd w:val="clear" w:color="auto" w:fill="FFFFFF"/>
        </w:rPr>
        <w:t>или</w:t>
      </w:r>
      <w:r w:rsidR="005122A3" w:rsidRPr="00BA5D9D">
        <w:rPr>
          <w:rFonts w:ascii="Times New Roman" w:hAnsi="Times New Roman"/>
          <w:sz w:val="28"/>
          <w:szCs w:val="28"/>
          <w:shd w:val="clear" w:color="auto" w:fill="FFFFFF"/>
        </w:rPr>
        <w:t>)</w:t>
      </w:r>
      <w:r w:rsidR="006411E1" w:rsidRPr="00BA5D9D">
        <w:rPr>
          <w:rFonts w:ascii="Times New Roman" w:hAnsi="Times New Roman"/>
          <w:sz w:val="28"/>
          <w:szCs w:val="28"/>
          <w:shd w:val="clear" w:color="auto" w:fill="FFFFFF"/>
        </w:rPr>
        <w:t xml:space="preserve"> СТБ.</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В случае если спор между продавцом и потребителем не разрешен в добровольном порядке, потребитель имеет право обратиться в местные исполнительные и распорядительные органы. Местные исполнительные и распорядительные органы осуществ</w:t>
      </w:r>
      <w:r w:rsidR="00362F87" w:rsidRPr="00BA5D9D">
        <w:rPr>
          <w:rFonts w:ascii="Times New Roman" w:hAnsi="Times New Roman"/>
          <w:sz w:val="28"/>
          <w:szCs w:val="28"/>
          <w:shd w:val="clear" w:color="auto" w:fill="FFFFFF"/>
        </w:rPr>
        <w:t>ляют досудебное разбирательство,</w:t>
      </w:r>
      <w:r w:rsidRPr="00BA5D9D">
        <w:rPr>
          <w:rFonts w:ascii="Times New Roman" w:hAnsi="Times New Roman"/>
          <w:sz w:val="28"/>
          <w:szCs w:val="28"/>
          <w:shd w:val="clear" w:color="auto" w:fill="FFFFFF"/>
        </w:rPr>
        <w:t xml:space="preserve"> выдают предписание субъекту торговли о прекращ</w:t>
      </w:r>
      <w:r w:rsidR="00362F87" w:rsidRPr="00BA5D9D">
        <w:rPr>
          <w:rFonts w:ascii="Times New Roman" w:hAnsi="Times New Roman"/>
          <w:sz w:val="28"/>
          <w:szCs w:val="28"/>
          <w:shd w:val="clear" w:color="auto" w:fill="FFFFFF"/>
        </w:rPr>
        <w:t>ении нарушения прав потребителя,</w:t>
      </w:r>
      <w:r w:rsidRPr="00BA5D9D">
        <w:rPr>
          <w:rFonts w:ascii="Times New Roman" w:hAnsi="Times New Roman"/>
          <w:sz w:val="28"/>
          <w:szCs w:val="28"/>
          <w:shd w:val="clear" w:color="auto" w:fill="FFFFFF"/>
        </w:rPr>
        <w:t xml:space="preserve"> а если в досудебном порядке субъект не исполнил обоснованные требования потребителя, обращаются в суд с иском о защите прав потребителя. </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Потребители освобождены от государственной пошлины по искам о нарушении их прав, предусмотренных </w:t>
      </w:r>
      <w:hyperlink r:id="rId12" w:history="1">
        <w:r w:rsidR="004679EC" w:rsidRPr="00BA5D9D">
          <w:rPr>
            <w:rFonts w:ascii="Times New Roman" w:hAnsi="Times New Roman"/>
            <w:sz w:val="28"/>
            <w:szCs w:val="28"/>
            <w:shd w:val="clear" w:color="auto" w:fill="FFFFFF"/>
          </w:rPr>
          <w:t>Законом</w:t>
        </w:r>
      </w:hyperlink>
      <w:r w:rsidR="004679EC" w:rsidRPr="00BA5D9D">
        <w:rPr>
          <w:rFonts w:ascii="Times New Roman" w:hAnsi="Times New Roman"/>
          <w:sz w:val="28"/>
          <w:szCs w:val="28"/>
          <w:shd w:val="clear" w:color="auto" w:fill="FFFFFF"/>
        </w:rPr>
        <w:t xml:space="preserve"> «О</w:t>
      </w:r>
      <w:r w:rsidRPr="00BA5D9D">
        <w:rPr>
          <w:rFonts w:ascii="Times New Roman" w:hAnsi="Times New Roman"/>
          <w:sz w:val="28"/>
          <w:szCs w:val="28"/>
          <w:shd w:val="clear" w:color="auto" w:fill="FFFFFF"/>
        </w:rPr>
        <w:t xml:space="preserve"> защите прав потребителей</w:t>
      </w:r>
      <w:r w:rsidR="004679EC" w:rsidRPr="00BA5D9D">
        <w:rPr>
          <w:rFonts w:ascii="Times New Roman" w:hAnsi="Times New Roman"/>
          <w:sz w:val="28"/>
          <w:szCs w:val="28"/>
          <w:shd w:val="clear" w:color="auto" w:fill="FFFFFF"/>
        </w:rPr>
        <w:t>»</w:t>
      </w:r>
      <w:r w:rsidRPr="00BA5D9D">
        <w:rPr>
          <w:rFonts w:ascii="Times New Roman" w:hAnsi="Times New Roman"/>
          <w:sz w:val="28"/>
          <w:szCs w:val="28"/>
          <w:shd w:val="clear" w:color="auto" w:fill="FFFFFF"/>
        </w:rPr>
        <w:t>, а также за подачу кассационных и надзорных жалоб по таким делам.</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Типичные нарушения, допускаемые в интернет-торговле:</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осуществление торговли без р</w:t>
      </w:r>
      <w:r w:rsidR="00362F87" w:rsidRPr="00BA5D9D">
        <w:rPr>
          <w:rFonts w:ascii="Times New Roman" w:hAnsi="Times New Roman"/>
          <w:sz w:val="28"/>
          <w:szCs w:val="28"/>
          <w:shd w:val="clear" w:color="auto" w:fill="FFFFFF"/>
        </w:rPr>
        <w:t>егистрации интернет-магазина в т</w:t>
      </w:r>
      <w:r w:rsidRPr="00BA5D9D">
        <w:rPr>
          <w:rFonts w:ascii="Times New Roman" w:hAnsi="Times New Roman"/>
          <w:sz w:val="28"/>
          <w:szCs w:val="28"/>
          <w:shd w:val="clear" w:color="auto" w:fill="FFFFFF"/>
        </w:rPr>
        <w:t xml:space="preserve">орговом реестре, а также реализация товаров через социальные сети; </w:t>
      </w:r>
    </w:p>
    <w:p w:rsidR="00D4058A" w:rsidRPr="00BA5D9D" w:rsidRDefault="00AC4C45"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непредоставление</w:t>
      </w:r>
      <w:r w:rsidR="00D4058A" w:rsidRPr="00BA5D9D">
        <w:rPr>
          <w:rFonts w:ascii="Times New Roman" w:hAnsi="Times New Roman"/>
          <w:sz w:val="28"/>
          <w:szCs w:val="28"/>
          <w:shd w:val="clear" w:color="auto" w:fill="FFFFFF"/>
        </w:rPr>
        <w:t xml:space="preserve"> информации о продавце;</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lastRenderedPageBreak/>
        <w:t xml:space="preserve">непредоставление или предоставление недостоверной информации о товаре (об изготовителе и импортере, потребительских свойствах товаров, о наличии товара в продаже); </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доставка товаров с нарушением сроков;</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изменение цены товара, после подачи заявки на приобретение товара. </w:t>
      </w:r>
    </w:p>
    <w:p w:rsidR="00D4058A" w:rsidRPr="00BA5D9D" w:rsidRDefault="00D4058A"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Нарушение правил торговли и услуг влечет административную ответственность по статье 12.17 Кодекса об административных правонарушениях Республики Беларусь в виде штрафа до 10 базовых величин, в случае повторного нарушения</w:t>
      </w:r>
      <w:r w:rsidR="004679EC" w:rsidRPr="00BA5D9D">
        <w:rPr>
          <w:rFonts w:ascii="Times New Roman" w:hAnsi="Times New Roman"/>
          <w:sz w:val="28"/>
          <w:szCs w:val="28"/>
          <w:shd w:val="clear" w:color="auto" w:fill="FFFFFF"/>
        </w:rPr>
        <w:t xml:space="preserve"> –</w:t>
      </w:r>
      <w:r w:rsidR="00437AE5">
        <w:rPr>
          <w:rFonts w:ascii="Times New Roman" w:hAnsi="Times New Roman"/>
          <w:sz w:val="28"/>
          <w:szCs w:val="28"/>
          <w:shd w:val="clear" w:color="auto" w:fill="FFFFFF"/>
        </w:rPr>
        <w:t xml:space="preserve"> </w:t>
      </w:r>
      <w:r w:rsidR="004679EC" w:rsidRPr="00BA5D9D">
        <w:rPr>
          <w:rFonts w:ascii="Times New Roman" w:hAnsi="Times New Roman"/>
          <w:sz w:val="28"/>
          <w:szCs w:val="28"/>
          <w:shd w:val="clear" w:color="auto" w:fill="FFFFFF"/>
        </w:rPr>
        <w:t>до 30 базовых величин.</w:t>
      </w:r>
    </w:p>
    <w:p w:rsidR="00D4058A" w:rsidRPr="00BA5D9D" w:rsidRDefault="006924E1" w:rsidP="00BA5D9D">
      <w:pPr>
        <w:autoSpaceDE w:val="0"/>
        <w:autoSpaceDN w:val="0"/>
        <w:adjustRightInd w:val="0"/>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 xml:space="preserve">В настоящее время </w:t>
      </w:r>
      <w:r w:rsidR="00D4058A" w:rsidRPr="00BA5D9D">
        <w:rPr>
          <w:rFonts w:ascii="Times New Roman" w:hAnsi="Times New Roman"/>
          <w:sz w:val="28"/>
          <w:szCs w:val="28"/>
          <w:shd w:val="clear" w:color="auto" w:fill="FFFFFF"/>
        </w:rPr>
        <w:t>цифровые технологии</w:t>
      </w:r>
      <w:r w:rsidRPr="00BA5D9D">
        <w:rPr>
          <w:rFonts w:ascii="Times New Roman" w:hAnsi="Times New Roman"/>
          <w:sz w:val="28"/>
          <w:szCs w:val="28"/>
          <w:shd w:val="clear" w:color="auto" w:fill="FFFFFF"/>
        </w:rPr>
        <w:t xml:space="preserve"> </w:t>
      </w:r>
      <w:r w:rsidR="00D4058A" w:rsidRPr="00BA5D9D">
        <w:rPr>
          <w:rFonts w:ascii="Times New Roman" w:hAnsi="Times New Roman"/>
          <w:sz w:val="28"/>
          <w:szCs w:val="28"/>
          <w:shd w:val="clear" w:color="auto" w:fill="FFFFFF"/>
        </w:rPr>
        <w:t xml:space="preserve">изменяют характер многих услуг и продуктов. </w:t>
      </w:r>
      <w:r w:rsidRPr="00BA5D9D">
        <w:rPr>
          <w:rFonts w:ascii="Times New Roman" w:hAnsi="Times New Roman"/>
          <w:sz w:val="28"/>
          <w:szCs w:val="28"/>
          <w:shd w:val="clear" w:color="auto" w:fill="FFFFFF"/>
        </w:rPr>
        <w:t>П</w:t>
      </w:r>
      <w:r w:rsidR="00D4058A" w:rsidRPr="00BA5D9D">
        <w:rPr>
          <w:rFonts w:ascii="Times New Roman" w:hAnsi="Times New Roman"/>
          <w:sz w:val="28"/>
          <w:szCs w:val="28"/>
          <w:shd w:val="clear" w:color="auto" w:fill="FFFFFF"/>
        </w:rPr>
        <w:t xml:space="preserve">ривычными для </w:t>
      </w:r>
      <w:r w:rsidRPr="00BA5D9D">
        <w:rPr>
          <w:rFonts w:ascii="Times New Roman" w:hAnsi="Times New Roman"/>
          <w:sz w:val="28"/>
          <w:szCs w:val="28"/>
          <w:shd w:val="clear" w:color="auto" w:fill="FFFFFF"/>
        </w:rPr>
        <w:t>потребителей</w:t>
      </w:r>
      <w:r w:rsidR="00D4058A" w:rsidRPr="00BA5D9D">
        <w:rPr>
          <w:rFonts w:ascii="Times New Roman" w:hAnsi="Times New Roman"/>
          <w:sz w:val="28"/>
          <w:szCs w:val="28"/>
          <w:shd w:val="clear" w:color="auto" w:fill="FFFFFF"/>
        </w:rPr>
        <w:t xml:space="preserve"> стали услуги по обеспечению онлайн</w:t>
      </w:r>
      <w:r w:rsidR="00437AE5">
        <w:rPr>
          <w:rFonts w:ascii="Times New Roman" w:hAnsi="Times New Roman"/>
          <w:sz w:val="28"/>
          <w:szCs w:val="28"/>
          <w:shd w:val="clear" w:color="auto" w:fill="FFFFFF"/>
        </w:rPr>
        <w:t>-</w:t>
      </w:r>
      <w:r w:rsidR="00D4058A" w:rsidRPr="00BA5D9D">
        <w:rPr>
          <w:rFonts w:ascii="Times New Roman" w:hAnsi="Times New Roman"/>
          <w:sz w:val="28"/>
          <w:szCs w:val="28"/>
          <w:shd w:val="clear" w:color="auto" w:fill="FFFFFF"/>
        </w:rPr>
        <w:t xml:space="preserve">оплаты покупки товаров, </w:t>
      </w:r>
      <w:r w:rsidR="00A264FB" w:rsidRPr="00BA5D9D">
        <w:rPr>
          <w:rFonts w:ascii="Times New Roman" w:hAnsi="Times New Roman"/>
          <w:sz w:val="28"/>
          <w:szCs w:val="28"/>
          <w:shd w:val="clear" w:color="auto" w:fill="FFFFFF"/>
        </w:rPr>
        <w:t xml:space="preserve">жилищных коммунальных </w:t>
      </w:r>
      <w:r w:rsidR="00D4058A" w:rsidRPr="00BA5D9D">
        <w:rPr>
          <w:rFonts w:ascii="Times New Roman" w:hAnsi="Times New Roman"/>
          <w:sz w:val="28"/>
          <w:szCs w:val="28"/>
          <w:shd w:val="clear" w:color="auto" w:fill="FFFFFF"/>
        </w:rPr>
        <w:t>услуг, мобильной связи, Интернета, приобретению железнодорожных и авиабилетов, вызов</w:t>
      </w:r>
      <w:r w:rsidR="00315611">
        <w:rPr>
          <w:rFonts w:ascii="Times New Roman" w:hAnsi="Times New Roman"/>
          <w:sz w:val="28"/>
          <w:szCs w:val="28"/>
          <w:shd w:val="clear" w:color="auto" w:fill="FFFFFF"/>
        </w:rPr>
        <w:t>у</w:t>
      </w:r>
      <w:r w:rsidR="00D4058A" w:rsidRPr="00BA5D9D">
        <w:rPr>
          <w:rFonts w:ascii="Times New Roman" w:hAnsi="Times New Roman"/>
          <w:sz w:val="28"/>
          <w:szCs w:val="28"/>
          <w:shd w:val="clear" w:color="auto" w:fill="FFFFFF"/>
        </w:rPr>
        <w:t xml:space="preserve"> такси и др. </w:t>
      </w:r>
    </w:p>
    <w:p w:rsidR="00D4058A" w:rsidRPr="00BA5D9D" w:rsidRDefault="00D4058A" w:rsidP="00C37D6F">
      <w:pPr>
        <w:spacing w:after="0" w:line="240" w:lineRule="auto"/>
        <w:ind w:firstLine="709"/>
        <w:contextualSpacing/>
        <w:jc w:val="both"/>
        <w:rPr>
          <w:rFonts w:ascii="Times New Roman" w:hAnsi="Times New Roman"/>
          <w:sz w:val="28"/>
          <w:szCs w:val="28"/>
          <w:shd w:val="clear" w:color="auto" w:fill="FFFFFF"/>
        </w:rPr>
      </w:pPr>
      <w:r w:rsidRPr="00BA5D9D">
        <w:rPr>
          <w:rFonts w:ascii="Times New Roman" w:hAnsi="Times New Roman"/>
          <w:sz w:val="28"/>
          <w:szCs w:val="28"/>
          <w:shd w:val="clear" w:color="auto" w:fill="FFFFFF"/>
        </w:rPr>
        <w:t>В этой связи актуальным становится вопрос о просвещении потребителей по вопросам эффективного использования цифровых технологий и возможности защиты прав в виртуальном мире. В рамках проведения Дня потребителя 15 марта 2018 г</w:t>
      </w:r>
      <w:r w:rsidR="006924E1" w:rsidRPr="00BA5D9D">
        <w:rPr>
          <w:rFonts w:ascii="Times New Roman" w:hAnsi="Times New Roman"/>
          <w:sz w:val="28"/>
          <w:szCs w:val="28"/>
          <w:shd w:val="clear" w:color="auto" w:fill="FFFFFF"/>
        </w:rPr>
        <w:t>ода</w:t>
      </w:r>
      <w:r w:rsidRPr="00BA5D9D">
        <w:rPr>
          <w:rFonts w:ascii="Times New Roman" w:hAnsi="Times New Roman"/>
          <w:sz w:val="28"/>
          <w:szCs w:val="28"/>
          <w:shd w:val="clear" w:color="auto" w:fill="FFFFFF"/>
        </w:rPr>
        <w:t xml:space="preserve"> под лозунгом «Сделаем цифровые рынки справедливыми и честными» Министерством антимонопольного регулирования и торговли, Министерством связи и информатизации, Национальным банком и другими республиканскими органами была организована работа горячих линий и консультационных пунктов, выступления на радио и телевидении по вопросам тематики Дня потребителя. </w:t>
      </w:r>
      <w:r w:rsidR="001649FA" w:rsidRPr="00BA5D9D">
        <w:rPr>
          <w:rFonts w:ascii="Times New Roman" w:hAnsi="Times New Roman"/>
          <w:sz w:val="28"/>
          <w:szCs w:val="28"/>
          <w:shd w:val="clear" w:color="auto" w:fill="FFFFFF"/>
        </w:rPr>
        <w:t>Н</w:t>
      </w:r>
      <w:r w:rsidRPr="00BA5D9D">
        <w:rPr>
          <w:rFonts w:ascii="Times New Roman" w:hAnsi="Times New Roman"/>
          <w:sz w:val="28"/>
          <w:szCs w:val="28"/>
          <w:shd w:val="clear" w:color="auto" w:fill="FFFFFF"/>
        </w:rPr>
        <w:t>а официальных сайтах гос</w:t>
      </w:r>
      <w:r w:rsidR="00A264FB" w:rsidRPr="00BA5D9D">
        <w:rPr>
          <w:rFonts w:ascii="Times New Roman" w:hAnsi="Times New Roman"/>
          <w:sz w:val="28"/>
          <w:szCs w:val="28"/>
          <w:shd w:val="clear" w:color="auto" w:fill="FFFFFF"/>
        </w:rPr>
        <w:t xml:space="preserve">ударственных </w:t>
      </w:r>
      <w:r w:rsidRPr="00BA5D9D">
        <w:rPr>
          <w:rFonts w:ascii="Times New Roman" w:hAnsi="Times New Roman"/>
          <w:sz w:val="28"/>
          <w:szCs w:val="28"/>
          <w:shd w:val="clear" w:color="auto" w:fill="FFFFFF"/>
        </w:rPr>
        <w:t>органов</w:t>
      </w:r>
      <w:r w:rsidR="001649FA" w:rsidRPr="00BA5D9D">
        <w:rPr>
          <w:rFonts w:ascii="Times New Roman" w:hAnsi="Times New Roman"/>
          <w:sz w:val="28"/>
          <w:szCs w:val="28"/>
          <w:shd w:val="clear" w:color="auto" w:fill="FFFFFF"/>
        </w:rPr>
        <w:t xml:space="preserve"> н</w:t>
      </w:r>
      <w:r w:rsidR="00A264FB" w:rsidRPr="00BA5D9D">
        <w:rPr>
          <w:rFonts w:ascii="Times New Roman" w:hAnsi="Times New Roman"/>
          <w:sz w:val="28"/>
          <w:szCs w:val="28"/>
          <w:shd w:val="clear" w:color="auto" w:fill="FFFFFF"/>
        </w:rPr>
        <w:t xml:space="preserve">а постоянной основе ведется </w:t>
      </w:r>
      <w:r w:rsidR="001649FA" w:rsidRPr="00BA5D9D">
        <w:rPr>
          <w:rFonts w:ascii="Times New Roman" w:hAnsi="Times New Roman"/>
          <w:sz w:val="28"/>
          <w:szCs w:val="28"/>
          <w:shd w:val="clear" w:color="auto" w:fill="FFFFFF"/>
        </w:rPr>
        <w:t xml:space="preserve">соответствующая </w:t>
      </w:r>
      <w:r w:rsidR="00A264FB" w:rsidRPr="00BA5D9D">
        <w:rPr>
          <w:rFonts w:ascii="Times New Roman" w:hAnsi="Times New Roman"/>
          <w:sz w:val="28"/>
          <w:szCs w:val="28"/>
          <w:shd w:val="clear" w:color="auto" w:fill="FFFFFF"/>
        </w:rPr>
        <w:t>просветительская работа</w:t>
      </w:r>
      <w:r w:rsidR="001649FA" w:rsidRPr="00BA5D9D">
        <w:rPr>
          <w:rFonts w:ascii="Times New Roman" w:hAnsi="Times New Roman"/>
          <w:sz w:val="28"/>
          <w:szCs w:val="28"/>
          <w:shd w:val="clear" w:color="auto" w:fill="FFFFFF"/>
        </w:rPr>
        <w:t>.</w:t>
      </w:r>
    </w:p>
    <w:p w:rsidR="00EA0C69" w:rsidRPr="00BA5D9D" w:rsidRDefault="00942083" w:rsidP="00622F1B">
      <w:pPr>
        <w:pStyle w:val="2"/>
        <w:spacing w:before="240" w:after="120"/>
        <w:ind w:firstLine="709"/>
        <w:contextualSpacing/>
        <w:rPr>
          <w:sz w:val="28"/>
          <w:szCs w:val="28"/>
          <w:lang w:eastAsia="ru-RU"/>
        </w:rPr>
      </w:pPr>
      <w:bookmarkStart w:id="24" w:name="_Toc527025113"/>
      <w:r w:rsidRPr="00BA5D9D">
        <w:rPr>
          <w:sz w:val="28"/>
          <w:szCs w:val="28"/>
          <w:lang w:eastAsia="ru-RU"/>
        </w:rPr>
        <w:t>2</w:t>
      </w:r>
      <w:r w:rsidR="006411E1" w:rsidRPr="00BA5D9D">
        <w:rPr>
          <w:sz w:val="28"/>
          <w:szCs w:val="28"/>
          <w:lang w:eastAsia="ru-RU"/>
        </w:rPr>
        <w:t xml:space="preserve">.2. </w:t>
      </w:r>
      <w:r w:rsidR="00EA0C69" w:rsidRPr="00BA5D9D">
        <w:rPr>
          <w:sz w:val="28"/>
          <w:szCs w:val="28"/>
          <w:lang w:eastAsia="ru-RU"/>
        </w:rPr>
        <w:t>Республика Казахстан</w:t>
      </w:r>
      <w:bookmarkEnd w:id="24"/>
    </w:p>
    <w:p w:rsidR="00EA0C69" w:rsidRPr="00BA5D9D" w:rsidRDefault="00EA0C69"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Сфера электронной торговли является одной из важных областей развития экономики Казахстана. </w:t>
      </w:r>
      <w:r w:rsidR="006924E1" w:rsidRPr="00BA5D9D">
        <w:rPr>
          <w:rFonts w:ascii="Times New Roman" w:eastAsia="Times New Roman" w:hAnsi="Times New Roman"/>
          <w:sz w:val="28"/>
          <w:szCs w:val="28"/>
          <w:lang w:eastAsia="ru-RU" w:bidi="ru-RU"/>
        </w:rPr>
        <w:t>С</w:t>
      </w:r>
      <w:r w:rsidRPr="00BA5D9D">
        <w:rPr>
          <w:rFonts w:ascii="Times New Roman" w:eastAsia="Times New Roman" w:hAnsi="Times New Roman"/>
          <w:sz w:val="28"/>
          <w:szCs w:val="28"/>
          <w:lang w:eastAsia="ru-RU" w:bidi="ru-RU"/>
        </w:rPr>
        <w:t>овершенствуются законодательные и практические аспекты осуществления электронной коммерции.</w:t>
      </w:r>
    </w:p>
    <w:p w:rsidR="00EA0C69" w:rsidRPr="00BA5D9D" w:rsidRDefault="00EA0C69" w:rsidP="00C37D6F">
      <w:pPr>
        <w:spacing w:after="0" w:line="240" w:lineRule="auto"/>
        <w:ind w:firstLine="709"/>
        <w:contextualSpacing/>
        <w:jc w:val="both"/>
        <w:rPr>
          <w:rFonts w:ascii="Times New Roman" w:eastAsia="Times New Roman" w:hAnsi="Times New Roman"/>
          <w:sz w:val="28"/>
          <w:szCs w:val="28"/>
          <w:lang w:eastAsia="ru-RU" w:bidi="ru-RU"/>
        </w:rPr>
      </w:pPr>
      <w:r w:rsidRPr="00AC4C45">
        <w:rPr>
          <w:rFonts w:ascii="Times New Roman" w:eastAsia="Times New Roman" w:hAnsi="Times New Roman"/>
          <w:sz w:val="28"/>
          <w:szCs w:val="28"/>
          <w:lang w:eastAsia="ru-RU" w:bidi="ru-RU"/>
        </w:rPr>
        <w:t>Развитие электронной торговли является одним из приоритетных</w:t>
      </w:r>
      <w:r w:rsidRPr="00AC4C45">
        <w:rPr>
          <w:rFonts w:ascii="Times New Roman" w:eastAsia="Times New Roman" w:hAnsi="Times New Roman"/>
          <w:spacing w:val="-4"/>
          <w:sz w:val="28"/>
          <w:szCs w:val="28"/>
          <w:lang w:eastAsia="ru-RU" w:bidi="ru-RU"/>
        </w:rPr>
        <w:t xml:space="preserve"> направлений Государственной программы «Цифровой Казахстан», утвержденной</w:t>
      </w:r>
      <w:r w:rsidRPr="00BA5D9D">
        <w:rPr>
          <w:rFonts w:ascii="Times New Roman" w:eastAsia="Times New Roman" w:hAnsi="Times New Roman"/>
          <w:sz w:val="28"/>
          <w:szCs w:val="28"/>
          <w:lang w:eastAsia="ru-RU" w:bidi="ru-RU"/>
        </w:rPr>
        <w:t xml:space="preserve"> </w:t>
      </w:r>
      <w:r w:rsidR="00437AE5">
        <w:rPr>
          <w:rFonts w:ascii="Times New Roman" w:eastAsia="Times New Roman" w:hAnsi="Times New Roman"/>
          <w:sz w:val="28"/>
          <w:szCs w:val="28"/>
          <w:lang w:eastAsia="ru-RU" w:bidi="ru-RU"/>
        </w:rPr>
        <w:t>п</w:t>
      </w:r>
      <w:r w:rsidRPr="00BA5D9D">
        <w:rPr>
          <w:rFonts w:ascii="Times New Roman" w:eastAsia="Times New Roman" w:hAnsi="Times New Roman"/>
          <w:sz w:val="28"/>
          <w:szCs w:val="28"/>
          <w:lang w:eastAsia="ru-RU" w:bidi="ru-RU"/>
        </w:rPr>
        <w:t xml:space="preserve">остановлением Правительства Республики Казахстан </w:t>
      </w:r>
      <w:r w:rsidR="00AC4C45">
        <w:rPr>
          <w:rFonts w:ascii="Times New Roman" w:eastAsia="Times New Roman" w:hAnsi="Times New Roman"/>
          <w:sz w:val="28"/>
          <w:szCs w:val="28"/>
          <w:lang w:eastAsia="ru-RU" w:bidi="ru-RU"/>
        </w:rPr>
        <w:t>от 12 </w:t>
      </w:r>
      <w:r w:rsidR="005122A3" w:rsidRPr="00BA5D9D">
        <w:rPr>
          <w:rFonts w:ascii="Times New Roman" w:eastAsia="Times New Roman" w:hAnsi="Times New Roman"/>
          <w:sz w:val="28"/>
          <w:szCs w:val="28"/>
          <w:lang w:eastAsia="ru-RU" w:bidi="ru-RU"/>
        </w:rPr>
        <w:t xml:space="preserve">декабря 2017 года </w:t>
      </w:r>
      <w:r w:rsidR="00FD7269">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827.</w:t>
      </w:r>
    </w:p>
    <w:p w:rsidR="00EA0C69" w:rsidRPr="00BA5D9D" w:rsidRDefault="00281E12" w:rsidP="00C37D6F">
      <w:pPr>
        <w:spacing w:after="0" w:line="240" w:lineRule="auto"/>
        <w:ind w:firstLine="709"/>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О</w:t>
      </w:r>
      <w:r w:rsidR="00EA0C69" w:rsidRPr="00BA5D9D">
        <w:rPr>
          <w:rFonts w:ascii="Times New Roman" w:eastAsia="Times New Roman" w:hAnsi="Times New Roman"/>
          <w:sz w:val="28"/>
          <w:szCs w:val="28"/>
          <w:lang w:eastAsia="ru-RU" w:bidi="ru-RU"/>
        </w:rPr>
        <w:t xml:space="preserve">тношения в сфере электронной коммерции регулируются Гражданским кодексом Республики Казахстан, </w:t>
      </w:r>
      <w:r w:rsidR="006924E1" w:rsidRPr="00BA5D9D">
        <w:rPr>
          <w:rFonts w:ascii="Times New Roman" w:eastAsia="Times New Roman" w:hAnsi="Times New Roman"/>
          <w:sz w:val="28"/>
          <w:szCs w:val="28"/>
          <w:lang w:eastAsia="ru-RU" w:bidi="ru-RU"/>
        </w:rPr>
        <w:t>з</w:t>
      </w:r>
      <w:r w:rsidR="00EA0C69" w:rsidRPr="00BA5D9D">
        <w:rPr>
          <w:rFonts w:ascii="Times New Roman" w:eastAsia="Times New Roman" w:hAnsi="Times New Roman"/>
          <w:sz w:val="28"/>
          <w:szCs w:val="28"/>
          <w:lang w:eastAsia="ru-RU" w:bidi="ru-RU"/>
        </w:rPr>
        <w:t xml:space="preserve">аконами Республики Казахстан </w:t>
      </w:r>
      <w:r w:rsidR="00AC4C45">
        <w:rPr>
          <w:rFonts w:ascii="Times New Roman" w:eastAsia="Times New Roman" w:hAnsi="Times New Roman"/>
          <w:sz w:val="28"/>
          <w:szCs w:val="28"/>
          <w:lang w:eastAsia="ru-RU" w:bidi="ru-RU"/>
        </w:rPr>
        <w:t xml:space="preserve">от 12 апреля 2004 года </w:t>
      </w:r>
      <w:r w:rsidR="00FD7269">
        <w:rPr>
          <w:rFonts w:ascii="Times New Roman" w:eastAsia="Times New Roman" w:hAnsi="Times New Roman"/>
          <w:sz w:val="28"/>
          <w:szCs w:val="28"/>
          <w:lang w:eastAsia="ru-RU" w:bidi="ru-RU"/>
        </w:rPr>
        <w:t>№ </w:t>
      </w:r>
      <w:r w:rsidR="006924E1" w:rsidRPr="00BA5D9D">
        <w:rPr>
          <w:rFonts w:ascii="Times New Roman" w:eastAsia="Times New Roman" w:hAnsi="Times New Roman"/>
          <w:sz w:val="28"/>
          <w:szCs w:val="28"/>
          <w:lang w:eastAsia="ru-RU" w:bidi="ru-RU"/>
        </w:rPr>
        <w:t xml:space="preserve">544-II </w:t>
      </w:r>
      <w:r w:rsidR="00EA0C69" w:rsidRPr="00BA5D9D">
        <w:rPr>
          <w:rFonts w:ascii="Times New Roman" w:eastAsia="Times New Roman" w:hAnsi="Times New Roman"/>
          <w:sz w:val="28"/>
          <w:szCs w:val="28"/>
          <w:lang w:eastAsia="ru-RU" w:bidi="ru-RU"/>
        </w:rPr>
        <w:t xml:space="preserve">«О регулировании торговой деятельности», </w:t>
      </w:r>
      <w:r w:rsidR="00AC4C45">
        <w:rPr>
          <w:rFonts w:ascii="Times New Roman" w:eastAsia="Times New Roman" w:hAnsi="Times New Roman"/>
          <w:sz w:val="28"/>
          <w:szCs w:val="28"/>
          <w:lang w:eastAsia="ru-RU" w:bidi="ru-RU"/>
        </w:rPr>
        <w:t>от 4 мая 2010</w:t>
      </w:r>
      <w:r w:rsidR="006F32D0">
        <w:rPr>
          <w:rFonts w:ascii="Times New Roman" w:eastAsia="Times New Roman" w:hAnsi="Times New Roman"/>
          <w:sz w:val="28"/>
          <w:szCs w:val="28"/>
          <w:lang w:eastAsia="ru-RU" w:bidi="ru-RU"/>
        </w:rPr>
        <w:t> </w:t>
      </w:r>
      <w:r w:rsidR="00AC4C45">
        <w:rPr>
          <w:rFonts w:ascii="Times New Roman" w:eastAsia="Times New Roman" w:hAnsi="Times New Roman"/>
          <w:sz w:val="28"/>
          <w:szCs w:val="28"/>
          <w:lang w:eastAsia="ru-RU" w:bidi="ru-RU"/>
        </w:rPr>
        <w:t xml:space="preserve">года </w:t>
      </w:r>
      <w:r w:rsidR="00FD7269">
        <w:rPr>
          <w:rFonts w:ascii="Times New Roman" w:eastAsia="Times New Roman" w:hAnsi="Times New Roman"/>
          <w:sz w:val="28"/>
          <w:szCs w:val="28"/>
          <w:lang w:eastAsia="ru-RU" w:bidi="ru-RU"/>
        </w:rPr>
        <w:t>№ </w:t>
      </w:r>
      <w:r w:rsidR="006924E1" w:rsidRPr="00BA5D9D">
        <w:rPr>
          <w:rFonts w:ascii="Times New Roman" w:eastAsia="Times New Roman" w:hAnsi="Times New Roman"/>
          <w:sz w:val="28"/>
          <w:szCs w:val="28"/>
          <w:lang w:eastAsia="ru-RU" w:bidi="ru-RU"/>
        </w:rPr>
        <w:t xml:space="preserve">274-IV </w:t>
      </w:r>
      <w:r w:rsidR="00EA0C69" w:rsidRPr="00BA5D9D">
        <w:rPr>
          <w:rFonts w:ascii="Times New Roman" w:eastAsia="Times New Roman" w:hAnsi="Times New Roman"/>
          <w:sz w:val="28"/>
          <w:szCs w:val="28"/>
          <w:lang w:eastAsia="ru-RU" w:bidi="ru-RU"/>
        </w:rPr>
        <w:t xml:space="preserve">«О защите прав потребителей» и Правилами осуществления электронной торговли, утвержденными приказом и.о. Министра национальной экономики Республики Казахстан от 25 ноября 2015 года </w:t>
      </w:r>
      <w:r w:rsidR="00FD7269">
        <w:rPr>
          <w:rFonts w:ascii="Times New Roman" w:eastAsia="Times New Roman" w:hAnsi="Times New Roman"/>
          <w:sz w:val="28"/>
          <w:szCs w:val="28"/>
          <w:lang w:eastAsia="ru-RU" w:bidi="ru-RU"/>
        </w:rPr>
        <w:t>№ </w:t>
      </w:r>
      <w:r w:rsidR="00EA0C69" w:rsidRPr="00BA5D9D">
        <w:rPr>
          <w:rFonts w:ascii="Times New Roman" w:eastAsia="Times New Roman" w:hAnsi="Times New Roman"/>
          <w:sz w:val="28"/>
          <w:szCs w:val="28"/>
          <w:lang w:eastAsia="ru-RU" w:bidi="ru-RU"/>
        </w:rPr>
        <w:t>720.</w:t>
      </w:r>
    </w:p>
    <w:p w:rsidR="00EA0C69" w:rsidRPr="00BA5D9D" w:rsidRDefault="00EA0C69"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Для поддержки и развития электронной торговли в 2017 году утверждена и реализуется Дорожная карта по развитию электронной торговли в Республике Казахстан на 2018</w:t>
      </w:r>
      <w:r w:rsidR="00FD7269">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2020 годы.</w:t>
      </w:r>
    </w:p>
    <w:p w:rsidR="00EA0C69" w:rsidRPr="00BA5D9D" w:rsidRDefault="00EA0C69"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lastRenderedPageBreak/>
        <w:t>В целях совершенствования законодательства по электронной коммерции в новый Налоговый кодекс включены нормы по снижению до 0</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ставки </w:t>
      </w:r>
      <w:r w:rsidR="00A50DA2" w:rsidRPr="00BA5D9D">
        <w:rPr>
          <w:rFonts w:ascii="Times New Roman" w:eastAsia="Times New Roman" w:hAnsi="Times New Roman"/>
          <w:sz w:val="28"/>
          <w:szCs w:val="28"/>
          <w:lang w:eastAsia="ru-RU" w:bidi="ru-RU"/>
        </w:rPr>
        <w:t>индивидуального подоходного налога (ИПН) и</w:t>
      </w:r>
      <w:r w:rsidR="00A50DA2" w:rsidRPr="00BA5D9D">
        <w:rPr>
          <w:rFonts w:ascii="Times New Roman" w:hAnsi="Times New Roman"/>
          <w:sz w:val="28"/>
          <w:szCs w:val="28"/>
        </w:rPr>
        <w:t xml:space="preserve"> </w:t>
      </w:r>
      <w:r w:rsidR="00A50DA2" w:rsidRPr="00BA5D9D">
        <w:rPr>
          <w:rFonts w:ascii="Times New Roman" w:eastAsia="Times New Roman" w:hAnsi="Times New Roman"/>
          <w:sz w:val="28"/>
          <w:szCs w:val="28"/>
          <w:lang w:eastAsia="ru-RU" w:bidi="ru-RU"/>
        </w:rPr>
        <w:t>корпоративного подоходного налога (</w:t>
      </w:r>
      <w:r w:rsidRPr="00BA5D9D">
        <w:rPr>
          <w:rFonts w:ascii="Times New Roman" w:eastAsia="Times New Roman" w:hAnsi="Times New Roman"/>
          <w:sz w:val="28"/>
          <w:szCs w:val="28"/>
          <w:lang w:eastAsia="ru-RU" w:bidi="ru-RU"/>
        </w:rPr>
        <w:t>КПН</w:t>
      </w:r>
      <w:r w:rsidR="00A50DA2" w:rsidRPr="00BA5D9D">
        <w:rPr>
          <w:rFonts w:ascii="Times New Roman" w:eastAsia="Times New Roman" w:hAnsi="Times New Roman"/>
          <w:sz w:val="28"/>
          <w:szCs w:val="28"/>
          <w:lang w:eastAsia="ru-RU" w:bidi="ru-RU"/>
        </w:rPr>
        <w:t>)</w:t>
      </w:r>
      <w:r w:rsidR="00B53A0F" w:rsidRPr="00BA5D9D">
        <w:rPr>
          <w:rFonts w:ascii="Times New Roman" w:eastAsia="Times New Roman" w:hAnsi="Times New Roman"/>
          <w:sz w:val="28"/>
          <w:szCs w:val="28"/>
          <w:lang w:eastAsia="ru-RU" w:bidi="ru-RU"/>
        </w:rPr>
        <w:t xml:space="preserve"> на</w:t>
      </w:r>
      <w:r w:rsidRPr="00BA5D9D">
        <w:rPr>
          <w:rFonts w:ascii="Times New Roman" w:eastAsia="Times New Roman" w:hAnsi="Times New Roman"/>
          <w:sz w:val="28"/>
          <w:szCs w:val="28"/>
          <w:lang w:eastAsia="ru-RU" w:bidi="ru-RU"/>
        </w:rPr>
        <w:t xml:space="preserve"> доход</w:t>
      </w:r>
      <w:r w:rsidR="00B53A0F" w:rsidRPr="00BA5D9D">
        <w:rPr>
          <w:rFonts w:ascii="Times New Roman" w:eastAsia="Times New Roman" w:hAnsi="Times New Roman"/>
          <w:sz w:val="28"/>
          <w:szCs w:val="28"/>
          <w:lang w:eastAsia="ru-RU" w:bidi="ru-RU"/>
        </w:rPr>
        <w:t>ы</w:t>
      </w:r>
      <w:r w:rsidRPr="00BA5D9D">
        <w:rPr>
          <w:rFonts w:ascii="Times New Roman" w:eastAsia="Times New Roman" w:hAnsi="Times New Roman"/>
          <w:sz w:val="28"/>
          <w:szCs w:val="28"/>
          <w:lang w:eastAsia="ru-RU" w:bidi="ru-RU"/>
        </w:rPr>
        <w:t>, получаемы</w:t>
      </w:r>
      <w:r w:rsidR="00B53A0F" w:rsidRPr="00BA5D9D">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 xml:space="preserve"> в сфере электронной торговли сроком на 5 лет.</w:t>
      </w:r>
    </w:p>
    <w:p w:rsidR="00EA0C69" w:rsidRPr="00BA5D9D" w:rsidRDefault="00EA0C69"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Для регистрации субъектов </w:t>
      </w:r>
      <w:r w:rsidR="00A50DA2" w:rsidRPr="00BA5D9D">
        <w:rPr>
          <w:rFonts w:ascii="Times New Roman" w:eastAsia="Times New Roman" w:hAnsi="Times New Roman"/>
          <w:sz w:val="28"/>
          <w:szCs w:val="28"/>
          <w:lang w:eastAsia="ru-RU" w:bidi="ru-RU"/>
        </w:rPr>
        <w:t xml:space="preserve">малого и среднего </w:t>
      </w:r>
      <w:r w:rsidR="005A3D66" w:rsidRPr="00BA5D9D">
        <w:rPr>
          <w:rFonts w:ascii="Times New Roman" w:eastAsia="Times New Roman" w:hAnsi="Times New Roman"/>
          <w:sz w:val="28"/>
          <w:szCs w:val="28"/>
          <w:lang w:eastAsia="ru-RU" w:bidi="ru-RU"/>
        </w:rPr>
        <w:t>бизнеса (МСБ)</w:t>
      </w:r>
      <w:r w:rsidRPr="00BA5D9D">
        <w:rPr>
          <w:rFonts w:ascii="Times New Roman" w:eastAsia="Times New Roman" w:hAnsi="Times New Roman"/>
          <w:sz w:val="28"/>
          <w:szCs w:val="28"/>
          <w:lang w:eastAsia="ru-RU" w:bidi="ru-RU"/>
        </w:rPr>
        <w:t xml:space="preserve"> в электронной торговле приняты приказы министров национальной экономики и финансов о начале деятельности в электронной торговле, представлении сведений лицами о доставке товаров, об использовании норм налогового законодательства по освобождению от уплаты КПН и ИПН, о проведенных банковских операциях и движении денег на счетах.</w:t>
      </w:r>
    </w:p>
    <w:p w:rsidR="00EA0C69" w:rsidRPr="00BA5D9D" w:rsidRDefault="00EA0C69"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Для стимулирования и снижения комиссий в безналичном обороте Национальным </w:t>
      </w:r>
      <w:r w:rsidR="00437AE5">
        <w:rPr>
          <w:rFonts w:ascii="Times New Roman" w:eastAsia="Times New Roman" w:hAnsi="Times New Roman"/>
          <w:sz w:val="28"/>
          <w:szCs w:val="28"/>
          <w:lang w:eastAsia="ru-RU" w:bidi="ru-RU"/>
        </w:rPr>
        <w:t>Б</w:t>
      </w:r>
      <w:r w:rsidRPr="00BA5D9D">
        <w:rPr>
          <w:rFonts w:ascii="Times New Roman" w:eastAsia="Times New Roman" w:hAnsi="Times New Roman"/>
          <w:sz w:val="28"/>
          <w:szCs w:val="28"/>
          <w:lang w:eastAsia="ru-RU" w:bidi="ru-RU"/>
        </w:rPr>
        <w:t xml:space="preserve">анком Республики Казахстан разрабатывается система упрощенного механизма моментальных мобильных платежей со сроком реализации и внедрения в пилотном проекте в </w:t>
      </w:r>
      <w:r w:rsidR="005A3D66" w:rsidRPr="00BA5D9D">
        <w:rPr>
          <w:rFonts w:ascii="Times New Roman" w:eastAsia="Times New Roman" w:hAnsi="Times New Roman"/>
          <w:sz w:val="28"/>
          <w:szCs w:val="28"/>
          <w:lang w:eastAsia="ru-RU" w:bidi="ru-RU"/>
        </w:rPr>
        <w:t xml:space="preserve">конце </w:t>
      </w:r>
      <w:r w:rsidRPr="00BA5D9D">
        <w:rPr>
          <w:rFonts w:ascii="Times New Roman" w:eastAsia="Times New Roman" w:hAnsi="Times New Roman"/>
          <w:sz w:val="28"/>
          <w:szCs w:val="28"/>
          <w:lang w:eastAsia="ru-RU" w:bidi="ru-RU"/>
        </w:rPr>
        <w:t>2018 года.</w:t>
      </w:r>
    </w:p>
    <w:p w:rsidR="00EA0C69" w:rsidRPr="00BA5D9D" w:rsidRDefault="00EA0C69"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Реализация данной системы направлена на расширение безналичных платежей в мелкой рознице, развитие дистанционных финансовых сервисов и построение эффективной и доступной платежной инфраструктуры.</w:t>
      </w:r>
    </w:p>
    <w:p w:rsidR="00EA0C69" w:rsidRPr="00BA5D9D" w:rsidRDefault="00EA0C69" w:rsidP="00C37D6F">
      <w:pPr>
        <w:spacing w:after="0" w:line="315" w:lineRule="exact"/>
        <w:ind w:firstLine="709"/>
        <w:contextualSpacing/>
        <w:jc w:val="both"/>
        <w:rPr>
          <w:rFonts w:ascii="Times New Roman" w:eastAsia="Times New Roman" w:hAnsi="Times New Roman"/>
          <w:sz w:val="28"/>
          <w:szCs w:val="28"/>
          <w:lang w:eastAsia="ru-RU" w:bidi="ru-RU"/>
        </w:rPr>
      </w:pPr>
      <w:r w:rsidRPr="00610E8A">
        <w:rPr>
          <w:rFonts w:ascii="Times New Roman" w:eastAsia="Times New Roman" w:hAnsi="Times New Roman"/>
          <w:spacing w:val="-4"/>
          <w:sz w:val="28"/>
          <w:szCs w:val="28"/>
          <w:lang w:eastAsia="ru-RU" w:bidi="ru-RU"/>
        </w:rPr>
        <w:t>В целях повышения цифровой и финансовой грамотности предпринимателей</w:t>
      </w:r>
      <w:r w:rsidRPr="00BA5D9D">
        <w:rPr>
          <w:rFonts w:ascii="Times New Roman" w:eastAsia="Times New Roman" w:hAnsi="Times New Roman"/>
          <w:sz w:val="28"/>
          <w:szCs w:val="28"/>
          <w:lang w:eastAsia="ru-RU" w:bidi="ru-RU"/>
        </w:rPr>
        <w:t xml:space="preserve"> Национальной палатой предпринимателей Республики Казахстан «Атамекен» планируется обучение базовым цифровым навыкам в рамках </w:t>
      </w:r>
      <w:r w:rsidR="00F8232B" w:rsidRPr="00BA5D9D">
        <w:rPr>
          <w:rFonts w:ascii="Times New Roman" w:eastAsia="Times New Roman" w:hAnsi="Times New Roman"/>
          <w:sz w:val="28"/>
          <w:szCs w:val="28"/>
          <w:lang w:eastAsia="ru-RU" w:bidi="ru-RU"/>
        </w:rPr>
        <w:t>программы</w:t>
      </w:r>
      <w:r w:rsidRPr="00BA5D9D">
        <w:rPr>
          <w:rFonts w:ascii="Times New Roman" w:eastAsia="Times New Roman" w:hAnsi="Times New Roman"/>
          <w:sz w:val="28"/>
          <w:szCs w:val="28"/>
          <w:lang w:eastAsia="ru-RU" w:bidi="ru-RU"/>
        </w:rPr>
        <w:t xml:space="preserve"> «Предоставление сервисной поддержки ведения предпринимательской деятельности»</w:t>
      </w:r>
      <w:r w:rsidR="00F8232B"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предусмотрен</w:t>
      </w:r>
      <w:r w:rsidR="00F8232B" w:rsidRPr="00BA5D9D">
        <w:rPr>
          <w:rFonts w:ascii="Times New Roman" w:eastAsia="Times New Roman" w:hAnsi="Times New Roman"/>
          <w:sz w:val="28"/>
          <w:szCs w:val="28"/>
          <w:lang w:eastAsia="ru-RU" w:bidi="ru-RU"/>
        </w:rPr>
        <w:t>о</w:t>
      </w:r>
      <w:r w:rsidRPr="00BA5D9D">
        <w:rPr>
          <w:rFonts w:ascii="Times New Roman" w:eastAsia="Times New Roman" w:hAnsi="Times New Roman"/>
          <w:sz w:val="28"/>
          <w:szCs w:val="28"/>
          <w:lang w:eastAsia="ru-RU" w:bidi="ru-RU"/>
        </w:rPr>
        <w:t xml:space="preserve"> консульт</w:t>
      </w:r>
      <w:r w:rsidR="00F8232B" w:rsidRPr="00BA5D9D">
        <w:rPr>
          <w:rFonts w:ascii="Times New Roman" w:eastAsia="Times New Roman" w:hAnsi="Times New Roman"/>
          <w:sz w:val="28"/>
          <w:szCs w:val="28"/>
          <w:lang w:eastAsia="ru-RU" w:bidi="ru-RU"/>
        </w:rPr>
        <w:t>ирование</w:t>
      </w:r>
      <w:r w:rsidRPr="00BA5D9D">
        <w:rPr>
          <w:rFonts w:ascii="Times New Roman" w:eastAsia="Times New Roman" w:hAnsi="Times New Roman"/>
          <w:sz w:val="28"/>
          <w:szCs w:val="28"/>
          <w:lang w:eastAsia="ru-RU" w:bidi="ru-RU"/>
        </w:rPr>
        <w:t xml:space="preserve"> в сфере информационных техно</w:t>
      </w:r>
      <w:r w:rsidR="005A3D66" w:rsidRPr="00BA5D9D">
        <w:rPr>
          <w:rFonts w:ascii="Times New Roman" w:eastAsia="Times New Roman" w:hAnsi="Times New Roman"/>
          <w:sz w:val="28"/>
          <w:szCs w:val="28"/>
          <w:lang w:eastAsia="ru-RU" w:bidi="ru-RU"/>
        </w:rPr>
        <w:t>логий, котор</w:t>
      </w:r>
      <w:r w:rsidR="00F8232B" w:rsidRPr="00BA5D9D">
        <w:rPr>
          <w:rFonts w:ascii="Times New Roman" w:eastAsia="Times New Roman" w:hAnsi="Times New Roman"/>
          <w:sz w:val="28"/>
          <w:szCs w:val="28"/>
          <w:lang w:eastAsia="ru-RU" w:bidi="ru-RU"/>
        </w:rPr>
        <w:t>ое</w:t>
      </w:r>
      <w:r w:rsidR="005A3D66" w:rsidRPr="00BA5D9D">
        <w:rPr>
          <w:rFonts w:ascii="Times New Roman" w:eastAsia="Times New Roman" w:hAnsi="Times New Roman"/>
          <w:sz w:val="28"/>
          <w:szCs w:val="28"/>
          <w:lang w:eastAsia="ru-RU" w:bidi="ru-RU"/>
        </w:rPr>
        <w:t xml:space="preserve"> включает </w:t>
      </w:r>
      <w:r w:rsidRPr="00BA5D9D">
        <w:rPr>
          <w:rFonts w:ascii="Times New Roman" w:eastAsia="Times New Roman" w:hAnsi="Times New Roman"/>
          <w:sz w:val="28"/>
          <w:szCs w:val="28"/>
          <w:lang w:eastAsia="ru-RU" w:bidi="ru-RU"/>
        </w:rPr>
        <w:t xml:space="preserve">создание и ведение бизнеса в </w:t>
      </w:r>
      <w:r w:rsidR="005A3D66"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нтернете.</w:t>
      </w:r>
      <w:r w:rsidR="00EE66AC" w:rsidRPr="00BA5D9D">
        <w:rPr>
          <w:rFonts w:ascii="Times New Roman" w:eastAsia="Times New Roman" w:hAnsi="Times New Roman"/>
          <w:sz w:val="28"/>
          <w:szCs w:val="28"/>
          <w:lang w:eastAsia="ru-RU" w:bidi="ru-RU"/>
        </w:rPr>
        <w:t xml:space="preserve"> </w:t>
      </w:r>
    </w:p>
    <w:p w:rsidR="00EE66AC" w:rsidRPr="00BA5D9D" w:rsidRDefault="00EE66AC"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рамках проекта «Бизнес</w:t>
      </w:r>
      <w:r w:rsidR="005A3D66" w:rsidRPr="00BA5D9D">
        <w:rPr>
          <w:rFonts w:ascii="Times New Roman" w:eastAsia="Times New Roman" w:hAnsi="Times New Roman"/>
          <w:sz w:val="28"/>
          <w:szCs w:val="28"/>
          <w:lang w:eastAsia="ru-RU" w:bidi="ru-RU"/>
        </w:rPr>
        <w:t xml:space="preserve"> – </w:t>
      </w:r>
      <w:r w:rsidRPr="00BA5D9D">
        <w:rPr>
          <w:rFonts w:ascii="Times New Roman" w:eastAsia="Times New Roman" w:hAnsi="Times New Roman"/>
          <w:sz w:val="28"/>
          <w:szCs w:val="28"/>
          <w:lang w:eastAsia="ru-RU" w:bidi="ru-RU"/>
        </w:rPr>
        <w:t xml:space="preserve">Советник» начато обучение субъектов МСБ, а также населения </w:t>
      </w:r>
      <w:r w:rsidR="00F8232B" w:rsidRPr="00BA5D9D">
        <w:rPr>
          <w:rFonts w:ascii="Times New Roman" w:eastAsia="Times New Roman" w:hAnsi="Times New Roman"/>
          <w:sz w:val="28"/>
          <w:szCs w:val="28"/>
          <w:lang w:eastAsia="ru-RU" w:bidi="ru-RU"/>
        </w:rPr>
        <w:t>в части</w:t>
      </w:r>
      <w:r w:rsidRPr="00BA5D9D">
        <w:rPr>
          <w:rFonts w:ascii="Times New Roman" w:eastAsia="Times New Roman" w:hAnsi="Times New Roman"/>
          <w:sz w:val="28"/>
          <w:szCs w:val="28"/>
          <w:lang w:eastAsia="ru-RU" w:bidi="ru-RU"/>
        </w:rPr>
        <w:t xml:space="preserve"> предпринимательской инициатив</w:t>
      </w:r>
      <w:r w:rsidR="00F8232B" w:rsidRPr="00BA5D9D">
        <w:rPr>
          <w:rFonts w:ascii="Times New Roman" w:eastAsia="Times New Roman" w:hAnsi="Times New Roman"/>
          <w:sz w:val="28"/>
          <w:szCs w:val="28"/>
          <w:lang w:eastAsia="ru-RU" w:bidi="ru-RU"/>
        </w:rPr>
        <w:t>ы</w:t>
      </w:r>
      <w:r w:rsidRPr="00BA5D9D">
        <w:rPr>
          <w:rFonts w:ascii="Times New Roman" w:eastAsia="Times New Roman" w:hAnsi="Times New Roman"/>
          <w:sz w:val="28"/>
          <w:szCs w:val="28"/>
          <w:lang w:eastAsia="ru-RU" w:bidi="ru-RU"/>
        </w:rPr>
        <w:t xml:space="preserve"> в электронной коммерции.</w:t>
      </w:r>
    </w:p>
    <w:p w:rsidR="00EE66AC" w:rsidRPr="00BA5D9D" w:rsidRDefault="00EE66AC"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Проведены семинары-тренинги по базовым и практическим цифровым навыкам для МСБ в 18 городах (обучено 525 субъектов МСБ). Планируется обучить </w:t>
      </w:r>
      <w:r w:rsidR="00437AE5">
        <w:rPr>
          <w:rFonts w:ascii="Times New Roman" w:eastAsia="Times New Roman" w:hAnsi="Times New Roman"/>
          <w:sz w:val="28"/>
          <w:szCs w:val="28"/>
          <w:lang w:eastAsia="ru-RU" w:bidi="ru-RU"/>
        </w:rPr>
        <w:t>около</w:t>
      </w:r>
      <w:r w:rsidRPr="00BA5D9D">
        <w:rPr>
          <w:rFonts w:ascii="Times New Roman" w:eastAsia="Times New Roman" w:hAnsi="Times New Roman"/>
          <w:sz w:val="28"/>
          <w:szCs w:val="28"/>
          <w:lang w:eastAsia="ru-RU" w:bidi="ru-RU"/>
        </w:rPr>
        <w:t xml:space="preserve"> 12</w:t>
      </w:r>
      <w:r w:rsidR="006B0389">
        <w:rPr>
          <w:rFonts w:ascii="Times New Roman" w:eastAsia="Times New Roman" w:hAnsi="Times New Roman"/>
          <w:sz w:val="28"/>
          <w:szCs w:val="28"/>
          <w:lang w:eastAsia="ru-RU" w:bidi="ru-RU"/>
        </w:rPr>
        <w:t xml:space="preserve"> тыс.</w:t>
      </w:r>
      <w:r w:rsidRPr="00BA5D9D">
        <w:rPr>
          <w:rFonts w:ascii="Times New Roman" w:eastAsia="Times New Roman" w:hAnsi="Times New Roman"/>
          <w:sz w:val="28"/>
          <w:szCs w:val="28"/>
          <w:lang w:eastAsia="ru-RU" w:bidi="ru-RU"/>
        </w:rPr>
        <w:t xml:space="preserve"> субъектов МСБ.</w:t>
      </w:r>
    </w:p>
    <w:p w:rsidR="00EE66AC" w:rsidRPr="00BA5D9D" w:rsidRDefault="00EE66AC"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Для повышения компетенции бизнеса в электронной коммерции на базе АО «Казпочта» в г</w:t>
      </w:r>
      <w:r w:rsidR="005A3D66" w:rsidRPr="00BA5D9D">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Астане открыт центр электронной коммерции, который оказывает услуги по обучению, сервисному ведению онлайн-торговли и созданию интернет</w:t>
      </w:r>
      <w:r w:rsidR="005A3D66"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магазинов.</w:t>
      </w:r>
    </w:p>
    <w:p w:rsidR="00EE66AC" w:rsidRPr="00BA5D9D" w:rsidRDefault="00EE66AC"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центре</w:t>
      </w:r>
      <w:r w:rsidR="005A3D66" w:rsidRPr="00BA5D9D">
        <w:rPr>
          <w:rFonts w:ascii="Times New Roman" w:hAnsi="Times New Roman"/>
          <w:sz w:val="28"/>
          <w:szCs w:val="28"/>
        </w:rPr>
        <w:t xml:space="preserve"> </w:t>
      </w:r>
      <w:r w:rsidR="005A3D66" w:rsidRPr="00BA5D9D">
        <w:rPr>
          <w:rFonts w:ascii="Times New Roman" w:eastAsia="Times New Roman" w:hAnsi="Times New Roman"/>
          <w:sz w:val="28"/>
          <w:szCs w:val="28"/>
          <w:lang w:eastAsia="ru-RU" w:bidi="ru-RU"/>
        </w:rPr>
        <w:t>электронной коммерции</w:t>
      </w:r>
      <w:r w:rsidRPr="00BA5D9D">
        <w:rPr>
          <w:rFonts w:ascii="Times New Roman" w:eastAsia="Times New Roman" w:hAnsi="Times New Roman"/>
          <w:sz w:val="28"/>
          <w:szCs w:val="28"/>
          <w:lang w:eastAsia="ru-RU" w:bidi="ru-RU"/>
        </w:rPr>
        <w:t xml:space="preserve"> обслуживаются 40 интернет</w:t>
      </w:r>
      <w:r w:rsidR="005A3D66"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магазинов, общий объ</w:t>
      </w:r>
      <w:r w:rsidR="00F8232B" w:rsidRPr="00BA5D9D">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м отправлений с товарны</w:t>
      </w:r>
      <w:r w:rsidR="00F8232B" w:rsidRPr="00BA5D9D">
        <w:rPr>
          <w:rFonts w:ascii="Times New Roman" w:eastAsia="Times New Roman" w:hAnsi="Times New Roman"/>
          <w:sz w:val="28"/>
          <w:szCs w:val="28"/>
          <w:lang w:eastAsia="ru-RU" w:bidi="ru-RU"/>
        </w:rPr>
        <w:t>ми</w:t>
      </w:r>
      <w:r w:rsidRPr="00BA5D9D">
        <w:rPr>
          <w:rFonts w:ascii="Times New Roman" w:eastAsia="Times New Roman" w:hAnsi="Times New Roman"/>
          <w:sz w:val="28"/>
          <w:szCs w:val="28"/>
          <w:lang w:eastAsia="ru-RU" w:bidi="ru-RU"/>
        </w:rPr>
        <w:t xml:space="preserve"> вложени</w:t>
      </w:r>
      <w:r w:rsidR="00F8232B" w:rsidRPr="00BA5D9D">
        <w:rPr>
          <w:rFonts w:ascii="Times New Roman" w:eastAsia="Times New Roman" w:hAnsi="Times New Roman"/>
          <w:sz w:val="28"/>
          <w:szCs w:val="28"/>
          <w:lang w:eastAsia="ru-RU" w:bidi="ru-RU"/>
        </w:rPr>
        <w:t>ями</w:t>
      </w:r>
      <w:r w:rsidRPr="00BA5D9D">
        <w:rPr>
          <w:rFonts w:ascii="Times New Roman" w:eastAsia="Times New Roman" w:hAnsi="Times New Roman"/>
          <w:sz w:val="28"/>
          <w:szCs w:val="28"/>
          <w:lang w:eastAsia="ru-RU" w:bidi="ru-RU"/>
        </w:rPr>
        <w:t xml:space="preserve"> составил более 200 тыс.</w:t>
      </w:r>
    </w:p>
    <w:p w:rsidR="00EE66AC" w:rsidRPr="00BA5D9D" w:rsidRDefault="00EE66AC"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На базе центро</w:t>
      </w:r>
      <w:r w:rsidR="005A3D66" w:rsidRPr="00BA5D9D">
        <w:rPr>
          <w:rFonts w:ascii="Times New Roman" w:eastAsia="Times New Roman" w:hAnsi="Times New Roman"/>
          <w:sz w:val="28"/>
          <w:szCs w:val="28"/>
          <w:lang w:eastAsia="ru-RU" w:bidi="ru-RU"/>
        </w:rPr>
        <w:t>в</w:t>
      </w:r>
      <w:r w:rsidR="005A3D66" w:rsidRPr="00BA5D9D">
        <w:rPr>
          <w:rFonts w:ascii="Times New Roman" w:hAnsi="Times New Roman"/>
          <w:sz w:val="28"/>
          <w:szCs w:val="28"/>
        </w:rPr>
        <w:t xml:space="preserve"> </w:t>
      </w:r>
      <w:r w:rsidR="005A3D66" w:rsidRPr="00BA5D9D">
        <w:rPr>
          <w:rFonts w:ascii="Times New Roman" w:eastAsia="Times New Roman" w:hAnsi="Times New Roman"/>
          <w:sz w:val="28"/>
          <w:szCs w:val="28"/>
          <w:lang w:eastAsia="ru-RU" w:bidi="ru-RU"/>
        </w:rPr>
        <w:t xml:space="preserve">электронной коммерции </w:t>
      </w:r>
      <w:r w:rsidRPr="00BA5D9D">
        <w:rPr>
          <w:rFonts w:ascii="Times New Roman" w:eastAsia="Times New Roman" w:hAnsi="Times New Roman"/>
          <w:sz w:val="28"/>
          <w:szCs w:val="28"/>
          <w:lang w:eastAsia="ru-RU" w:bidi="ru-RU"/>
        </w:rPr>
        <w:t xml:space="preserve">для повышения предпринимательской грамотности </w:t>
      </w:r>
      <w:r w:rsidR="00B175E6" w:rsidRPr="00BA5D9D">
        <w:rPr>
          <w:rFonts w:ascii="Times New Roman" w:eastAsia="Times New Roman" w:hAnsi="Times New Roman"/>
          <w:sz w:val="28"/>
          <w:szCs w:val="28"/>
          <w:lang w:eastAsia="ru-RU" w:bidi="ru-RU"/>
        </w:rPr>
        <w:t xml:space="preserve">АО «Казпочта» </w:t>
      </w:r>
      <w:r w:rsidRPr="00BA5D9D">
        <w:rPr>
          <w:rFonts w:ascii="Times New Roman" w:eastAsia="Times New Roman" w:hAnsi="Times New Roman"/>
          <w:sz w:val="28"/>
          <w:szCs w:val="28"/>
          <w:lang w:eastAsia="ru-RU" w:bidi="ru-RU"/>
        </w:rPr>
        <w:t>планирует оказ</w:t>
      </w:r>
      <w:r w:rsidR="001F48E7" w:rsidRPr="00BA5D9D">
        <w:rPr>
          <w:rFonts w:ascii="Times New Roman" w:eastAsia="Times New Roman" w:hAnsi="Times New Roman"/>
          <w:sz w:val="28"/>
          <w:szCs w:val="28"/>
          <w:lang w:eastAsia="ru-RU" w:bidi="ru-RU"/>
        </w:rPr>
        <w:t>ыва</w:t>
      </w:r>
      <w:r w:rsidRPr="00BA5D9D">
        <w:rPr>
          <w:rFonts w:ascii="Times New Roman" w:eastAsia="Times New Roman" w:hAnsi="Times New Roman"/>
          <w:sz w:val="28"/>
          <w:szCs w:val="28"/>
          <w:lang w:eastAsia="ru-RU" w:bidi="ru-RU"/>
        </w:rPr>
        <w:t>ть услуг</w:t>
      </w:r>
      <w:r w:rsidR="005A3D66"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xml:space="preserve"> по созданию интернет</w:t>
      </w:r>
      <w:r w:rsidR="005A3D66"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магазинов</w:t>
      </w:r>
      <w:r w:rsidR="005A3D66" w:rsidRPr="00BA5D9D">
        <w:rPr>
          <w:rFonts w:ascii="Times New Roman" w:eastAsia="Times New Roman" w:hAnsi="Times New Roman"/>
          <w:sz w:val="28"/>
          <w:szCs w:val="28"/>
          <w:lang w:eastAsia="ru-RU" w:bidi="ru-RU"/>
        </w:rPr>
        <w:t>, а также</w:t>
      </w:r>
      <w:r w:rsidRPr="00BA5D9D">
        <w:rPr>
          <w:rFonts w:ascii="Times New Roman" w:eastAsia="Times New Roman" w:hAnsi="Times New Roman"/>
          <w:sz w:val="28"/>
          <w:szCs w:val="28"/>
          <w:lang w:eastAsia="ru-RU" w:bidi="ru-RU"/>
        </w:rPr>
        <w:t xml:space="preserve"> открыть 150 интернет</w:t>
      </w:r>
      <w:r w:rsidR="005A3D66"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магазинов.</w:t>
      </w:r>
    </w:p>
    <w:p w:rsidR="00EE66AC" w:rsidRPr="00BA5D9D" w:rsidRDefault="001F48E7"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w:t>
      </w:r>
      <w:r w:rsidR="00EE66AC" w:rsidRPr="00BA5D9D">
        <w:rPr>
          <w:rFonts w:ascii="Times New Roman" w:eastAsia="Times New Roman" w:hAnsi="Times New Roman"/>
          <w:sz w:val="28"/>
          <w:szCs w:val="28"/>
          <w:lang w:eastAsia="ru-RU" w:bidi="ru-RU"/>
        </w:rPr>
        <w:t xml:space="preserve"> 2018 году проведен</w:t>
      </w:r>
      <w:r w:rsidR="00437AE5">
        <w:rPr>
          <w:rFonts w:ascii="Times New Roman" w:eastAsia="Times New Roman" w:hAnsi="Times New Roman"/>
          <w:sz w:val="28"/>
          <w:szCs w:val="28"/>
          <w:lang w:eastAsia="ru-RU" w:bidi="ru-RU"/>
        </w:rPr>
        <w:t>ы</w:t>
      </w:r>
      <w:r w:rsidR="00EE66AC" w:rsidRPr="00BA5D9D">
        <w:rPr>
          <w:rFonts w:ascii="Times New Roman" w:eastAsia="Times New Roman" w:hAnsi="Times New Roman"/>
          <w:sz w:val="28"/>
          <w:szCs w:val="28"/>
          <w:lang w:eastAsia="ru-RU" w:bidi="ru-RU"/>
        </w:rPr>
        <w:t xml:space="preserve"> 16</w:t>
      </w:r>
      <w:r w:rsidR="00610E8A">
        <w:rPr>
          <w:rFonts w:ascii="Times New Roman" w:eastAsia="Times New Roman" w:hAnsi="Times New Roman"/>
          <w:sz w:val="28"/>
          <w:szCs w:val="28"/>
          <w:lang w:eastAsia="ru-RU" w:bidi="ru-RU"/>
        </w:rPr>
        <w:t xml:space="preserve"> семинаров МСБ в регионах и 12 </w:t>
      </w:r>
      <w:r w:rsidR="00EE66AC" w:rsidRPr="00BA5D9D">
        <w:rPr>
          <w:rFonts w:ascii="Times New Roman" w:eastAsia="Times New Roman" w:hAnsi="Times New Roman"/>
          <w:sz w:val="28"/>
          <w:szCs w:val="28"/>
          <w:lang w:eastAsia="ru-RU" w:bidi="ru-RU"/>
        </w:rPr>
        <w:t>мероприятий для повышения компетенции в сфере электронной коммерции.</w:t>
      </w:r>
    </w:p>
    <w:p w:rsidR="00EE66AC" w:rsidRPr="00BA5D9D" w:rsidRDefault="00B53A0F"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Ш</w:t>
      </w:r>
      <w:r w:rsidR="00EE66AC" w:rsidRPr="00BA5D9D">
        <w:rPr>
          <w:rFonts w:ascii="Times New Roman" w:eastAsia="Times New Roman" w:hAnsi="Times New Roman"/>
          <w:sz w:val="28"/>
          <w:szCs w:val="28"/>
          <w:lang w:eastAsia="ru-RU" w:bidi="ru-RU"/>
        </w:rPr>
        <w:t xml:space="preserve">колы экспорта по обучению предпринимателей навыкам и процессам для продажи товаров на глобальных интернет-площадках </w:t>
      </w:r>
      <w:r w:rsidR="00F8232B" w:rsidRPr="00BA5D9D">
        <w:rPr>
          <w:rFonts w:ascii="Times New Roman" w:eastAsia="Times New Roman" w:hAnsi="Times New Roman"/>
          <w:sz w:val="28"/>
          <w:szCs w:val="28"/>
          <w:lang w:eastAsia="ru-RU" w:bidi="ru-RU"/>
        </w:rPr>
        <w:t>«</w:t>
      </w:r>
      <w:r w:rsidR="00EE66AC" w:rsidRPr="00BA5D9D">
        <w:rPr>
          <w:rFonts w:ascii="Times New Roman" w:eastAsia="Times New Roman" w:hAnsi="Times New Roman"/>
          <w:sz w:val="28"/>
          <w:szCs w:val="28"/>
          <w:lang w:eastAsia="ru-RU" w:bidi="ru-RU"/>
        </w:rPr>
        <w:t>Amazon</w:t>
      </w:r>
      <w:r w:rsidR="00F8232B" w:rsidRPr="00BA5D9D">
        <w:rPr>
          <w:rFonts w:ascii="Times New Roman" w:eastAsia="Times New Roman" w:hAnsi="Times New Roman"/>
          <w:sz w:val="28"/>
          <w:szCs w:val="28"/>
          <w:lang w:eastAsia="ru-RU" w:bidi="ru-RU"/>
        </w:rPr>
        <w:t>»</w:t>
      </w:r>
      <w:r w:rsidR="00EE66AC" w:rsidRPr="00BA5D9D">
        <w:rPr>
          <w:rFonts w:ascii="Times New Roman" w:eastAsia="Times New Roman" w:hAnsi="Times New Roman"/>
          <w:sz w:val="28"/>
          <w:szCs w:val="28"/>
          <w:lang w:eastAsia="ru-RU" w:bidi="ru-RU"/>
        </w:rPr>
        <w:t xml:space="preserve"> в США, </w:t>
      </w:r>
      <w:r w:rsidR="00F8232B" w:rsidRPr="00BA5D9D">
        <w:rPr>
          <w:rFonts w:ascii="Times New Roman" w:eastAsia="Times New Roman" w:hAnsi="Times New Roman"/>
          <w:sz w:val="28"/>
          <w:szCs w:val="28"/>
          <w:lang w:eastAsia="ru-RU" w:bidi="ru-RU"/>
        </w:rPr>
        <w:lastRenderedPageBreak/>
        <w:t>«</w:t>
      </w:r>
      <w:r w:rsidR="00EE66AC" w:rsidRPr="00BA5D9D">
        <w:rPr>
          <w:rFonts w:ascii="Times New Roman" w:eastAsia="Times New Roman" w:hAnsi="Times New Roman"/>
          <w:sz w:val="28"/>
          <w:szCs w:val="28"/>
          <w:lang w:eastAsia="ru-RU" w:bidi="ru-RU"/>
        </w:rPr>
        <w:t>Alibaba</w:t>
      </w:r>
      <w:r w:rsidR="00F8232B" w:rsidRPr="00BA5D9D">
        <w:rPr>
          <w:rFonts w:ascii="Times New Roman" w:eastAsia="Times New Roman" w:hAnsi="Times New Roman"/>
          <w:sz w:val="28"/>
          <w:szCs w:val="28"/>
          <w:lang w:eastAsia="ru-RU" w:bidi="ru-RU"/>
        </w:rPr>
        <w:t>»</w:t>
      </w:r>
      <w:r w:rsidR="00EE66AC" w:rsidRPr="00BA5D9D">
        <w:rPr>
          <w:rFonts w:ascii="Times New Roman" w:eastAsia="Times New Roman" w:hAnsi="Times New Roman"/>
          <w:sz w:val="28"/>
          <w:szCs w:val="28"/>
          <w:lang w:eastAsia="ru-RU" w:bidi="ru-RU"/>
        </w:rPr>
        <w:t xml:space="preserve"> в Китае и др</w:t>
      </w:r>
      <w:r w:rsidR="00437AE5">
        <w:rPr>
          <w:rFonts w:ascii="Times New Roman" w:eastAsia="Times New Roman" w:hAnsi="Times New Roman"/>
          <w:sz w:val="28"/>
          <w:szCs w:val="28"/>
          <w:lang w:eastAsia="ru-RU" w:bidi="ru-RU"/>
        </w:rPr>
        <w:t>угих</w:t>
      </w:r>
      <w:r w:rsidR="00EE66AC" w:rsidRPr="00BA5D9D">
        <w:rPr>
          <w:rFonts w:ascii="Times New Roman" w:eastAsia="Times New Roman" w:hAnsi="Times New Roman"/>
          <w:sz w:val="28"/>
          <w:szCs w:val="28"/>
          <w:lang w:eastAsia="ru-RU" w:bidi="ru-RU"/>
        </w:rPr>
        <w:t xml:space="preserve"> позвол</w:t>
      </w:r>
      <w:r w:rsidRPr="00BA5D9D">
        <w:rPr>
          <w:rFonts w:ascii="Times New Roman" w:eastAsia="Times New Roman" w:hAnsi="Times New Roman"/>
          <w:sz w:val="28"/>
          <w:szCs w:val="28"/>
          <w:lang w:eastAsia="ru-RU" w:bidi="ru-RU"/>
        </w:rPr>
        <w:t>я</w:t>
      </w:r>
      <w:r w:rsidR="00EE66AC" w:rsidRPr="00BA5D9D">
        <w:rPr>
          <w:rFonts w:ascii="Times New Roman" w:eastAsia="Times New Roman" w:hAnsi="Times New Roman"/>
          <w:sz w:val="28"/>
          <w:szCs w:val="28"/>
          <w:lang w:eastAsia="ru-RU" w:bidi="ru-RU"/>
        </w:rPr>
        <w:t>т обучить 5</w:t>
      </w:r>
      <w:r w:rsidR="001F48E7" w:rsidRPr="00BA5D9D">
        <w:rPr>
          <w:rFonts w:ascii="Times New Roman" w:eastAsia="Times New Roman" w:hAnsi="Times New Roman"/>
          <w:sz w:val="28"/>
          <w:szCs w:val="28"/>
          <w:lang w:eastAsia="ru-RU" w:bidi="ru-RU"/>
        </w:rPr>
        <w:t xml:space="preserve"> тыс</w:t>
      </w:r>
      <w:r w:rsidR="000D1605" w:rsidRPr="00BA5D9D">
        <w:rPr>
          <w:rFonts w:ascii="Times New Roman" w:eastAsia="Times New Roman" w:hAnsi="Times New Roman"/>
          <w:sz w:val="28"/>
          <w:szCs w:val="28"/>
          <w:lang w:eastAsia="ru-RU" w:bidi="ru-RU"/>
        </w:rPr>
        <w:t>.</w:t>
      </w:r>
      <w:r w:rsidR="00EE66AC" w:rsidRPr="00BA5D9D">
        <w:rPr>
          <w:rFonts w:ascii="Times New Roman" w:eastAsia="Times New Roman" w:hAnsi="Times New Roman"/>
          <w:sz w:val="28"/>
          <w:szCs w:val="28"/>
          <w:lang w:eastAsia="ru-RU" w:bidi="ru-RU"/>
        </w:rPr>
        <w:t xml:space="preserve"> субъектов МСБ и ежегодно экспортировать </w:t>
      </w:r>
      <w:r w:rsidR="001F48E7" w:rsidRPr="00BA5D9D">
        <w:rPr>
          <w:rFonts w:ascii="Times New Roman" w:eastAsia="Times New Roman" w:hAnsi="Times New Roman"/>
          <w:sz w:val="28"/>
          <w:szCs w:val="28"/>
          <w:lang w:eastAsia="ru-RU" w:bidi="ru-RU"/>
        </w:rPr>
        <w:t>около</w:t>
      </w:r>
      <w:r w:rsidRPr="00BA5D9D">
        <w:rPr>
          <w:rFonts w:ascii="Times New Roman" w:eastAsia="Times New Roman" w:hAnsi="Times New Roman"/>
          <w:sz w:val="28"/>
          <w:szCs w:val="28"/>
          <w:lang w:eastAsia="ru-RU" w:bidi="ru-RU"/>
        </w:rPr>
        <w:t xml:space="preserve"> </w:t>
      </w:r>
      <w:r w:rsidR="00EE66AC" w:rsidRPr="00BA5D9D">
        <w:rPr>
          <w:rFonts w:ascii="Times New Roman" w:eastAsia="Times New Roman" w:hAnsi="Times New Roman"/>
          <w:sz w:val="28"/>
          <w:szCs w:val="28"/>
          <w:lang w:eastAsia="ru-RU" w:bidi="ru-RU"/>
        </w:rPr>
        <w:t>1,8 млн</w:t>
      </w:r>
      <w:r w:rsidR="008C7746">
        <w:rPr>
          <w:rFonts w:ascii="Times New Roman" w:eastAsia="Times New Roman" w:hAnsi="Times New Roman"/>
          <w:sz w:val="28"/>
          <w:szCs w:val="28"/>
          <w:lang w:eastAsia="ru-RU" w:bidi="ru-RU"/>
        </w:rPr>
        <w:t xml:space="preserve"> товаров</w:t>
      </w:r>
      <w:r w:rsidR="00EE66AC" w:rsidRPr="00BA5D9D">
        <w:rPr>
          <w:rFonts w:ascii="Times New Roman" w:eastAsia="Times New Roman" w:hAnsi="Times New Roman"/>
          <w:sz w:val="28"/>
          <w:szCs w:val="28"/>
          <w:lang w:eastAsia="ru-RU" w:bidi="ru-RU"/>
        </w:rPr>
        <w:t>.</w:t>
      </w:r>
    </w:p>
    <w:p w:rsidR="00EE66AC" w:rsidRPr="00BA5D9D" w:rsidRDefault="00EE66AC"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С 2018 года для развития инфраструктуры логистики </w:t>
      </w:r>
      <w:r w:rsidR="001F48E7" w:rsidRPr="00BA5D9D">
        <w:rPr>
          <w:rFonts w:ascii="Times New Roman" w:eastAsia="Times New Roman" w:hAnsi="Times New Roman"/>
          <w:sz w:val="28"/>
          <w:szCs w:val="28"/>
          <w:lang w:eastAsia="ru-RU" w:bidi="ru-RU"/>
        </w:rPr>
        <w:t>ведется</w:t>
      </w:r>
      <w:r w:rsidRPr="00BA5D9D">
        <w:rPr>
          <w:rFonts w:ascii="Times New Roman" w:eastAsia="Times New Roman" w:hAnsi="Times New Roman"/>
          <w:sz w:val="28"/>
          <w:szCs w:val="28"/>
          <w:lang w:eastAsia="ru-RU" w:bidi="ru-RU"/>
        </w:rPr>
        <w:t xml:space="preserve"> работа по созданию двух логистических хабов и сортировочных центров. Пр</w:t>
      </w:r>
      <w:r w:rsidR="00F8232B" w:rsidRPr="00BA5D9D">
        <w:rPr>
          <w:rFonts w:ascii="Times New Roman" w:eastAsia="Times New Roman" w:hAnsi="Times New Roman"/>
          <w:sz w:val="28"/>
          <w:szCs w:val="28"/>
          <w:lang w:eastAsia="ru-RU" w:bidi="ru-RU"/>
        </w:rPr>
        <w:t>и этом</w:t>
      </w:r>
      <w:r w:rsidRPr="00BA5D9D">
        <w:rPr>
          <w:rFonts w:ascii="Times New Roman" w:eastAsia="Times New Roman" w:hAnsi="Times New Roman"/>
          <w:sz w:val="28"/>
          <w:szCs w:val="28"/>
          <w:lang w:eastAsia="ru-RU" w:bidi="ru-RU"/>
        </w:rPr>
        <w:t xml:space="preserve"> количество обрабатываемых посылок увеличится на 20</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с 5,148 до 6 млн, </w:t>
      </w:r>
      <w:r w:rsidR="00F8232B" w:rsidRPr="00BA5D9D">
        <w:rPr>
          <w:rFonts w:ascii="Times New Roman" w:eastAsia="Times New Roman" w:hAnsi="Times New Roman"/>
          <w:sz w:val="28"/>
          <w:szCs w:val="28"/>
          <w:lang w:eastAsia="ru-RU" w:bidi="ru-RU"/>
        </w:rPr>
        <w:t xml:space="preserve">а </w:t>
      </w:r>
      <w:r w:rsidRPr="00BA5D9D">
        <w:rPr>
          <w:rFonts w:ascii="Times New Roman" w:eastAsia="Times New Roman" w:hAnsi="Times New Roman"/>
          <w:sz w:val="28"/>
          <w:szCs w:val="28"/>
          <w:lang w:eastAsia="ru-RU" w:bidi="ru-RU"/>
        </w:rPr>
        <w:t>срок</w:t>
      </w:r>
      <w:r w:rsidR="00F8232B"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xml:space="preserve"> доставки по Казахстану </w:t>
      </w:r>
      <w:r w:rsidR="00F8232B" w:rsidRPr="00BA5D9D">
        <w:rPr>
          <w:rFonts w:ascii="Times New Roman" w:eastAsia="Times New Roman" w:hAnsi="Times New Roman"/>
          <w:sz w:val="28"/>
          <w:szCs w:val="28"/>
          <w:lang w:eastAsia="ru-RU" w:bidi="ru-RU"/>
        </w:rPr>
        <w:t xml:space="preserve">сократятся </w:t>
      </w:r>
      <w:r w:rsidRPr="00BA5D9D">
        <w:rPr>
          <w:rFonts w:ascii="Times New Roman" w:eastAsia="Times New Roman" w:hAnsi="Times New Roman"/>
          <w:sz w:val="28"/>
          <w:szCs w:val="28"/>
          <w:lang w:eastAsia="ru-RU" w:bidi="ru-RU"/>
        </w:rPr>
        <w:t>с 15 до 6 дней.</w:t>
      </w:r>
    </w:p>
    <w:p w:rsidR="00845632" w:rsidRPr="00BA5D9D" w:rsidRDefault="00845632"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Физические лица </w:t>
      </w:r>
      <w:r w:rsidR="00F8232B" w:rsidRPr="00BA5D9D">
        <w:rPr>
          <w:rFonts w:ascii="Times New Roman" w:eastAsia="Times New Roman" w:hAnsi="Times New Roman"/>
          <w:sz w:val="28"/>
          <w:szCs w:val="28"/>
          <w:lang w:eastAsia="ru-RU" w:bidi="ru-RU"/>
        </w:rPr>
        <w:t>через</w:t>
      </w:r>
      <w:r w:rsidRPr="00BA5D9D">
        <w:rPr>
          <w:rFonts w:ascii="Times New Roman" w:eastAsia="Times New Roman" w:hAnsi="Times New Roman"/>
          <w:sz w:val="28"/>
          <w:szCs w:val="28"/>
          <w:lang w:eastAsia="ru-RU" w:bidi="ru-RU"/>
        </w:rPr>
        <w:t xml:space="preserve"> почтовы</w:t>
      </w:r>
      <w:r w:rsidR="00F8232B" w:rsidRPr="00BA5D9D">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 xml:space="preserve"> компани</w:t>
      </w:r>
      <w:r w:rsidR="00F8232B"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xml:space="preserve"> имеют право каждый месяц завозить товар, стоимость которых не превышает сумму</w:t>
      </w:r>
      <w:r w:rsidR="00437AE5">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эквивалентную 1</w:t>
      </w:r>
      <w:r w:rsidR="00610E8A">
        <w:rPr>
          <w:rFonts w:ascii="Times New Roman" w:eastAsia="Times New Roman" w:hAnsi="Times New Roman"/>
          <w:sz w:val="28"/>
          <w:szCs w:val="28"/>
          <w:lang w:eastAsia="ru-RU" w:bidi="ru-RU"/>
        </w:rPr>
        <w:t> </w:t>
      </w:r>
      <w:r w:rsidR="008C7746">
        <w:rPr>
          <w:rFonts w:ascii="Times New Roman" w:eastAsia="Times New Roman" w:hAnsi="Times New Roman"/>
          <w:sz w:val="28"/>
          <w:szCs w:val="28"/>
          <w:lang w:eastAsia="ru-RU" w:bidi="ru-RU"/>
        </w:rPr>
        <w:t>тыс.</w:t>
      </w:r>
      <w:r w:rsidR="00610E8A">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евро, и общий вес которых не превышает 31 к</w:t>
      </w:r>
      <w:r w:rsidR="00F8232B" w:rsidRPr="00BA5D9D">
        <w:rPr>
          <w:rFonts w:ascii="Times New Roman" w:eastAsia="Times New Roman" w:hAnsi="Times New Roman"/>
          <w:sz w:val="28"/>
          <w:szCs w:val="28"/>
          <w:lang w:eastAsia="ru-RU" w:bidi="ru-RU"/>
        </w:rPr>
        <w:t>г.</w:t>
      </w:r>
    </w:p>
    <w:p w:rsidR="00EE66AC" w:rsidRPr="00BA5D9D" w:rsidRDefault="00EE66AC"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рамках единого республиканского медиаплана «Куатты Казакстан» предусмотрена отдельная тематическая линия «Технологическое обновление и цифровизация», включающая мероприятия но информационному продвижению и вовлечению бизнеса в электронную торговлю.</w:t>
      </w:r>
    </w:p>
    <w:p w:rsidR="00EE66AC" w:rsidRPr="00BA5D9D" w:rsidRDefault="00EE66AC" w:rsidP="00C37D6F">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АО «Казпочта»</w:t>
      </w:r>
      <w:r w:rsidR="001F48E7"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 xml:space="preserve">разработан медиаплан на 2018 год для информационного сопровождения внедрения электронной коммерции, алгоритма открытия интернет-магазина, условий для развития онлайн-бизнеса, </w:t>
      </w:r>
      <w:r w:rsidR="00F8232B" w:rsidRPr="00BA5D9D">
        <w:rPr>
          <w:rFonts w:ascii="Times New Roman" w:eastAsia="Times New Roman" w:hAnsi="Times New Roman"/>
          <w:sz w:val="28"/>
          <w:szCs w:val="28"/>
          <w:lang w:eastAsia="ru-RU" w:bidi="ru-RU"/>
        </w:rPr>
        <w:t xml:space="preserve">подготовлено </w:t>
      </w:r>
      <w:r w:rsidR="00610E8A">
        <w:rPr>
          <w:rFonts w:ascii="Times New Roman" w:eastAsia="Times New Roman" w:hAnsi="Times New Roman"/>
          <w:sz w:val="28"/>
          <w:szCs w:val="28"/>
          <w:lang w:eastAsia="ru-RU" w:bidi="ru-RU"/>
        </w:rPr>
        <w:t>3 </w:t>
      </w:r>
      <w:r w:rsidRPr="00BA5D9D">
        <w:rPr>
          <w:rFonts w:ascii="Times New Roman" w:eastAsia="Times New Roman" w:hAnsi="Times New Roman"/>
          <w:sz w:val="28"/>
          <w:szCs w:val="28"/>
          <w:lang w:eastAsia="ru-RU" w:bidi="ru-RU"/>
        </w:rPr>
        <w:t>информационных видеоролика.</w:t>
      </w:r>
    </w:p>
    <w:p w:rsidR="00EE66AC"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эфире республиканских телеканалов «Qazaqstan», «Хабар», «Хабар 24» организована трансляция видеоролика «О предоставлении услуг в электронном формате», с января 2018 года</w:t>
      </w:r>
      <w:r w:rsidR="00F8232B" w:rsidRPr="00BA5D9D">
        <w:rPr>
          <w:rFonts w:ascii="Times New Roman" w:eastAsia="Times New Roman" w:hAnsi="Times New Roman"/>
          <w:sz w:val="28"/>
          <w:szCs w:val="28"/>
          <w:lang w:eastAsia="ru-RU" w:bidi="ru-RU"/>
        </w:rPr>
        <w:t xml:space="preserve"> программ</w:t>
      </w:r>
      <w:r w:rsidR="005D71BF" w:rsidRPr="00BA5D9D">
        <w:rPr>
          <w:rFonts w:ascii="Times New Roman" w:eastAsia="Times New Roman" w:hAnsi="Times New Roman"/>
          <w:sz w:val="28"/>
          <w:szCs w:val="28"/>
          <w:lang w:eastAsia="ru-RU" w:bidi="ru-RU"/>
        </w:rPr>
        <w:t>ы</w:t>
      </w:r>
      <w:r w:rsidR="00F8232B"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транслиру</w:t>
      </w:r>
      <w:r w:rsidR="005D71BF" w:rsidRPr="00BA5D9D">
        <w:rPr>
          <w:rFonts w:ascii="Times New Roman" w:eastAsia="Times New Roman" w:hAnsi="Times New Roman"/>
          <w:sz w:val="28"/>
          <w:szCs w:val="28"/>
          <w:lang w:eastAsia="ru-RU" w:bidi="ru-RU"/>
        </w:rPr>
        <w:t>ю</w:t>
      </w:r>
      <w:r w:rsidRPr="00BA5D9D">
        <w:rPr>
          <w:rFonts w:ascii="Times New Roman" w:eastAsia="Times New Roman" w:hAnsi="Times New Roman"/>
          <w:sz w:val="28"/>
          <w:szCs w:val="28"/>
          <w:lang w:eastAsia="ru-RU" w:bidi="ru-RU"/>
        </w:rPr>
        <w:t>тся на региональных телеканалах, а также размещены на сайт</w:t>
      </w:r>
      <w:r w:rsidR="005D71BF" w:rsidRPr="00BA5D9D">
        <w:rPr>
          <w:rFonts w:ascii="Times New Roman" w:eastAsia="Times New Roman" w:hAnsi="Times New Roman"/>
          <w:sz w:val="28"/>
          <w:szCs w:val="28"/>
          <w:lang w:eastAsia="ru-RU" w:bidi="ru-RU"/>
        </w:rPr>
        <w:t>ах</w:t>
      </w:r>
      <w:r w:rsidRPr="00BA5D9D">
        <w:rPr>
          <w:rFonts w:ascii="Times New Roman" w:eastAsia="Times New Roman" w:hAnsi="Times New Roman"/>
          <w:sz w:val="28"/>
          <w:szCs w:val="28"/>
          <w:lang w:eastAsia="ru-RU" w:bidi="ru-RU"/>
        </w:rPr>
        <w:t xml:space="preserve"> структурных подразделений </w:t>
      </w:r>
      <w:r w:rsidR="003B34CE" w:rsidRPr="00BA5D9D">
        <w:rPr>
          <w:rFonts w:ascii="Times New Roman" w:eastAsia="Times New Roman" w:hAnsi="Times New Roman"/>
          <w:sz w:val="28"/>
          <w:szCs w:val="28"/>
          <w:lang w:eastAsia="ru-RU" w:bidi="ru-RU"/>
        </w:rPr>
        <w:t>администраций</w:t>
      </w:r>
      <w:r w:rsidR="005D71BF" w:rsidRPr="00BA5D9D">
        <w:rPr>
          <w:rFonts w:ascii="Times New Roman" w:eastAsia="Times New Roman" w:hAnsi="Times New Roman"/>
          <w:sz w:val="28"/>
          <w:szCs w:val="28"/>
          <w:lang w:eastAsia="ru-RU" w:bidi="ru-RU"/>
        </w:rPr>
        <w:t xml:space="preserve"> и</w:t>
      </w:r>
      <w:r w:rsidRPr="00BA5D9D">
        <w:rPr>
          <w:rFonts w:ascii="Times New Roman" w:eastAsia="Times New Roman" w:hAnsi="Times New Roman"/>
          <w:sz w:val="28"/>
          <w:szCs w:val="28"/>
          <w:lang w:eastAsia="ru-RU" w:bidi="ru-RU"/>
        </w:rPr>
        <w:t xml:space="preserve"> в социальных сетях на официальных страницах местных исполнительных органов.</w:t>
      </w:r>
    </w:p>
    <w:p w:rsidR="00EE66AC"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Объем электронной торговли в Казахстане в 2017 году по сравнению с 2016 годом вырос почти на 30</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до 189 млрд тенге. В 2018 году прогнозируется</w:t>
      </w:r>
      <w:r w:rsidR="00FB548B"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увеличение рынка на 29,6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За I квартал 2018 года рынок электронной торговли вырос на 42</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w:t>
      </w:r>
    </w:p>
    <w:p w:rsidR="00EE66AC"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2017 году в Казахстане насчитывалось 1,35 млн покупателей </w:t>
      </w:r>
      <w:r w:rsidR="001110AC" w:rsidRPr="00BA5D9D">
        <w:rPr>
          <w:rFonts w:ascii="Times New Roman" w:eastAsia="Times New Roman" w:hAnsi="Times New Roman"/>
          <w:sz w:val="28"/>
          <w:szCs w:val="28"/>
          <w:lang w:eastAsia="ru-RU" w:bidi="ru-RU"/>
        </w:rPr>
        <w:t xml:space="preserve">в режиме </w:t>
      </w:r>
      <w:r w:rsidRPr="00BA5D9D">
        <w:rPr>
          <w:rFonts w:ascii="Times New Roman" w:eastAsia="Times New Roman" w:hAnsi="Times New Roman"/>
          <w:sz w:val="28"/>
          <w:szCs w:val="28"/>
          <w:lang w:eastAsia="ru-RU" w:bidi="ru-RU"/>
        </w:rPr>
        <w:t>онлайн. Доля электронной торговли в рознице выросла с 1,8</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в 2016 году до 2,6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в 2017 году. Прогноз на 2018 год составляет 3,1</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w:t>
      </w:r>
    </w:p>
    <w:p w:rsidR="00845632"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w:t>
      </w:r>
      <w:r w:rsidR="00281E12">
        <w:rPr>
          <w:rFonts w:ascii="Times New Roman" w:eastAsia="Times New Roman" w:hAnsi="Times New Roman"/>
          <w:sz w:val="28"/>
          <w:szCs w:val="28"/>
          <w:lang w:eastAsia="ru-RU" w:bidi="ru-RU"/>
        </w:rPr>
        <w:t xml:space="preserve">этой сфере в Казахстане </w:t>
      </w:r>
      <w:r w:rsidRPr="00BA5D9D">
        <w:rPr>
          <w:rFonts w:ascii="Times New Roman" w:eastAsia="Times New Roman" w:hAnsi="Times New Roman"/>
          <w:sz w:val="28"/>
          <w:szCs w:val="28"/>
          <w:lang w:eastAsia="ru-RU" w:bidi="ru-RU"/>
        </w:rPr>
        <w:t>функционируют более 900 компаний.</w:t>
      </w:r>
      <w:r w:rsidR="00845632" w:rsidRPr="00BA5D9D">
        <w:rPr>
          <w:rFonts w:ascii="Times New Roman" w:eastAsia="Times New Roman" w:hAnsi="Times New Roman"/>
          <w:sz w:val="28"/>
          <w:szCs w:val="28"/>
          <w:lang w:eastAsia="ru-RU" w:bidi="ru-RU"/>
        </w:rPr>
        <w:t xml:space="preserve"> </w:t>
      </w:r>
      <w:r w:rsidR="00437AE5">
        <w:rPr>
          <w:rFonts w:ascii="Times New Roman" w:eastAsia="Times New Roman" w:hAnsi="Times New Roman"/>
          <w:spacing w:val="-2"/>
          <w:sz w:val="28"/>
          <w:szCs w:val="28"/>
          <w:lang w:eastAsia="ru-RU" w:bidi="ru-RU"/>
        </w:rPr>
        <w:t>В настоящее время</w:t>
      </w:r>
      <w:r w:rsidR="00845632" w:rsidRPr="00610E8A">
        <w:rPr>
          <w:rFonts w:ascii="Times New Roman" w:eastAsia="Times New Roman" w:hAnsi="Times New Roman"/>
          <w:spacing w:val="-2"/>
          <w:sz w:val="28"/>
          <w:szCs w:val="28"/>
          <w:lang w:eastAsia="ru-RU" w:bidi="ru-RU"/>
        </w:rPr>
        <w:t xml:space="preserve"> на территории Казахстана функционируют следующие электронные торговые площадки (товарные агрегаторы):</w:t>
      </w:r>
      <w:r w:rsidR="00845632" w:rsidRPr="00610E8A">
        <w:rPr>
          <w:rFonts w:ascii="Times New Roman" w:hAnsi="Times New Roman"/>
          <w:spacing w:val="-2"/>
          <w:sz w:val="28"/>
          <w:szCs w:val="28"/>
        </w:rPr>
        <w:t xml:space="preserve"> </w:t>
      </w:r>
      <w:r w:rsidR="00845632" w:rsidRPr="00610E8A">
        <w:rPr>
          <w:rFonts w:ascii="Times New Roman" w:eastAsia="Times New Roman" w:hAnsi="Times New Roman"/>
          <w:spacing w:val="-2"/>
          <w:sz w:val="28"/>
          <w:szCs w:val="28"/>
          <w:lang w:eastAsia="ru-RU" w:bidi="ru-RU"/>
        </w:rPr>
        <w:t xml:space="preserve">darbazar.kz, </w:t>
      </w:r>
      <w:r w:rsidR="00845632" w:rsidRPr="00610E8A">
        <w:rPr>
          <w:rFonts w:ascii="Times New Roman" w:eastAsia="Times New Roman" w:hAnsi="Times New Roman"/>
          <w:spacing w:val="-2"/>
          <w:sz w:val="28"/>
          <w:szCs w:val="28"/>
          <w:lang w:val="en-US" w:eastAsia="ru-RU" w:bidi="ru-RU"/>
        </w:rPr>
        <w:t>z</w:t>
      </w:r>
      <w:r w:rsidR="00845632" w:rsidRPr="00610E8A">
        <w:rPr>
          <w:rFonts w:ascii="Times New Roman" w:eastAsia="Times New Roman" w:hAnsi="Times New Roman"/>
          <w:spacing w:val="-2"/>
          <w:sz w:val="28"/>
          <w:szCs w:val="28"/>
          <w:lang w:eastAsia="ru-RU" w:bidi="ru-RU"/>
        </w:rPr>
        <w:t xml:space="preserve">oodel.com, </w:t>
      </w:r>
      <w:r w:rsidR="00845632" w:rsidRPr="00610E8A">
        <w:rPr>
          <w:rFonts w:ascii="Times New Roman" w:eastAsia="Times New Roman" w:hAnsi="Times New Roman"/>
          <w:spacing w:val="-2"/>
          <w:sz w:val="28"/>
          <w:szCs w:val="28"/>
          <w:lang w:val="en-US" w:eastAsia="ru-RU" w:bidi="ru-RU"/>
        </w:rPr>
        <w:t>p</w:t>
      </w:r>
      <w:r w:rsidR="00845632" w:rsidRPr="00610E8A">
        <w:rPr>
          <w:rFonts w:ascii="Times New Roman" w:eastAsia="Times New Roman" w:hAnsi="Times New Roman"/>
          <w:spacing w:val="-2"/>
          <w:sz w:val="28"/>
          <w:szCs w:val="28"/>
          <w:lang w:eastAsia="ru-RU" w:bidi="ru-RU"/>
        </w:rPr>
        <w:t xml:space="preserve">ostmarket.kz, </w:t>
      </w:r>
      <w:r w:rsidR="00845632" w:rsidRPr="00610E8A">
        <w:rPr>
          <w:rFonts w:ascii="Times New Roman" w:eastAsia="Times New Roman" w:hAnsi="Times New Roman"/>
          <w:spacing w:val="-2"/>
          <w:sz w:val="28"/>
          <w:szCs w:val="28"/>
          <w:lang w:val="en-US" w:eastAsia="ru-RU" w:bidi="ru-RU"/>
        </w:rPr>
        <w:t>k</w:t>
      </w:r>
      <w:r w:rsidR="00845632" w:rsidRPr="00610E8A">
        <w:rPr>
          <w:rFonts w:ascii="Times New Roman" w:eastAsia="Times New Roman" w:hAnsi="Times New Roman"/>
          <w:spacing w:val="-2"/>
          <w:sz w:val="28"/>
          <w:szCs w:val="28"/>
          <w:lang w:eastAsia="ru-RU" w:bidi="ru-RU"/>
        </w:rPr>
        <w:t xml:space="preserve">olesa.kz, </w:t>
      </w:r>
      <w:r w:rsidR="00845632" w:rsidRPr="00610E8A">
        <w:rPr>
          <w:rFonts w:ascii="Times New Roman" w:eastAsia="Times New Roman" w:hAnsi="Times New Roman"/>
          <w:spacing w:val="-2"/>
          <w:sz w:val="28"/>
          <w:szCs w:val="28"/>
          <w:lang w:val="en-US" w:eastAsia="ru-RU" w:bidi="ru-RU"/>
        </w:rPr>
        <w:t>k</w:t>
      </w:r>
      <w:r w:rsidR="00845632" w:rsidRPr="00610E8A">
        <w:rPr>
          <w:rFonts w:ascii="Times New Roman" w:eastAsia="Times New Roman" w:hAnsi="Times New Roman"/>
          <w:spacing w:val="-2"/>
          <w:sz w:val="28"/>
          <w:szCs w:val="28"/>
          <w:lang w:eastAsia="ru-RU" w:bidi="ru-RU"/>
        </w:rPr>
        <w:t>risha.kz и др. Деятельность агрегаторов</w:t>
      </w:r>
      <w:r w:rsidR="00845632" w:rsidRPr="00BA5D9D">
        <w:rPr>
          <w:rFonts w:ascii="Times New Roman" w:eastAsia="Times New Roman" w:hAnsi="Times New Roman"/>
          <w:sz w:val="28"/>
          <w:szCs w:val="28"/>
          <w:lang w:eastAsia="ru-RU" w:bidi="ru-RU"/>
        </w:rPr>
        <w:t xml:space="preserve"> регулируется </w:t>
      </w:r>
      <w:r w:rsidR="003B34CE" w:rsidRPr="00BA5D9D">
        <w:rPr>
          <w:rFonts w:ascii="Times New Roman" w:eastAsia="Times New Roman" w:hAnsi="Times New Roman"/>
          <w:sz w:val="28"/>
          <w:szCs w:val="28"/>
          <w:lang w:eastAsia="ru-RU" w:bidi="ru-RU"/>
        </w:rPr>
        <w:t xml:space="preserve">Законом Республики Казахстан от 12 апреля 2004 года </w:t>
      </w:r>
      <w:r w:rsidR="00FD7269">
        <w:rPr>
          <w:rFonts w:ascii="Times New Roman" w:eastAsia="Times New Roman" w:hAnsi="Times New Roman"/>
          <w:sz w:val="28"/>
          <w:szCs w:val="28"/>
          <w:lang w:eastAsia="ru-RU" w:bidi="ru-RU"/>
        </w:rPr>
        <w:t>№ </w:t>
      </w:r>
      <w:r w:rsidR="003B34CE" w:rsidRPr="00BA5D9D">
        <w:rPr>
          <w:rFonts w:ascii="Times New Roman" w:eastAsia="Times New Roman" w:hAnsi="Times New Roman"/>
          <w:sz w:val="28"/>
          <w:szCs w:val="28"/>
          <w:lang w:eastAsia="ru-RU" w:bidi="ru-RU"/>
        </w:rPr>
        <w:t>544-II</w:t>
      </w:r>
      <w:r w:rsidR="00845632" w:rsidRPr="00BA5D9D">
        <w:rPr>
          <w:rFonts w:ascii="Times New Roman" w:eastAsia="Times New Roman" w:hAnsi="Times New Roman"/>
          <w:sz w:val="28"/>
          <w:szCs w:val="28"/>
          <w:lang w:eastAsia="ru-RU" w:bidi="ru-RU"/>
        </w:rPr>
        <w:t xml:space="preserve"> </w:t>
      </w:r>
      <w:r w:rsidR="006F32D0">
        <w:rPr>
          <w:rFonts w:ascii="Times New Roman" w:eastAsia="Times New Roman" w:hAnsi="Times New Roman"/>
          <w:sz w:val="28"/>
          <w:szCs w:val="28"/>
          <w:lang w:eastAsia="ru-RU" w:bidi="ru-RU"/>
        </w:rPr>
        <w:br/>
      </w:r>
      <w:r w:rsidR="00845632" w:rsidRPr="00BA5D9D">
        <w:rPr>
          <w:rFonts w:ascii="Times New Roman" w:eastAsia="Times New Roman" w:hAnsi="Times New Roman"/>
          <w:sz w:val="28"/>
          <w:szCs w:val="28"/>
          <w:lang w:eastAsia="ru-RU" w:bidi="ru-RU"/>
        </w:rPr>
        <w:t>«О регулировании торговой деятельности» и Правилами осуществления электронной торговли.</w:t>
      </w:r>
    </w:p>
    <w:p w:rsidR="00EE66AC" w:rsidRPr="00BA5D9D" w:rsidRDefault="008C7746" w:rsidP="00C37D6F">
      <w:pPr>
        <w:spacing w:after="0" w:line="240" w:lineRule="auto"/>
        <w:ind w:firstLine="709"/>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В</w:t>
      </w:r>
      <w:r w:rsidR="00EE66AC" w:rsidRPr="00BA5D9D">
        <w:rPr>
          <w:rFonts w:ascii="Times New Roman" w:eastAsia="Times New Roman" w:hAnsi="Times New Roman"/>
          <w:sz w:val="28"/>
          <w:szCs w:val="28"/>
          <w:lang w:eastAsia="ru-RU" w:bidi="ru-RU"/>
        </w:rPr>
        <w:t xml:space="preserve"> сфере электронной торговли </w:t>
      </w:r>
      <w:r>
        <w:rPr>
          <w:rFonts w:ascii="Times New Roman" w:eastAsia="Times New Roman" w:hAnsi="Times New Roman"/>
          <w:sz w:val="28"/>
          <w:szCs w:val="28"/>
          <w:lang w:eastAsia="ru-RU" w:bidi="ru-RU"/>
        </w:rPr>
        <w:t>занято</w:t>
      </w:r>
      <w:r w:rsidR="00B53A0F" w:rsidRPr="00BA5D9D">
        <w:rPr>
          <w:rFonts w:ascii="Times New Roman" w:eastAsia="Times New Roman" w:hAnsi="Times New Roman"/>
          <w:sz w:val="28"/>
          <w:szCs w:val="28"/>
          <w:lang w:eastAsia="ru-RU" w:bidi="ru-RU"/>
        </w:rPr>
        <w:t xml:space="preserve"> </w:t>
      </w:r>
      <w:r w:rsidR="00EE66AC" w:rsidRPr="00BA5D9D">
        <w:rPr>
          <w:rFonts w:ascii="Times New Roman" w:eastAsia="Times New Roman" w:hAnsi="Times New Roman"/>
          <w:sz w:val="28"/>
          <w:szCs w:val="28"/>
          <w:lang w:eastAsia="ru-RU" w:bidi="ru-RU"/>
        </w:rPr>
        <w:t>около 68 тыс. человек и 677 тыс. человек в смежных отраслях.</w:t>
      </w:r>
      <w:r w:rsidR="00B53A0F" w:rsidRPr="00BA5D9D">
        <w:rPr>
          <w:rFonts w:ascii="Times New Roman" w:eastAsia="Times New Roman" w:hAnsi="Times New Roman"/>
          <w:sz w:val="28"/>
          <w:szCs w:val="28"/>
          <w:lang w:eastAsia="ru-RU" w:bidi="ru-RU"/>
        </w:rPr>
        <w:t xml:space="preserve"> </w:t>
      </w:r>
      <w:r w:rsidR="00EE66AC" w:rsidRPr="00BA5D9D">
        <w:rPr>
          <w:rFonts w:ascii="Times New Roman" w:eastAsia="Times New Roman" w:hAnsi="Times New Roman"/>
          <w:sz w:val="28"/>
          <w:szCs w:val="28"/>
          <w:lang w:eastAsia="ru-RU" w:bidi="ru-RU"/>
        </w:rPr>
        <w:t xml:space="preserve">В 2017 году </w:t>
      </w:r>
      <w:r w:rsidR="003B34CE" w:rsidRPr="00BA5D9D">
        <w:rPr>
          <w:rFonts w:ascii="Times New Roman" w:eastAsia="Times New Roman" w:hAnsi="Times New Roman"/>
          <w:sz w:val="28"/>
          <w:szCs w:val="28"/>
          <w:lang w:eastAsia="ru-RU" w:bidi="ru-RU"/>
        </w:rPr>
        <w:t>были совершены 74 млн</w:t>
      </w:r>
      <w:r w:rsidR="00EE66AC" w:rsidRPr="00BA5D9D">
        <w:rPr>
          <w:rFonts w:ascii="Times New Roman" w:eastAsia="Times New Roman" w:hAnsi="Times New Roman"/>
          <w:sz w:val="28"/>
          <w:szCs w:val="28"/>
          <w:lang w:eastAsia="ru-RU" w:bidi="ru-RU"/>
        </w:rPr>
        <w:t xml:space="preserve"> заказов, доставлен</w:t>
      </w:r>
      <w:r>
        <w:rPr>
          <w:rFonts w:ascii="Times New Roman" w:eastAsia="Times New Roman" w:hAnsi="Times New Roman"/>
          <w:sz w:val="28"/>
          <w:szCs w:val="28"/>
          <w:lang w:eastAsia="ru-RU" w:bidi="ru-RU"/>
        </w:rPr>
        <w:t>о</w:t>
      </w:r>
      <w:r w:rsidR="00EE66AC" w:rsidRPr="00BA5D9D">
        <w:rPr>
          <w:rFonts w:ascii="Times New Roman" w:eastAsia="Times New Roman" w:hAnsi="Times New Roman"/>
          <w:sz w:val="28"/>
          <w:szCs w:val="28"/>
          <w:lang w:eastAsia="ru-RU" w:bidi="ru-RU"/>
        </w:rPr>
        <w:t xml:space="preserve"> 21,9 млн </w:t>
      </w:r>
      <w:r w:rsidRPr="008C7746">
        <w:rPr>
          <w:rFonts w:ascii="Times New Roman" w:eastAsia="Times New Roman" w:hAnsi="Times New Roman"/>
          <w:sz w:val="28"/>
          <w:szCs w:val="28"/>
          <w:lang w:eastAsia="ru-RU" w:bidi="ru-RU"/>
        </w:rPr>
        <w:t>посылок</w:t>
      </w:r>
      <w:r>
        <w:rPr>
          <w:rFonts w:ascii="Times New Roman" w:eastAsia="Times New Roman" w:hAnsi="Times New Roman"/>
          <w:sz w:val="28"/>
          <w:szCs w:val="28"/>
          <w:lang w:eastAsia="ru-RU" w:bidi="ru-RU"/>
        </w:rPr>
        <w:t>.</w:t>
      </w:r>
    </w:p>
    <w:p w:rsidR="00EE66AC"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Факторы, положительно влияющие на электронную торговлю:</w:t>
      </w:r>
    </w:p>
    <w:p w:rsidR="00EE66AC"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рост численности пользователей </w:t>
      </w:r>
      <w:r w:rsidR="007D35B4">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нтернета всех возрастных категорий</w:t>
      </w:r>
      <w:r w:rsidR="00DC3DC5" w:rsidRPr="00BA5D9D">
        <w:rPr>
          <w:rFonts w:ascii="Times New Roman" w:eastAsia="Times New Roman" w:hAnsi="Times New Roman"/>
          <w:sz w:val="28"/>
          <w:szCs w:val="28"/>
          <w:lang w:eastAsia="ru-RU" w:bidi="ru-RU"/>
        </w:rPr>
        <w:t>, он</w:t>
      </w:r>
      <w:r w:rsidRPr="00BA5D9D">
        <w:rPr>
          <w:rFonts w:ascii="Times New Roman" w:eastAsia="Times New Roman" w:hAnsi="Times New Roman"/>
          <w:sz w:val="28"/>
          <w:szCs w:val="28"/>
          <w:lang w:eastAsia="ru-RU" w:bidi="ru-RU"/>
        </w:rPr>
        <w:t xml:space="preserve"> становится быстрее и доступнее, вследствие чего растет ауд</w:t>
      </w:r>
      <w:r w:rsidR="003B34CE" w:rsidRPr="00BA5D9D">
        <w:rPr>
          <w:rFonts w:ascii="Times New Roman" w:eastAsia="Times New Roman" w:hAnsi="Times New Roman"/>
          <w:sz w:val="28"/>
          <w:szCs w:val="28"/>
          <w:lang w:eastAsia="ru-RU" w:bidi="ru-RU"/>
        </w:rPr>
        <w:t xml:space="preserve">итория </w:t>
      </w:r>
      <w:r w:rsidR="000D1605" w:rsidRPr="00BA5D9D">
        <w:rPr>
          <w:rFonts w:ascii="Times New Roman" w:eastAsia="Times New Roman" w:hAnsi="Times New Roman"/>
          <w:sz w:val="28"/>
          <w:szCs w:val="28"/>
          <w:lang w:eastAsia="ru-RU" w:bidi="ru-RU"/>
        </w:rPr>
        <w:t>И</w:t>
      </w:r>
      <w:r w:rsidR="003B34CE" w:rsidRPr="00BA5D9D">
        <w:rPr>
          <w:rFonts w:ascii="Times New Roman" w:eastAsia="Times New Roman" w:hAnsi="Times New Roman"/>
          <w:sz w:val="28"/>
          <w:szCs w:val="28"/>
          <w:lang w:eastAsia="ru-RU" w:bidi="ru-RU"/>
        </w:rPr>
        <w:t>нтернета;</w:t>
      </w:r>
    </w:p>
    <w:p w:rsidR="00EE66AC"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lastRenderedPageBreak/>
        <w:t xml:space="preserve">рост численности и </w:t>
      </w:r>
      <w:r w:rsidR="00DC3DC5" w:rsidRPr="00BA5D9D">
        <w:rPr>
          <w:rFonts w:ascii="Times New Roman" w:eastAsia="Times New Roman" w:hAnsi="Times New Roman"/>
          <w:sz w:val="28"/>
          <w:szCs w:val="28"/>
          <w:lang w:eastAsia="ru-RU" w:bidi="ru-RU"/>
        </w:rPr>
        <w:t>ассортимента</w:t>
      </w:r>
      <w:r w:rsidRPr="00BA5D9D">
        <w:rPr>
          <w:rFonts w:ascii="Times New Roman" w:eastAsia="Times New Roman" w:hAnsi="Times New Roman"/>
          <w:sz w:val="28"/>
          <w:szCs w:val="28"/>
          <w:lang w:eastAsia="ru-RU" w:bidi="ru-RU"/>
        </w:rPr>
        <w:t xml:space="preserve"> отечественных и зарубежных интернет-магазинов. Электронная торговля ищет новые формы, пр</w:t>
      </w:r>
      <w:r w:rsidR="003B34CE" w:rsidRPr="00BA5D9D">
        <w:rPr>
          <w:rFonts w:ascii="Times New Roman" w:eastAsia="Times New Roman" w:hAnsi="Times New Roman"/>
          <w:sz w:val="28"/>
          <w:szCs w:val="28"/>
          <w:lang w:eastAsia="ru-RU" w:bidi="ru-RU"/>
        </w:rPr>
        <w:t xml:space="preserve">одукты, географию </w:t>
      </w:r>
      <w:r w:rsidR="00DC3DC5" w:rsidRPr="00BA5D9D">
        <w:rPr>
          <w:rFonts w:ascii="Times New Roman" w:eastAsia="Times New Roman" w:hAnsi="Times New Roman"/>
          <w:sz w:val="28"/>
          <w:szCs w:val="28"/>
          <w:lang w:eastAsia="ru-RU" w:bidi="ru-RU"/>
        </w:rPr>
        <w:t xml:space="preserve">и схемы </w:t>
      </w:r>
      <w:r w:rsidR="003B34CE" w:rsidRPr="00BA5D9D">
        <w:rPr>
          <w:rFonts w:ascii="Times New Roman" w:eastAsia="Times New Roman" w:hAnsi="Times New Roman"/>
          <w:sz w:val="28"/>
          <w:szCs w:val="28"/>
          <w:lang w:eastAsia="ru-RU" w:bidi="ru-RU"/>
        </w:rPr>
        <w:t>влияния;</w:t>
      </w:r>
    </w:p>
    <w:p w:rsidR="00EE66AC"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рост численности платежных карт и создание эффективной законодательной базы в Республике Казахст</w:t>
      </w:r>
      <w:r w:rsidR="003B34CE" w:rsidRPr="00BA5D9D">
        <w:rPr>
          <w:rFonts w:ascii="Times New Roman" w:eastAsia="Times New Roman" w:hAnsi="Times New Roman"/>
          <w:sz w:val="28"/>
          <w:szCs w:val="28"/>
          <w:lang w:eastAsia="ru-RU" w:bidi="ru-RU"/>
        </w:rPr>
        <w:t>ан в сфере безналичных расчетов;</w:t>
      </w:r>
    </w:p>
    <w:p w:rsidR="00DC3DC5"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совершенствование законодательной базы в сфере электронной коммерции.</w:t>
      </w:r>
    </w:p>
    <w:p w:rsidR="003B34CE"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Факторы, сдерживающие рост электронной торговли</w:t>
      </w:r>
      <w:r w:rsidR="00DC3DC5" w:rsidRPr="00BA5D9D">
        <w:rPr>
          <w:rFonts w:ascii="Times New Roman" w:eastAsia="Times New Roman" w:hAnsi="Times New Roman"/>
          <w:sz w:val="28"/>
          <w:szCs w:val="28"/>
          <w:lang w:eastAsia="ru-RU" w:bidi="ru-RU"/>
        </w:rPr>
        <w:t xml:space="preserve"> включают</w:t>
      </w:r>
      <w:r w:rsidRPr="00BA5D9D">
        <w:rPr>
          <w:rFonts w:ascii="Times New Roman" w:eastAsia="Times New Roman" w:hAnsi="Times New Roman"/>
          <w:sz w:val="28"/>
          <w:szCs w:val="28"/>
          <w:lang w:eastAsia="ru-RU" w:bidi="ru-RU"/>
        </w:rPr>
        <w:t>:</w:t>
      </w:r>
    </w:p>
    <w:p w:rsidR="00EE66AC"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географические ограничения </w:t>
      </w:r>
      <w:r w:rsidR="00281E12">
        <w:rPr>
          <w:rFonts w:ascii="Times New Roman" w:eastAsia="Times New Roman" w:hAnsi="Times New Roman"/>
          <w:sz w:val="28"/>
          <w:szCs w:val="28"/>
          <w:lang w:eastAsia="ru-RU" w:bidi="ru-RU"/>
        </w:rPr>
        <w:t xml:space="preserve">деятельности </w:t>
      </w:r>
      <w:r w:rsidRPr="00BA5D9D">
        <w:rPr>
          <w:rFonts w:ascii="Times New Roman" w:eastAsia="Times New Roman" w:hAnsi="Times New Roman"/>
          <w:sz w:val="28"/>
          <w:szCs w:val="28"/>
          <w:lang w:eastAsia="ru-RU" w:bidi="ru-RU"/>
        </w:rPr>
        <w:t>существующих</w:t>
      </w:r>
      <w:r w:rsidR="00775412" w:rsidRPr="00BA5D9D">
        <w:rPr>
          <w:rFonts w:ascii="Times New Roman" w:hAnsi="Times New Roman"/>
          <w:sz w:val="28"/>
          <w:szCs w:val="28"/>
        </w:rPr>
        <w:t xml:space="preserve"> </w:t>
      </w:r>
      <w:r w:rsidR="00775412" w:rsidRPr="00BA5D9D">
        <w:rPr>
          <w:rFonts w:ascii="Times New Roman" w:eastAsia="Times New Roman" w:hAnsi="Times New Roman"/>
          <w:sz w:val="28"/>
          <w:szCs w:val="28"/>
          <w:lang w:eastAsia="ru-RU" w:bidi="ru-RU"/>
        </w:rPr>
        <w:t>интернет-магазинов</w:t>
      </w:r>
      <w:r w:rsidRPr="00BA5D9D">
        <w:rPr>
          <w:rFonts w:ascii="Times New Roman" w:eastAsia="Times New Roman" w:hAnsi="Times New Roman"/>
          <w:sz w:val="28"/>
          <w:szCs w:val="28"/>
          <w:lang w:eastAsia="ru-RU" w:bidi="ru-RU"/>
        </w:rPr>
        <w:t xml:space="preserve"> в Республи</w:t>
      </w:r>
      <w:r w:rsidR="003B34CE" w:rsidRPr="00BA5D9D">
        <w:rPr>
          <w:rFonts w:ascii="Times New Roman" w:eastAsia="Times New Roman" w:hAnsi="Times New Roman"/>
          <w:sz w:val="28"/>
          <w:szCs w:val="28"/>
          <w:lang w:eastAsia="ru-RU" w:bidi="ru-RU"/>
        </w:rPr>
        <w:t>к</w:t>
      </w:r>
      <w:r w:rsidR="00775412" w:rsidRPr="00BA5D9D">
        <w:rPr>
          <w:rFonts w:ascii="Times New Roman" w:eastAsia="Times New Roman" w:hAnsi="Times New Roman"/>
          <w:sz w:val="28"/>
          <w:szCs w:val="28"/>
          <w:lang w:eastAsia="ru-RU" w:bidi="ru-RU"/>
        </w:rPr>
        <w:t>е</w:t>
      </w:r>
      <w:r w:rsidR="003B34CE" w:rsidRPr="00BA5D9D">
        <w:rPr>
          <w:rFonts w:ascii="Times New Roman" w:eastAsia="Times New Roman" w:hAnsi="Times New Roman"/>
          <w:sz w:val="28"/>
          <w:szCs w:val="28"/>
          <w:lang w:eastAsia="ru-RU" w:bidi="ru-RU"/>
        </w:rPr>
        <w:t xml:space="preserve"> Казахстан (б</w:t>
      </w:r>
      <w:r w:rsidRPr="00BA5D9D">
        <w:rPr>
          <w:rFonts w:ascii="Times New Roman" w:eastAsia="Times New Roman" w:hAnsi="Times New Roman"/>
          <w:sz w:val="28"/>
          <w:szCs w:val="28"/>
          <w:lang w:eastAsia="ru-RU" w:bidi="ru-RU"/>
        </w:rPr>
        <w:t xml:space="preserve">ольшинство интернет-магазинов в Республике Казахстан работают только в </w:t>
      </w:r>
      <w:r w:rsidR="003B34CE" w:rsidRPr="00BA5D9D">
        <w:rPr>
          <w:rFonts w:ascii="Times New Roman" w:eastAsia="Times New Roman" w:hAnsi="Times New Roman"/>
          <w:sz w:val="28"/>
          <w:szCs w:val="28"/>
          <w:lang w:eastAsia="ru-RU" w:bidi="ru-RU"/>
        </w:rPr>
        <w:t xml:space="preserve">г. </w:t>
      </w:r>
      <w:r w:rsidRPr="00BA5D9D">
        <w:rPr>
          <w:rFonts w:ascii="Times New Roman" w:eastAsia="Times New Roman" w:hAnsi="Times New Roman"/>
          <w:sz w:val="28"/>
          <w:szCs w:val="28"/>
          <w:lang w:eastAsia="ru-RU" w:bidi="ru-RU"/>
        </w:rPr>
        <w:t>Алматы и</w:t>
      </w:r>
      <w:r w:rsidR="003B34CE" w:rsidRPr="00BA5D9D">
        <w:rPr>
          <w:rFonts w:ascii="Times New Roman" w:eastAsia="Times New Roman" w:hAnsi="Times New Roman"/>
          <w:sz w:val="28"/>
          <w:szCs w:val="28"/>
          <w:lang w:eastAsia="ru-RU" w:bidi="ru-RU"/>
        </w:rPr>
        <w:t xml:space="preserve"> г.</w:t>
      </w:r>
      <w:r w:rsidRPr="00BA5D9D">
        <w:rPr>
          <w:rFonts w:ascii="Times New Roman" w:eastAsia="Times New Roman" w:hAnsi="Times New Roman"/>
          <w:sz w:val="28"/>
          <w:szCs w:val="28"/>
          <w:lang w:eastAsia="ru-RU" w:bidi="ru-RU"/>
        </w:rPr>
        <w:t xml:space="preserve"> Астане</w:t>
      </w:r>
      <w:r w:rsidR="003B34CE" w:rsidRPr="00BA5D9D">
        <w:rPr>
          <w:rFonts w:ascii="Times New Roman" w:eastAsia="Times New Roman" w:hAnsi="Times New Roman"/>
          <w:sz w:val="28"/>
          <w:szCs w:val="28"/>
          <w:lang w:eastAsia="ru-RU" w:bidi="ru-RU"/>
        </w:rPr>
        <w:t>);</w:t>
      </w:r>
    </w:p>
    <w:p w:rsidR="00EE66AC"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недостаток знаний и навыков субъектов предпринимательской деятельности в онлайн-продажах. Для развития интернет</w:t>
      </w:r>
      <w:r w:rsidR="007D35B4">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магазина нужно не только обладать базовыми компетенциями в ведении бизнеса, но и понимать, как создав</w:t>
      </w:r>
      <w:r w:rsidR="007D35B4">
        <w:rPr>
          <w:rFonts w:ascii="Times New Roman" w:eastAsia="Times New Roman" w:hAnsi="Times New Roman"/>
          <w:sz w:val="28"/>
          <w:szCs w:val="28"/>
          <w:lang w:eastAsia="ru-RU" w:bidi="ru-RU"/>
        </w:rPr>
        <w:t>ать и продвигать дополнительный</w:t>
      </w:r>
      <w:r w:rsidRPr="00BA5D9D">
        <w:rPr>
          <w:rFonts w:ascii="Times New Roman" w:eastAsia="Times New Roman" w:hAnsi="Times New Roman"/>
          <w:sz w:val="28"/>
          <w:szCs w:val="28"/>
          <w:lang w:eastAsia="ru-RU" w:bidi="ru-RU"/>
        </w:rPr>
        <w:t xml:space="preserve"> </w:t>
      </w:r>
      <w:r w:rsidR="00775412" w:rsidRPr="00BA5D9D">
        <w:rPr>
          <w:rFonts w:ascii="Times New Roman" w:eastAsia="Times New Roman" w:hAnsi="Times New Roman"/>
          <w:sz w:val="28"/>
          <w:szCs w:val="28"/>
          <w:lang w:eastAsia="ru-RU" w:bidi="ru-RU"/>
        </w:rPr>
        <w:t>эффективный онлайн-канал продаж;</w:t>
      </w:r>
    </w:p>
    <w:p w:rsidR="00EE66AC" w:rsidRPr="00BA5D9D" w:rsidRDefault="00EE66AC"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недоверие потребителей к продавцам, что связано прежде всего с отсутствием у потенциальных покупателей полной и достоверной информации об интернет</w:t>
      </w:r>
      <w:r w:rsidR="00775412"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продавцах и о товарах.</w:t>
      </w:r>
      <w:r w:rsidR="00775412" w:rsidRPr="00BA5D9D">
        <w:rPr>
          <w:rFonts w:ascii="Times New Roman" w:eastAsia="Times New Roman" w:hAnsi="Times New Roman"/>
          <w:sz w:val="28"/>
          <w:szCs w:val="28"/>
          <w:lang w:eastAsia="ru-RU" w:bidi="ru-RU"/>
        </w:rPr>
        <w:t xml:space="preserve"> </w:t>
      </w:r>
    </w:p>
    <w:p w:rsidR="00B53A0F" w:rsidRPr="00BA5D9D" w:rsidRDefault="00B53A0F" w:rsidP="00C37D6F">
      <w:pPr>
        <w:spacing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Развитие данного сегмента потребительского рынка выявило неурегулированные отношения товарных посредников и электронных торговых площадок. Отсутствуют требования к участникам электронной торговли, действенные механизмы по контролю и принятию мер в отношении нарушителей требований законодательства в области торг</w:t>
      </w:r>
      <w:r w:rsidR="008C7746">
        <w:rPr>
          <w:rFonts w:ascii="Times New Roman" w:eastAsia="Times New Roman" w:hAnsi="Times New Roman"/>
          <w:sz w:val="28"/>
          <w:szCs w:val="28"/>
          <w:lang w:eastAsia="ru-RU" w:bidi="ru-RU"/>
        </w:rPr>
        <w:t>овой деятельности. В этой связи</w:t>
      </w:r>
      <w:r w:rsidRPr="00BA5D9D">
        <w:rPr>
          <w:rFonts w:ascii="Times New Roman" w:eastAsia="Times New Roman" w:hAnsi="Times New Roman"/>
          <w:sz w:val="28"/>
          <w:szCs w:val="28"/>
          <w:lang w:eastAsia="ru-RU" w:bidi="ru-RU"/>
        </w:rPr>
        <w:t xml:space="preserve"> отсутствует возможность установления местонахождения продавцов, возбуждения административного производства и принятия мер к нарушителям. Данные обстоятельства также порождают недоверие потребителей и препятствуют развитию системы электронной торговли.</w:t>
      </w:r>
    </w:p>
    <w:p w:rsidR="00845632" w:rsidRPr="00BA5D9D" w:rsidRDefault="00845632" w:rsidP="00C37D6F">
      <w:pPr>
        <w:spacing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Казахстане процедуры обмена и возврата товаров регулируются Законом </w:t>
      </w:r>
      <w:r w:rsidR="00775412" w:rsidRPr="00BA5D9D">
        <w:rPr>
          <w:rFonts w:ascii="Times New Roman" w:eastAsia="Times New Roman" w:hAnsi="Times New Roman"/>
          <w:sz w:val="28"/>
          <w:szCs w:val="28"/>
          <w:lang w:eastAsia="ru-RU" w:bidi="ru-RU"/>
        </w:rPr>
        <w:t xml:space="preserve">Республики Казахстан от 4 мая 2010 года </w:t>
      </w:r>
      <w:r w:rsidR="00FD7269">
        <w:rPr>
          <w:rFonts w:ascii="Times New Roman" w:eastAsia="Times New Roman" w:hAnsi="Times New Roman"/>
          <w:sz w:val="28"/>
          <w:szCs w:val="28"/>
          <w:lang w:eastAsia="ru-RU" w:bidi="ru-RU"/>
        </w:rPr>
        <w:t>№ </w:t>
      </w:r>
      <w:r w:rsidR="00775412" w:rsidRPr="00BA5D9D">
        <w:rPr>
          <w:rFonts w:ascii="Times New Roman" w:eastAsia="Times New Roman" w:hAnsi="Times New Roman"/>
          <w:sz w:val="28"/>
          <w:szCs w:val="28"/>
          <w:lang w:eastAsia="ru-RU" w:bidi="ru-RU"/>
        </w:rPr>
        <w:t xml:space="preserve">274-IV </w:t>
      </w:r>
      <w:r w:rsidRPr="00BA5D9D">
        <w:rPr>
          <w:rFonts w:ascii="Times New Roman" w:eastAsia="Times New Roman" w:hAnsi="Times New Roman"/>
          <w:sz w:val="28"/>
          <w:szCs w:val="28"/>
          <w:lang w:eastAsia="ru-RU" w:bidi="ru-RU"/>
        </w:rPr>
        <w:t>«О защите прав потребителей» и Гражданским кодексом Республики Казахстан.</w:t>
      </w:r>
    </w:p>
    <w:p w:rsidR="00845632" w:rsidRPr="00BA5D9D" w:rsidRDefault="00845632"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соответствии со статьей 14 Закона «О защите прав потребителей» предусматривается, что покупатель вправе в течение </w:t>
      </w:r>
      <w:r w:rsidR="007D35B4">
        <w:rPr>
          <w:rFonts w:ascii="Times New Roman" w:eastAsia="Times New Roman" w:hAnsi="Times New Roman"/>
          <w:sz w:val="28"/>
          <w:szCs w:val="28"/>
          <w:lang w:eastAsia="ru-RU" w:bidi="ru-RU"/>
        </w:rPr>
        <w:t>14</w:t>
      </w:r>
      <w:r w:rsidRPr="00BA5D9D">
        <w:rPr>
          <w:rFonts w:ascii="Times New Roman" w:eastAsia="Times New Roman" w:hAnsi="Times New Roman"/>
          <w:sz w:val="28"/>
          <w:szCs w:val="28"/>
          <w:lang w:eastAsia="ru-RU" w:bidi="ru-RU"/>
        </w:rPr>
        <w:t xml:space="preserve"> дней с</w:t>
      </w:r>
      <w:r w:rsidR="007D35B4">
        <w:rPr>
          <w:rFonts w:ascii="Times New Roman" w:eastAsia="Times New Roman" w:hAnsi="Times New Roman"/>
          <w:sz w:val="28"/>
          <w:szCs w:val="28"/>
          <w:lang w:eastAsia="ru-RU" w:bidi="ru-RU"/>
        </w:rPr>
        <w:t>о</w:t>
      </w:r>
      <w:r w:rsidRPr="00BA5D9D">
        <w:rPr>
          <w:rFonts w:ascii="Times New Roman" w:eastAsia="Times New Roman" w:hAnsi="Times New Roman"/>
          <w:sz w:val="28"/>
          <w:szCs w:val="28"/>
          <w:lang w:eastAsia="ru-RU" w:bidi="ru-RU"/>
        </w:rPr>
        <w:t xml:space="preserve"> </w:t>
      </w:r>
      <w:r w:rsidR="007D35B4">
        <w:rPr>
          <w:rFonts w:ascii="Times New Roman" w:eastAsia="Times New Roman" w:hAnsi="Times New Roman"/>
          <w:sz w:val="28"/>
          <w:szCs w:val="28"/>
          <w:lang w:eastAsia="ru-RU" w:bidi="ru-RU"/>
        </w:rPr>
        <w:t>дня</w:t>
      </w:r>
      <w:r w:rsidRPr="00BA5D9D">
        <w:rPr>
          <w:rFonts w:ascii="Times New Roman" w:eastAsia="Times New Roman" w:hAnsi="Times New Roman"/>
          <w:sz w:val="28"/>
          <w:szCs w:val="28"/>
          <w:lang w:eastAsia="ru-RU" w:bidi="ru-RU"/>
        </w:rPr>
        <w:t xml:space="preserve"> передачи ему непродовольственного товара, если более длительный срок не объявлен продавцом (изготовителем), обменять купленный товар в месте покупки или иных местах, объявленных продавцом (изготовителем), на аналогичный товар другого размера, формы, габарита, фасона, расцветки, комплектации и т</w:t>
      </w:r>
      <w:r w:rsidR="00DC3DC5" w:rsidRPr="00BA5D9D">
        <w:rPr>
          <w:rFonts w:ascii="Times New Roman" w:eastAsia="Times New Roman" w:hAnsi="Times New Roman"/>
          <w:sz w:val="28"/>
          <w:szCs w:val="28"/>
          <w:lang w:eastAsia="ru-RU" w:bidi="ru-RU"/>
        </w:rPr>
        <w:t>.п.</w:t>
      </w:r>
      <w:r w:rsidRPr="00BA5D9D">
        <w:rPr>
          <w:rFonts w:ascii="Times New Roman" w:eastAsia="Times New Roman" w:hAnsi="Times New Roman"/>
          <w:sz w:val="28"/>
          <w:szCs w:val="28"/>
          <w:lang w:eastAsia="ru-RU" w:bidi="ru-RU"/>
        </w:rPr>
        <w:t xml:space="preserve"> либо на другой товар по соглашению сторон, произведя в случае разницы в цене необходимый перерасчет с продавцом</w:t>
      </w:r>
      <w:r w:rsidR="007D35B4">
        <w:rPr>
          <w:rFonts w:ascii="Times New Roman" w:eastAsia="Times New Roman" w:hAnsi="Times New Roman"/>
          <w:sz w:val="28"/>
          <w:szCs w:val="28"/>
          <w:lang w:eastAsia="ru-RU" w:bidi="ru-RU"/>
        </w:rPr>
        <w:t>.</w:t>
      </w:r>
      <w:r w:rsidR="00DC3DC5" w:rsidRPr="00BA5D9D">
        <w:rPr>
          <w:rFonts w:ascii="Times New Roman" w:eastAsia="Times New Roman" w:hAnsi="Times New Roman"/>
          <w:sz w:val="28"/>
          <w:szCs w:val="28"/>
          <w:lang w:eastAsia="ru-RU" w:bidi="ru-RU"/>
        </w:rPr>
        <w:t xml:space="preserve"> П</w:t>
      </w:r>
      <w:r w:rsidRPr="00BA5D9D">
        <w:rPr>
          <w:rFonts w:ascii="Times New Roman" w:eastAsia="Times New Roman" w:hAnsi="Times New Roman"/>
          <w:sz w:val="28"/>
          <w:szCs w:val="28"/>
          <w:lang w:eastAsia="ru-RU" w:bidi="ru-RU"/>
        </w:rPr>
        <w:t>ри отсутствии необходимого для обмена товара у продавца (изготовителя) покупатель вправе возвратить приобретенный товар продавцу (изготовителю) и получить уплаченную за него денежную сумму.</w:t>
      </w:r>
    </w:p>
    <w:p w:rsidR="00845632" w:rsidRPr="00BA5D9D" w:rsidRDefault="00845632"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Согласно статье 30 Закона </w:t>
      </w:r>
      <w:r w:rsidR="00775412" w:rsidRPr="00BA5D9D">
        <w:rPr>
          <w:rFonts w:ascii="Times New Roman" w:eastAsia="Times New Roman" w:hAnsi="Times New Roman"/>
          <w:sz w:val="28"/>
          <w:szCs w:val="28"/>
          <w:lang w:eastAsia="ru-RU" w:bidi="ru-RU"/>
        </w:rPr>
        <w:t xml:space="preserve">«О защите прав потребителей» </w:t>
      </w:r>
      <w:r w:rsidRPr="00BA5D9D">
        <w:rPr>
          <w:rFonts w:ascii="Times New Roman" w:eastAsia="Times New Roman" w:hAnsi="Times New Roman"/>
          <w:sz w:val="28"/>
          <w:szCs w:val="28"/>
          <w:lang w:eastAsia="ru-RU" w:bidi="ru-RU"/>
        </w:rPr>
        <w:t>предусматрива</w:t>
      </w:r>
      <w:r w:rsidR="00775412" w:rsidRPr="00BA5D9D">
        <w:rPr>
          <w:rFonts w:ascii="Times New Roman" w:eastAsia="Times New Roman" w:hAnsi="Times New Roman"/>
          <w:sz w:val="28"/>
          <w:szCs w:val="28"/>
          <w:lang w:eastAsia="ru-RU" w:bidi="ru-RU"/>
        </w:rPr>
        <w:t>ю</w:t>
      </w:r>
      <w:r w:rsidRPr="00BA5D9D">
        <w:rPr>
          <w:rFonts w:ascii="Times New Roman" w:eastAsia="Times New Roman" w:hAnsi="Times New Roman"/>
          <w:sz w:val="28"/>
          <w:szCs w:val="28"/>
          <w:lang w:eastAsia="ru-RU" w:bidi="ru-RU"/>
        </w:rPr>
        <w:t xml:space="preserve">тся обязанности продавца (изготовителя) по обеспечению </w:t>
      </w:r>
      <w:r w:rsidRPr="00BA5D9D">
        <w:rPr>
          <w:rFonts w:ascii="Times New Roman" w:eastAsia="Times New Roman" w:hAnsi="Times New Roman"/>
          <w:sz w:val="28"/>
          <w:szCs w:val="28"/>
          <w:lang w:eastAsia="ru-RU" w:bidi="ru-RU"/>
        </w:rPr>
        <w:lastRenderedPageBreak/>
        <w:t xml:space="preserve">обмена или возврата непродовольственного товара надлежащего качества, если он не был в употреблении, сохранены его товарный вид, потребительские свойства, пломбы, ярлыки, а также документ, подтверждающий факт приобретения товара, в течение </w:t>
      </w:r>
      <w:r w:rsidR="00775412" w:rsidRPr="00BA5D9D">
        <w:rPr>
          <w:rFonts w:ascii="Times New Roman" w:eastAsia="Times New Roman" w:hAnsi="Times New Roman"/>
          <w:sz w:val="28"/>
          <w:szCs w:val="28"/>
          <w:lang w:eastAsia="ru-RU" w:bidi="ru-RU"/>
        </w:rPr>
        <w:t>14</w:t>
      </w:r>
      <w:r w:rsidRPr="00BA5D9D">
        <w:rPr>
          <w:rFonts w:ascii="Times New Roman" w:eastAsia="Times New Roman" w:hAnsi="Times New Roman"/>
          <w:sz w:val="28"/>
          <w:szCs w:val="28"/>
          <w:lang w:eastAsia="ru-RU" w:bidi="ru-RU"/>
        </w:rPr>
        <w:t xml:space="preserve"> календарных дней, если более длительн</w:t>
      </w:r>
      <w:r w:rsidR="00775412" w:rsidRPr="00BA5D9D">
        <w:rPr>
          <w:rFonts w:ascii="Times New Roman" w:eastAsia="Times New Roman" w:hAnsi="Times New Roman"/>
          <w:sz w:val="28"/>
          <w:szCs w:val="28"/>
          <w:lang w:eastAsia="ru-RU" w:bidi="ru-RU"/>
        </w:rPr>
        <w:t>ый срок не установлен договором</w:t>
      </w:r>
      <w:r w:rsidRPr="00BA5D9D">
        <w:rPr>
          <w:rFonts w:ascii="Times New Roman" w:eastAsia="Times New Roman" w:hAnsi="Times New Roman"/>
          <w:sz w:val="28"/>
          <w:szCs w:val="28"/>
          <w:lang w:eastAsia="ru-RU" w:bidi="ru-RU"/>
        </w:rPr>
        <w:t xml:space="preserve"> со дня приобретения товара, за исключением:</w:t>
      </w:r>
      <w:r w:rsidR="00DC3DC5"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лекарственных средств, изделий медицинского назначения;</w:t>
      </w:r>
      <w:r w:rsidR="00DC3DC5"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нательного белья;</w:t>
      </w:r>
      <w:r w:rsidR="00DC3DC5"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чулочно-носочных изделий;</w:t>
      </w:r>
      <w:r w:rsidR="00DC3DC5"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животных и растений;</w:t>
      </w:r>
      <w:r w:rsidR="00DC3DC5"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метражных товаров, а именно тканей из волокон всех видов, трикотажного и гардинного полотна, меха искусственного, ковровых изделий, нетканых материалов, лент, кружева, тесьмы, проводов, шнуров, кабелей, линолеума, багета, пленки, клеенки.</w:t>
      </w:r>
    </w:p>
    <w:p w:rsidR="00845632" w:rsidRPr="00BA5D9D" w:rsidRDefault="00845632"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Также продавец (изготовитель) обязан обеспечить обмен или возврат товара, проданного с истекшим сроком годности, не соответствующего требованиям, установленным техническими регламентами, нормативными документами </w:t>
      </w:r>
      <w:r w:rsidR="00DC3DC5" w:rsidRPr="00BA5D9D">
        <w:rPr>
          <w:rFonts w:ascii="Times New Roman" w:eastAsia="Times New Roman" w:hAnsi="Times New Roman"/>
          <w:sz w:val="28"/>
          <w:szCs w:val="28"/>
          <w:lang w:eastAsia="ru-RU" w:bidi="ru-RU"/>
        </w:rPr>
        <w:t>на</w:t>
      </w:r>
      <w:r w:rsidRPr="00BA5D9D">
        <w:rPr>
          <w:rFonts w:ascii="Times New Roman" w:eastAsia="Times New Roman" w:hAnsi="Times New Roman"/>
          <w:sz w:val="28"/>
          <w:szCs w:val="28"/>
          <w:lang w:eastAsia="ru-RU" w:bidi="ru-RU"/>
        </w:rPr>
        <w:t xml:space="preserve"> продукци</w:t>
      </w:r>
      <w:r w:rsidR="00DC3DC5" w:rsidRPr="00BA5D9D">
        <w:rPr>
          <w:rFonts w:ascii="Times New Roman" w:eastAsia="Times New Roman" w:hAnsi="Times New Roman"/>
          <w:sz w:val="28"/>
          <w:szCs w:val="28"/>
          <w:lang w:eastAsia="ru-RU" w:bidi="ru-RU"/>
        </w:rPr>
        <w:t>ю</w:t>
      </w:r>
      <w:r w:rsidRPr="00BA5D9D">
        <w:rPr>
          <w:rFonts w:ascii="Times New Roman" w:eastAsia="Times New Roman" w:hAnsi="Times New Roman"/>
          <w:sz w:val="28"/>
          <w:szCs w:val="28"/>
          <w:lang w:eastAsia="ru-RU" w:bidi="ru-RU"/>
        </w:rPr>
        <w:t>, в том числе выпущенного с нарушением прав интеллектуальной собственности, независимо от его употребления, сохранения товарного вида, потребительских свойств, пломб, ярлыков</w:t>
      </w:r>
      <w:r w:rsidR="008C7746">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в течение </w:t>
      </w:r>
      <w:r w:rsidR="00775412" w:rsidRPr="00BA5D9D">
        <w:rPr>
          <w:rFonts w:ascii="Times New Roman" w:eastAsia="Times New Roman" w:hAnsi="Times New Roman"/>
          <w:sz w:val="28"/>
          <w:szCs w:val="28"/>
          <w:lang w:eastAsia="ru-RU" w:bidi="ru-RU"/>
        </w:rPr>
        <w:t>30</w:t>
      </w:r>
      <w:r w:rsidR="006F32D0">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календарных дней со дня приобретения товара с возвратом потребителю денежной суммы за купленный товар.</w:t>
      </w:r>
    </w:p>
    <w:p w:rsidR="00775412" w:rsidRPr="00BA5D9D" w:rsidRDefault="00845632" w:rsidP="00610E8A">
      <w:pPr>
        <w:spacing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Законом</w:t>
      </w:r>
      <w:r w:rsidR="00775412" w:rsidRPr="00BA5D9D">
        <w:rPr>
          <w:rFonts w:ascii="Times New Roman" w:eastAsia="Times New Roman" w:hAnsi="Times New Roman"/>
          <w:sz w:val="28"/>
          <w:szCs w:val="28"/>
          <w:lang w:eastAsia="ru-RU" w:bidi="ru-RU"/>
        </w:rPr>
        <w:t xml:space="preserve"> «О защите прав потребителей» </w:t>
      </w:r>
      <w:r w:rsidR="007D35B4">
        <w:rPr>
          <w:rFonts w:ascii="Times New Roman" w:eastAsia="Times New Roman" w:hAnsi="Times New Roman"/>
          <w:sz w:val="28"/>
          <w:szCs w:val="28"/>
          <w:lang w:eastAsia="ru-RU" w:bidi="ru-RU"/>
        </w:rPr>
        <w:t>предусмотрены требования</w:t>
      </w:r>
      <w:r w:rsidRPr="00BA5D9D">
        <w:rPr>
          <w:rFonts w:ascii="Times New Roman" w:eastAsia="Times New Roman" w:hAnsi="Times New Roman"/>
          <w:sz w:val="28"/>
          <w:szCs w:val="28"/>
          <w:lang w:eastAsia="ru-RU" w:bidi="ru-RU"/>
        </w:rPr>
        <w:t xml:space="preserve"> по недопущению реализации товара, подлежащего обязательному подтверждению соответствия, в том числе импортного товара, без соответствующих сертификатов соответствия или декларации о соответствии.</w:t>
      </w:r>
    </w:p>
    <w:p w:rsidR="00EE66AC" w:rsidRPr="00BA5D9D" w:rsidRDefault="00EE66AC"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За </w:t>
      </w:r>
      <w:r w:rsidR="007D35B4">
        <w:rPr>
          <w:rFonts w:ascii="Times New Roman" w:eastAsia="Times New Roman" w:hAnsi="Times New Roman"/>
          <w:sz w:val="28"/>
          <w:szCs w:val="28"/>
          <w:lang w:eastAsia="ru-RU" w:bidi="ru-RU"/>
        </w:rPr>
        <w:t>первое</w:t>
      </w:r>
      <w:r w:rsidRPr="00BA5D9D">
        <w:rPr>
          <w:rFonts w:ascii="Times New Roman" w:eastAsia="Times New Roman" w:hAnsi="Times New Roman"/>
          <w:sz w:val="28"/>
          <w:szCs w:val="28"/>
          <w:lang w:eastAsia="ru-RU" w:bidi="ru-RU"/>
        </w:rPr>
        <w:t xml:space="preserve"> полугодие 2017 года из 3</w:t>
      </w:r>
      <w:r w:rsidR="00F63D20" w:rsidRPr="00BA5D9D">
        <w:rPr>
          <w:rFonts w:ascii="Times New Roman" w:eastAsia="Times New Roman" w:hAnsi="Times New Roman"/>
          <w:sz w:val="28"/>
          <w:szCs w:val="28"/>
          <w:lang w:eastAsia="ru-RU" w:bidi="ru-RU"/>
        </w:rPr>
        <w:t>,3</w:t>
      </w:r>
      <w:r w:rsidRPr="00BA5D9D">
        <w:rPr>
          <w:rFonts w:ascii="Times New Roman" w:eastAsia="Times New Roman" w:hAnsi="Times New Roman"/>
          <w:sz w:val="28"/>
          <w:szCs w:val="28"/>
          <w:lang w:eastAsia="ru-RU" w:bidi="ru-RU"/>
        </w:rPr>
        <w:t xml:space="preserve"> тыс. обращений потребителей, рассмотренных уполномоченным органом, 942 (28</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обращения касались качества товаров, комплектност</w:t>
      </w:r>
      <w:r w:rsidR="00F63D20"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непригодност</w:t>
      </w:r>
      <w:r w:rsidR="00F63D20"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xml:space="preserve"> к применению, несоответстви</w:t>
      </w:r>
      <w:r w:rsidR="00F63D20" w:rsidRPr="00BA5D9D">
        <w:rPr>
          <w:rFonts w:ascii="Times New Roman" w:eastAsia="Times New Roman" w:hAnsi="Times New Roman"/>
          <w:sz w:val="28"/>
          <w:szCs w:val="28"/>
          <w:lang w:eastAsia="ru-RU" w:bidi="ru-RU"/>
        </w:rPr>
        <w:t>я</w:t>
      </w:r>
      <w:r w:rsidRPr="00BA5D9D">
        <w:rPr>
          <w:rFonts w:ascii="Times New Roman" w:eastAsia="Times New Roman" w:hAnsi="Times New Roman"/>
          <w:sz w:val="28"/>
          <w:szCs w:val="28"/>
          <w:lang w:eastAsia="ru-RU" w:bidi="ru-RU"/>
        </w:rPr>
        <w:t xml:space="preserve"> заявленным требованиям, модели, производителя. Во всех случаях отсутств</w:t>
      </w:r>
      <w:r w:rsidR="00F63D20" w:rsidRPr="00BA5D9D">
        <w:rPr>
          <w:rFonts w:ascii="Times New Roman" w:eastAsia="Times New Roman" w:hAnsi="Times New Roman"/>
          <w:sz w:val="28"/>
          <w:szCs w:val="28"/>
          <w:lang w:eastAsia="ru-RU" w:bidi="ru-RU"/>
        </w:rPr>
        <w:t>овала</w:t>
      </w:r>
      <w:r w:rsidRPr="00BA5D9D">
        <w:rPr>
          <w:rFonts w:ascii="Times New Roman" w:eastAsia="Times New Roman" w:hAnsi="Times New Roman"/>
          <w:sz w:val="28"/>
          <w:szCs w:val="28"/>
          <w:lang w:eastAsia="ru-RU" w:bidi="ru-RU"/>
        </w:rPr>
        <w:t xml:space="preserve"> обратная</w:t>
      </w:r>
      <w:r w:rsidR="00FB548B" w:rsidRPr="00BA5D9D">
        <w:rPr>
          <w:rFonts w:ascii="Times New Roman" w:eastAsia="Times New Roman" w:hAnsi="Times New Roman"/>
          <w:sz w:val="28"/>
          <w:szCs w:val="28"/>
          <w:lang w:eastAsia="ru-RU" w:bidi="ru-RU"/>
        </w:rPr>
        <w:t xml:space="preserve"> связь с потребителем.</w:t>
      </w:r>
    </w:p>
    <w:p w:rsidR="002A66F8" w:rsidRPr="00BA5D9D" w:rsidRDefault="002A66F8"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Для стимулирования развития электронной торговли в рамках </w:t>
      </w:r>
      <w:r w:rsidR="007D35B4">
        <w:rPr>
          <w:rFonts w:ascii="Times New Roman" w:eastAsia="Times New Roman" w:hAnsi="Times New Roman"/>
          <w:sz w:val="28"/>
          <w:szCs w:val="28"/>
          <w:lang w:eastAsia="ru-RU" w:bidi="ru-RU"/>
        </w:rPr>
        <w:t>с</w:t>
      </w:r>
      <w:r w:rsidR="00F63D20" w:rsidRPr="00BA5D9D">
        <w:rPr>
          <w:rFonts w:ascii="Times New Roman" w:eastAsia="Times New Roman" w:hAnsi="Times New Roman"/>
          <w:sz w:val="28"/>
          <w:szCs w:val="28"/>
          <w:lang w:eastAsia="ru-RU" w:bidi="ru-RU"/>
        </w:rPr>
        <w:t xml:space="preserve">пециальной </w:t>
      </w:r>
      <w:r w:rsidR="00DC3DC5" w:rsidRPr="00BA5D9D">
        <w:rPr>
          <w:rFonts w:ascii="Times New Roman" w:eastAsia="Times New Roman" w:hAnsi="Times New Roman"/>
          <w:sz w:val="28"/>
          <w:szCs w:val="28"/>
          <w:lang w:eastAsia="ru-RU" w:bidi="ru-RU"/>
        </w:rPr>
        <w:t>э</w:t>
      </w:r>
      <w:r w:rsidR="00F63D20" w:rsidRPr="00BA5D9D">
        <w:rPr>
          <w:rFonts w:ascii="Times New Roman" w:eastAsia="Times New Roman" w:hAnsi="Times New Roman"/>
          <w:sz w:val="28"/>
          <w:szCs w:val="28"/>
          <w:lang w:eastAsia="ru-RU" w:bidi="ru-RU"/>
        </w:rPr>
        <w:t>кономической зоны «Хоргос-Восточные ворота»</w:t>
      </w:r>
      <w:r w:rsidRPr="00BA5D9D">
        <w:rPr>
          <w:rFonts w:ascii="Times New Roman" w:eastAsia="Times New Roman" w:hAnsi="Times New Roman"/>
          <w:sz w:val="28"/>
          <w:szCs w:val="28"/>
          <w:lang w:eastAsia="ru-RU" w:bidi="ru-RU"/>
        </w:rPr>
        <w:t xml:space="preserve"> между </w:t>
      </w:r>
      <w:r w:rsidR="003A6045" w:rsidRPr="00BA5D9D">
        <w:rPr>
          <w:rFonts w:ascii="Times New Roman" w:eastAsia="Times New Roman" w:hAnsi="Times New Roman"/>
          <w:sz w:val="28"/>
          <w:szCs w:val="28"/>
          <w:lang w:eastAsia="ru-RU" w:bidi="ru-RU"/>
        </w:rPr>
        <w:t>Сухим портом</w:t>
      </w:r>
      <w:r w:rsidRPr="00BA5D9D">
        <w:rPr>
          <w:rFonts w:ascii="Times New Roman" w:eastAsia="Times New Roman" w:hAnsi="Times New Roman"/>
          <w:sz w:val="28"/>
          <w:szCs w:val="28"/>
          <w:lang w:eastAsia="ru-RU" w:bidi="ru-RU"/>
        </w:rPr>
        <w:t xml:space="preserve"> «KTZE Khorgos Gateway» и АО «Казпочта» планируется открытие места международного почтового обмена, которое позволит увеличить объем интернет</w:t>
      </w:r>
      <w:r w:rsidR="003A6045"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торговли.</w:t>
      </w:r>
      <w:r w:rsidR="00DC3DC5" w:rsidRPr="00BA5D9D">
        <w:rPr>
          <w:rFonts w:ascii="Times New Roman" w:eastAsia="Times New Roman" w:hAnsi="Times New Roman"/>
          <w:sz w:val="28"/>
          <w:szCs w:val="28"/>
          <w:lang w:eastAsia="ru-RU" w:bidi="ru-RU"/>
        </w:rPr>
        <w:t xml:space="preserve"> </w:t>
      </w:r>
      <w:r w:rsidR="003A6045" w:rsidRPr="00BA5D9D">
        <w:rPr>
          <w:rFonts w:ascii="Times New Roman" w:eastAsia="Times New Roman" w:hAnsi="Times New Roman"/>
          <w:sz w:val="28"/>
          <w:szCs w:val="28"/>
          <w:lang w:eastAsia="ru-RU" w:bidi="ru-RU"/>
        </w:rPr>
        <w:t>П</w:t>
      </w:r>
      <w:r w:rsidRPr="00BA5D9D">
        <w:rPr>
          <w:rFonts w:ascii="Times New Roman" w:eastAsia="Times New Roman" w:hAnsi="Times New Roman"/>
          <w:sz w:val="28"/>
          <w:szCs w:val="28"/>
          <w:lang w:eastAsia="ru-RU" w:bidi="ru-RU"/>
        </w:rPr>
        <w:t xml:space="preserve">рорабатывается вопрос организации транзита почтовых отправлений товаров электронной коммерции через </w:t>
      </w:r>
      <w:r w:rsidR="007D35B4">
        <w:rPr>
          <w:rFonts w:ascii="Times New Roman" w:eastAsia="Times New Roman" w:hAnsi="Times New Roman"/>
          <w:sz w:val="28"/>
          <w:szCs w:val="28"/>
          <w:lang w:eastAsia="ru-RU" w:bidi="ru-RU"/>
        </w:rPr>
        <w:t>м</w:t>
      </w:r>
      <w:r w:rsidRPr="00BA5D9D">
        <w:rPr>
          <w:rFonts w:ascii="Times New Roman" w:eastAsia="Times New Roman" w:hAnsi="Times New Roman"/>
          <w:sz w:val="28"/>
          <w:szCs w:val="28"/>
          <w:lang w:eastAsia="ru-RU" w:bidi="ru-RU"/>
        </w:rPr>
        <w:t>еждународный центр приграничного сотрудничества «Хоргос».</w:t>
      </w:r>
    </w:p>
    <w:p w:rsidR="002A66F8" w:rsidRPr="00BA5D9D" w:rsidRDefault="003A6045"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Р</w:t>
      </w:r>
      <w:r w:rsidR="002A66F8" w:rsidRPr="00BA5D9D">
        <w:rPr>
          <w:rFonts w:ascii="Times New Roman" w:eastAsia="Times New Roman" w:hAnsi="Times New Roman"/>
          <w:sz w:val="28"/>
          <w:szCs w:val="28"/>
          <w:lang w:eastAsia="ru-RU" w:bidi="ru-RU"/>
        </w:rPr>
        <w:t xml:space="preserve">азвитие электронной торговли в Республике Казахстан осуществляется </w:t>
      </w:r>
      <w:r w:rsidR="00281E12">
        <w:rPr>
          <w:rFonts w:ascii="Times New Roman" w:eastAsia="Times New Roman" w:hAnsi="Times New Roman"/>
          <w:sz w:val="28"/>
          <w:szCs w:val="28"/>
          <w:lang w:eastAsia="ru-RU" w:bidi="ru-RU"/>
        </w:rPr>
        <w:t>за счет</w:t>
      </w:r>
      <w:r w:rsidR="002A66F8" w:rsidRPr="00BA5D9D">
        <w:rPr>
          <w:rFonts w:ascii="Times New Roman" w:eastAsia="Times New Roman" w:hAnsi="Times New Roman"/>
          <w:sz w:val="28"/>
          <w:szCs w:val="28"/>
          <w:lang w:eastAsia="ru-RU" w:bidi="ru-RU"/>
        </w:rPr>
        <w:t xml:space="preserve"> формировани</w:t>
      </w:r>
      <w:r w:rsidR="00DC3DC5" w:rsidRPr="00BA5D9D">
        <w:rPr>
          <w:rFonts w:ascii="Times New Roman" w:eastAsia="Times New Roman" w:hAnsi="Times New Roman"/>
          <w:sz w:val="28"/>
          <w:szCs w:val="28"/>
          <w:lang w:eastAsia="ru-RU" w:bidi="ru-RU"/>
        </w:rPr>
        <w:t>я</w:t>
      </w:r>
      <w:r w:rsidR="002A66F8" w:rsidRPr="00BA5D9D">
        <w:rPr>
          <w:rFonts w:ascii="Times New Roman" w:eastAsia="Times New Roman" w:hAnsi="Times New Roman"/>
          <w:sz w:val="28"/>
          <w:szCs w:val="28"/>
          <w:lang w:eastAsia="ru-RU" w:bidi="ru-RU"/>
        </w:rPr>
        <w:t xml:space="preserve"> оптимальных логистических маршрутов перевозок товаров, в том числе</w:t>
      </w:r>
      <w:r w:rsidR="00DC3DC5" w:rsidRPr="00BA5D9D">
        <w:rPr>
          <w:rFonts w:ascii="Times New Roman" w:eastAsia="Times New Roman" w:hAnsi="Times New Roman"/>
          <w:sz w:val="28"/>
          <w:szCs w:val="28"/>
          <w:lang w:eastAsia="ru-RU" w:bidi="ru-RU"/>
        </w:rPr>
        <w:t xml:space="preserve"> за счет</w:t>
      </w:r>
      <w:r w:rsidR="002A66F8" w:rsidRPr="00BA5D9D">
        <w:rPr>
          <w:rFonts w:ascii="Times New Roman" w:eastAsia="Times New Roman" w:hAnsi="Times New Roman"/>
          <w:sz w:val="28"/>
          <w:szCs w:val="28"/>
          <w:lang w:eastAsia="ru-RU" w:bidi="ru-RU"/>
        </w:rPr>
        <w:t>:</w:t>
      </w:r>
      <w:r w:rsidR="00DC3DC5" w:rsidRPr="00BA5D9D">
        <w:rPr>
          <w:rFonts w:ascii="Times New Roman" w:eastAsia="Times New Roman" w:hAnsi="Times New Roman"/>
          <w:sz w:val="28"/>
          <w:szCs w:val="28"/>
          <w:lang w:eastAsia="ru-RU" w:bidi="ru-RU"/>
        </w:rPr>
        <w:t xml:space="preserve"> </w:t>
      </w:r>
      <w:r w:rsidR="002A66F8" w:rsidRPr="00BA5D9D">
        <w:rPr>
          <w:rFonts w:ascii="Times New Roman" w:eastAsia="Times New Roman" w:hAnsi="Times New Roman"/>
          <w:sz w:val="28"/>
          <w:szCs w:val="28"/>
          <w:lang w:eastAsia="ru-RU" w:bidi="ru-RU"/>
        </w:rPr>
        <w:t>совершенствования транспортной инфраструктуры и привлечени</w:t>
      </w:r>
      <w:r w:rsidRPr="00BA5D9D">
        <w:rPr>
          <w:rFonts w:ascii="Times New Roman" w:eastAsia="Times New Roman" w:hAnsi="Times New Roman"/>
          <w:sz w:val="28"/>
          <w:szCs w:val="28"/>
          <w:lang w:eastAsia="ru-RU" w:bidi="ru-RU"/>
        </w:rPr>
        <w:t>я</w:t>
      </w:r>
      <w:r w:rsidR="002A66F8" w:rsidRPr="00BA5D9D">
        <w:rPr>
          <w:rFonts w:ascii="Times New Roman" w:eastAsia="Times New Roman" w:hAnsi="Times New Roman"/>
          <w:sz w:val="28"/>
          <w:szCs w:val="28"/>
          <w:lang w:eastAsia="ru-RU" w:bidi="ru-RU"/>
        </w:rPr>
        <w:t xml:space="preserve"> инвестиций;</w:t>
      </w:r>
      <w:r w:rsidR="00DC3DC5" w:rsidRPr="00BA5D9D">
        <w:rPr>
          <w:rFonts w:ascii="Times New Roman" w:eastAsia="Times New Roman" w:hAnsi="Times New Roman"/>
          <w:sz w:val="28"/>
          <w:szCs w:val="28"/>
          <w:lang w:eastAsia="ru-RU" w:bidi="ru-RU"/>
        </w:rPr>
        <w:t xml:space="preserve"> </w:t>
      </w:r>
      <w:r w:rsidR="002A66F8" w:rsidRPr="00BA5D9D">
        <w:rPr>
          <w:rFonts w:ascii="Times New Roman" w:eastAsia="Times New Roman" w:hAnsi="Times New Roman"/>
          <w:sz w:val="28"/>
          <w:szCs w:val="28"/>
          <w:lang w:eastAsia="ru-RU" w:bidi="ru-RU"/>
        </w:rPr>
        <w:t>повышения качества предоставляемого сервиса, который включает широкий спектр предложений по логистическим, складским, таможенным услугам;</w:t>
      </w:r>
      <w:r w:rsidR="00DC3DC5" w:rsidRPr="00BA5D9D">
        <w:rPr>
          <w:rFonts w:ascii="Times New Roman" w:eastAsia="Times New Roman" w:hAnsi="Times New Roman"/>
          <w:sz w:val="28"/>
          <w:szCs w:val="28"/>
          <w:lang w:eastAsia="ru-RU" w:bidi="ru-RU"/>
        </w:rPr>
        <w:t xml:space="preserve"> применения</w:t>
      </w:r>
      <w:r w:rsidR="002A66F8" w:rsidRPr="00BA5D9D">
        <w:rPr>
          <w:rFonts w:ascii="Times New Roman" w:eastAsia="Times New Roman" w:hAnsi="Times New Roman"/>
          <w:sz w:val="28"/>
          <w:szCs w:val="28"/>
          <w:lang w:eastAsia="ru-RU" w:bidi="ru-RU"/>
        </w:rPr>
        <w:t xml:space="preserve"> информационны</w:t>
      </w:r>
      <w:r w:rsidR="00DC3DC5" w:rsidRPr="00BA5D9D">
        <w:rPr>
          <w:rFonts w:ascii="Times New Roman" w:eastAsia="Times New Roman" w:hAnsi="Times New Roman"/>
          <w:sz w:val="28"/>
          <w:szCs w:val="28"/>
          <w:lang w:eastAsia="ru-RU" w:bidi="ru-RU"/>
        </w:rPr>
        <w:t>х</w:t>
      </w:r>
      <w:r w:rsidR="002A66F8" w:rsidRPr="00BA5D9D">
        <w:rPr>
          <w:rFonts w:ascii="Times New Roman" w:eastAsia="Times New Roman" w:hAnsi="Times New Roman"/>
          <w:sz w:val="28"/>
          <w:szCs w:val="28"/>
          <w:lang w:eastAsia="ru-RU" w:bidi="ru-RU"/>
        </w:rPr>
        <w:t xml:space="preserve"> систем управления, осуществляющих уч</w:t>
      </w:r>
      <w:r w:rsidR="00DC3DC5" w:rsidRPr="00BA5D9D">
        <w:rPr>
          <w:rFonts w:ascii="Times New Roman" w:eastAsia="Times New Roman" w:hAnsi="Times New Roman"/>
          <w:sz w:val="28"/>
          <w:szCs w:val="28"/>
          <w:lang w:eastAsia="ru-RU" w:bidi="ru-RU"/>
        </w:rPr>
        <w:t>е</w:t>
      </w:r>
      <w:r w:rsidR="002A66F8" w:rsidRPr="00BA5D9D">
        <w:rPr>
          <w:rFonts w:ascii="Times New Roman" w:eastAsia="Times New Roman" w:hAnsi="Times New Roman"/>
          <w:sz w:val="28"/>
          <w:szCs w:val="28"/>
          <w:lang w:eastAsia="ru-RU" w:bidi="ru-RU"/>
        </w:rPr>
        <w:t>т и анализ операций и услуг;</w:t>
      </w:r>
      <w:r w:rsidR="00DC3DC5" w:rsidRPr="00BA5D9D">
        <w:rPr>
          <w:rFonts w:ascii="Times New Roman" w:eastAsia="Times New Roman" w:hAnsi="Times New Roman"/>
          <w:sz w:val="28"/>
          <w:szCs w:val="28"/>
          <w:lang w:eastAsia="ru-RU" w:bidi="ru-RU"/>
        </w:rPr>
        <w:t xml:space="preserve"> </w:t>
      </w:r>
      <w:r w:rsidR="00281E12">
        <w:rPr>
          <w:rFonts w:ascii="Times New Roman" w:eastAsia="Times New Roman" w:hAnsi="Times New Roman"/>
          <w:sz w:val="28"/>
          <w:szCs w:val="28"/>
          <w:lang w:eastAsia="ru-RU" w:bidi="ru-RU"/>
        </w:rPr>
        <w:t xml:space="preserve">либерализации </w:t>
      </w:r>
      <w:r w:rsidR="002A66F8" w:rsidRPr="00BA5D9D">
        <w:rPr>
          <w:rFonts w:ascii="Times New Roman" w:eastAsia="Times New Roman" w:hAnsi="Times New Roman"/>
          <w:sz w:val="28"/>
          <w:szCs w:val="28"/>
          <w:lang w:eastAsia="ru-RU" w:bidi="ru-RU"/>
        </w:rPr>
        <w:t>таможенн</w:t>
      </w:r>
      <w:r w:rsidR="00281E12">
        <w:rPr>
          <w:rFonts w:ascii="Times New Roman" w:eastAsia="Times New Roman" w:hAnsi="Times New Roman"/>
          <w:sz w:val="28"/>
          <w:szCs w:val="28"/>
          <w:lang w:eastAsia="ru-RU" w:bidi="ru-RU"/>
        </w:rPr>
        <w:t>ого</w:t>
      </w:r>
      <w:r w:rsidR="002A66F8" w:rsidRPr="00BA5D9D">
        <w:rPr>
          <w:rFonts w:ascii="Times New Roman" w:eastAsia="Times New Roman" w:hAnsi="Times New Roman"/>
          <w:sz w:val="28"/>
          <w:szCs w:val="28"/>
          <w:lang w:eastAsia="ru-RU" w:bidi="ru-RU"/>
        </w:rPr>
        <w:t xml:space="preserve"> </w:t>
      </w:r>
      <w:r w:rsidR="00281E12">
        <w:rPr>
          <w:rFonts w:ascii="Times New Roman" w:eastAsia="Times New Roman" w:hAnsi="Times New Roman"/>
          <w:sz w:val="28"/>
          <w:szCs w:val="28"/>
          <w:lang w:eastAsia="ru-RU" w:bidi="ru-RU"/>
        </w:rPr>
        <w:t>администрирования</w:t>
      </w:r>
      <w:r w:rsidR="002A66F8" w:rsidRPr="00BA5D9D">
        <w:rPr>
          <w:rFonts w:ascii="Times New Roman" w:eastAsia="Times New Roman" w:hAnsi="Times New Roman"/>
          <w:sz w:val="28"/>
          <w:szCs w:val="28"/>
          <w:lang w:eastAsia="ru-RU" w:bidi="ru-RU"/>
        </w:rPr>
        <w:t>.</w:t>
      </w:r>
    </w:p>
    <w:p w:rsidR="00FB548B" w:rsidRPr="00BA5D9D" w:rsidRDefault="00942083" w:rsidP="00622F1B">
      <w:pPr>
        <w:pStyle w:val="2"/>
        <w:spacing w:before="240" w:after="120"/>
        <w:ind w:firstLine="709"/>
        <w:contextualSpacing/>
        <w:rPr>
          <w:sz w:val="28"/>
          <w:szCs w:val="28"/>
          <w:lang w:eastAsia="ru-RU" w:bidi="ru-RU"/>
        </w:rPr>
      </w:pPr>
      <w:bookmarkStart w:id="25" w:name="_Toc527025114"/>
      <w:r w:rsidRPr="00BA5D9D">
        <w:rPr>
          <w:sz w:val="28"/>
          <w:szCs w:val="28"/>
          <w:lang w:eastAsia="ru-RU" w:bidi="ru-RU"/>
        </w:rPr>
        <w:lastRenderedPageBreak/>
        <w:t>2</w:t>
      </w:r>
      <w:r w:rsidR="002A66F8" w:rsidRPr="00BA5D9D">
        <w:rPr>
          <w:sz w:val="28"/>
          <w:szCs w:val="28"/>
          <w:lang w:eastAsia="ru-RU" w:bidi="ru-RU"/>
        </w:rPr>
        <w:t xml:space="preserve">.3. </w:t>
      </w:r>
      <w:r w:rsidR="00FB548B" w:rsidRPr="00BA5D9D">
        <w:rPr>
          <w:sz w:val="28"/>
          <w:szCs w:val="28"/>
          <w:lang w:eastAsia="ru-RU" w:bidi="ru-RU"/>
        </w:rPr>
        <w:t>Кыргызская Республика</w:t>
      </w:r>
      <w:bookmarkEnd w:id="25"/>
      <w:r w:rsidR="00FB548B" w:rsidRPr="00BA5D9D">
        <w:rPr>
          <w:sz w:val="28"/>
          <w:szCs w:val="28"/>
          <w:lang w:eastAsia="ru-RU" w:bidi="ru-RU"/>
        </w:rPr>
        <w:t xml:space="preserve"> </w:t>
      </w:r>
    </w:p>
    <w:p w:rsidR="00FB548B" w:rsidRPr="00BA5D9D" w:rsidRDefault="00831CD2"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w:t>
      </w:r>
      <w:r w:rsidR="00FB548B" w:rsidRPr="00BA5D9D">
        <w:rPr>
          <w:rFonts w:ascii="Times New Roman" w:eastAsia="Times New Roman" w:hAnsi="Times New Roman"/>
          <w:sz w:val="28"/>
          <w:szCs w:val="28"/>
          <w:lang w:eastAsia="ru-RU" w:bidi="ru-RU"/>
        </w:rPr>
        <w:t xml:space="preserve"> Кыргызской Республик</w:t>
      </w:r>
      <w:r w:rsidRPr="00BA5D9D">
        <w:rPr>
          <w:rFonts w:ascii="Times New Roman" w:eastAsia="Times New Roman" w:hAnsi="Times New Roman"/>
          <w:sz w:val="28"/>
          <w:szCs w:val="28"/>
          <w:lang w:eastAsia="ru-RU" w:bidi="ru-RU"/>
        </w:rPr>
        <w:t>е</w:t>
      </w:r>
      <w:r w:rsidR="00FB548B" w:rsidRPr="00BA5D9D">
        <w:rPr>
          <w:rFonts w:ascii="Times New Roman" w:eastAsia="Times New Roman" w:hAnsi="Times New Roman"/>
          <w:sz w:val="28"/>
          <w:szCs w:val="28"/>
          <w:lang w:eastAsia="ru-RU" w:bidi="ru-RU"/>
        </w:rPr>
        <w:t xml:space="preserve"> рынок электронной к</w:t>
      </w:r>
      <w:r w:rsidRPr="00BA5D9D">
        <w:rPr>
          <w:rFonts w:ascii="Times New Roman" w:eastAsia="Times New Roman" w:hAnsi="Times New Roman"/>
          <w:sz w:val="28"/>
          <w:szCs w:val="28"/>
          <w:lang w:eastAsia="ru-RU" w:bidi="ru-RU"/>
        </w:rPr>
        <w:t>оммерции динамично развивается. Тем не менее с</w:t>
      </w:r>
      <w:r w:rsidR="00FB548B" w:rsidRPr="00BA5D9D">
        <w:rPr>
          <w:rFonts w:ascii="Times New Roman" w:eastAsia="Times New Roman" w:hAnsi="Times New Roman"/>
          <w:sz w:val="28"/>
          <w:szCs w:val="28"/>
          <w:lang w:eastAsia="ru-RU" w:bidi="ru-RU"/>
        </w:rPr>
        <w:t xml:space="preserve">уществуют некоторые </w:t>
      </w:r>
      <w:r w:rsidR="0081090D" w:rsidRPr="00BA5D9D">
        <w:rPr>
          <w:rFonts w:ascii="Times New Roman" w:eastAsia="Times New Roman" w:hAnsi="Times New Roman"/>
          <w:sz w:val="28"/>
          <w:szCs w:val="28"/>
          <w:lang w:eastAsia="ru-RU" w:bidi="ru-RU"/>
        </w:rPr>
        <w:t>проблемы, препятствующие</w:t>
      </w:r>
      <w:r w:rsidR="00FB548B" w:rsidRPr="00BA5D9D">
        <w:rPr>
          <w:rFonts w:ascii="Times New Roman" w:eastAsia="Times New Roman" w:hAnsi="Times New Roman"/>
          <w:sz w:val="28"/>
          <w:szCs w:val="28"/>
          <w:lang w:eastAsia="ru-RU" w:bidi="ru-RU"/>
        </w:rPr>
        <w:t xml:space="preserve"> рост</w:t>
      </w:r>
      <w:r w:rsidR="0081090D" w:rsidRPr="00BA5D9D">
        <w:rPr>
          <w:rFonts w:ascii="Times New Roman" w:eastAsia="Times New Roman" w:hAnsi="Times New Roman"/>
          <w:sz w:val="28"/>
          <w:szCs w:val="28"/>
          <w:lang w:eastAsia="ru-RU" w:bidi="ru-RU"/>
        </w:rPr>
        <w:t>у</w:t>
      </w:r>
      <w:r w:rsidR="00FB548B" w:rsidRPr="00BA5D9D">
        <w:rPr>
          <w:rFonts w:ascii="Times New Roman" w:eastAsia="Times New Roman" w:hAnsi="Times New Roman"/>
          <w:sz w:val="28"/>
          <w:szCs w:val="28"/>
          <w:lang w:eastAsia="ru-RU" w:bidi="ru-RU"/>
        </w:rPr>
        <w:t xml:space="preserve"> данной отрасли</w:t>
      </w:r>
      <w:r w:rsidR="00C14F40">
        <w:rPr>
          <w:rFonts w:ascii="Times New Roman" w:eastAsia="Times New Roman" w:hAnsi="Times New Roman"/>
          <w:sz w:val="28"/>
          <w:szCs w:val="28"/>
          <w:lang w:eastAsia="ru-RU" w:bidi="ru-RU"/>
        </w:rPr>
        <w:t>, в частности</w:t>
      </w:r>
      <w:r w:rsidR="00FB548B" w:rsidRPr="00BA5D9D">
        <w:rPr>
          <w:rFonts w:ascii="Times New Roman" w:eastAsia="Times New Roman" w:hAnsi="Times New Roman"/>
          <w:sz w:val="28"/>
          <w:szCs w:val="28"/>
          <w:lang w:eastAsia="ru-RU" w:bidi="ru-RU"/>
        </w:rPr>
        <w:t xml:space="preserve"> г</w:t>
      </w:r>
      <w:r w:rsidR="002A66F8" w:rsidRPr="00BA5D9D">
        <w:rPr>
          <w:rFonts w:ascii="Times New Roman" w:eastAsia="Times New Roman" w:hAnsi="Times New Roman"/>
          <w:sz w:val="28"/>
          <w:szCs w:val="28"/>
          <w:lang w:eastAsia="ru-RU" w:bidi="ru-RU"/>
        </w:rPr>
        <w:t>раждан к покупке в онлайн-</w:t>
      </w:r>
      <w:r w:rsidR="00FB548B" w:rsidRPr="00BA5D9D">
        <w:rPr>
          <w:rFonts w:ascii="Times New Roman" w:eastAsia="Times New Roman" w:hAnsi="Times New Roman"/>
          <w:sz w:val="28"/>
          <w:szCs w:val="28"/>
          <w:lang w:eastAsia="ru-RU" w:bidi="ru-RU"/>
        </w:rPr>
        <w:t xml:space="preserve">магазине, неудобство потребителя </w:t>
      </w:r>
      <w:r w:rsidR="0081090D" w:rsidRPr="00BA5D9D">
        <w:rPr>
          <w:rFonts w:ascii="Times New Roman" w:eastAsia="Times New Roman" w:hAnsi="Times New Roman"/>
          <w:sz w:val="28"/>
          <w:szCs w:val="28"/>
          <w:lang w:eastAsia="ru-RU" w:bidi="ru-RU"/>
        </w:rPr>
        <w:t>при</w:t>
      </w:r>
      <w:r w:rsidR="00FB548B" w:rsidRPr="00BA5D9D">
        <w:rPr>
          <w:rFonts w:ascii="Times New Roman" w:eastAsia="Times New Roman" w:hAnsi="Times New Roman"/>
          <w:sz w:val="28"/>
          <w:szCs w:val="28"/>
          <w:lang w:eastAsia="ru-RU" w:bidi="ru-RU"/>
        </w:rPr>
        <w:t xml:space="preserve"> оплате за приобретенный товар (</w:t>
      </w:r>
      <w:r w:rsidR="00A654FC" w:rsidRPr="00BA5D9D">
        <w:rPr>
          <w:rFonts w:ascii="Times New Roman" w:eastAsia="Times New Roman" w:hAnsi="Times New Roman"/>
          <w:sz w:val="28"/>
          <w:szCs w:val="28"/>
          <w:lang w:eastAsia="ru-RU" w:bidi="ru-RU"/>
        </w:rPr>
        <w:t xml:space="preserve">часто </w:t>
      </w:r>
      <w:r w:rsidR="00FB548B" w:rsidRPr="00BA5D9D">
        <w:rPr>
          <w:rFonts w:ascii="Times New Roman" w:eastAsia="Times New Roman" w:hAnsi="Times New Roman"/>
          <w:sz w:val="28"/>
          <w:szCs w:val="28"/>
          <w:lang w:eastAsia="ru-RU" w:bidi="ru-RU"/>
        </w:rPr>
        <w:t>оплата производится через терминалы)</w:t>
      </w:r>
      <w:r w:rsidR="002A66F8" w:rsidRPr="00BA5D9D">
        <w:rPr>
          <w:rFonts w:ascii="Times New Roman" w:eastAsia="Times New Roman" w:hAnsi="Times New Roman"/>
          <w:sz w:val="28"/>
          <w:szCs w:val="28"/>
          <w:lang w:eastAsia="ru-RU" w:bidi="ru-RU"/>
        </w:rPr>
        <w:t xml:space="preserve"> </w:t>
      </w:r>
      <w:r w:rsidR="00FB548B" w:rsidRPr="00BA5D9D">
        <w:rPr>
          <w:rFonts w:ascii="Times New Roman" w:eastAsia="Times New Roman" w:hAnsi="Times New Roman"/>
          <w:sz w:val="28"/>
          <w:szCs w:val="28"/>
          <w:lang w:eastAsia="ru-RU" w:bidi="ru-RU"/>
        </w:rPr>
        <w:t>и т.д.</w:t>
      </w:r>
    </w:p>
    <w:p w:rsidR="00103D24" w:rsidRPr="00BA5D9D" w:rsidRDefault="00A654FC" w:rsidP="00BA5D9D">
      <w:pPr>
        <w:spacing w:line="240" w:lineRule="auto"/>
        <w:ind w:firstLine="708"/>
        <w:contextualSpacing/>
        <w:jc w:val="both"/>
        <w:rPr>
          <w:rFonts w:ascii="Times New Roman" w:eastAsia="Times New Roman" w:hAnsi="Times New Roman"/>
          <w:iCs/>
          <w:sz w:val="28"/>
          <w:szCs w:val="28"/>
          <w:lang w:eastAsia="ru-RU" w:bidi="ru-RU"/>
        </w:rPr>
      </w:pPr>
      <w:r w:rsidRPr="00BA5D9D">
        <w:rPr>
          <w:rFonts w:ascii="Times New Roman" w:eastAsia="Times New Roman" w:hAnsi="Times New Roman"/>
          <w:sz w:val="28"/>
          <w:szCs w:val="28"/>
          <w:lang w:eastAsia="ru-RU" w:bidi="ru-RU"/>
        </w:rPr>
        <w:t xml:space="preserve">Закон Кыргызской Республики от 10 декабря 1997 года </w:t>
      </w:r>
      <w:r w:rsidR="00FD7269">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90 «О защите прав потребителей» был дополнен с</w:t>
      </w:r>
      <w:r w:rsidR="002F1579" w:rsidRPr="00BA5D9D">
        <w:rPr>
          <w:rFonts w:ascii="Times New Roman" w:eastAsia="Times New Roman" w:hAnsi="Times New Roman"/>
          <w:iCs/>
          <w:sz w:val="28"/>
          <w:szCs w:val="28"/>
          <w:lang w:eastAsia="ru-RU" w:bidi="ru-RU"/>
        </w:rPr>
        <w:t>татьей 24.1</w:t>
      </w:r>
      <w:r w:rsidR="002A66F8" w:rsidRPr="00BA5D9D">
        <w:rPr>
          <w:rFonts w:ascii="Times New Roman" w:eastAsia="Times New Roman" w:hAnsi="Times New Roman"/>
          <w:iCs/>
          <w:sz w:val="28"/>
          <w:szCs w:val="28"/>
          <w:lang w:eastAsia="ru-RU" w:bidi="ru-RU"/>
        </w:rPr>
        <w:t xml:space="preserve"> «</w:t>
      </w:r>
      <w:r w:rsidR="00FB548B" w:rsidRPr="00BA5D9D">
        <w:rPr>
          <w:rFonts w:ascii="Times New Roman" w:eastAsia="Times New Roman" w:hAnsi="Times New Roman"/>
          <w:iCs/>
          <w:sz w:val="28"/>
          <w:szCs w:val="28"/>
          <w:lang w:eastAsia="ru-RU" w:bidi="ru-RU"/>
        </w:rPr>
        <w:t>Дистанционный способ продажи товаров</w:t>
      </w:r>
      <w:r w:rsidR="002A66F8" w:rsidRPr="00BA5D9D">
        <w:rPr>
          <w:rFonts w:ascii="Times New Roman" w:eastAsia="Times New Roman" w:hAnsi="Times New Roman"/>
          <w:iCs/>
          <w:sz w:val="28"/>
          <w:szCs w:val="28"/>
          <w:lang w:eastAsia="ru-RU" w:bidi="ru-RU"/>
        </w:rPr>
        <w:t>»</w:t>
      </w:r>
      <w:r w:rsidRPr="00BA5D9D">
        <w:rPr>
          <w:rFonts w:ascii="Times New Roman" w:eastAsia="Times New Roman" w:hAnsi="Times New Roman"/>
          <w:i/>
          <w:iCs/>
          <w:sz w:val="28"/>
          <w:szCs w:val="28"/>
          <w:lang w:eastAsia="ru-RU" w:bidi="ru-RU"/>
        </w:rPr>
        <w:t>.</w:t>
      </w:r>
    </w:p>
    <w:p w:rsidR="00A654FC" w:rsidRPr="00BA5D9D" w:rsidRDefault="00A654FC" w:rsidP="00C37D6F">
      <w:pPr>
        <w:spacing w:after="0" w:line="240" w:lineRule="auto"/>
        <w:ind w:firstLine="709"/>
        <w:contextualSpacing/>
        <w:jc w:val="both"/>
        <w:rPr>
          <w:rFonts w:ascii="Times New Roman" w:eastAsia="Times New Roman" w:hAnsi="Times New Roman"/>
          <w:iCs/>
          <w:sz w:val="28"/>
          <w:szCs w:val="28"/>
          <w:lang w:eastAsia="ru-RU" w:bidi="ru-RU"/>
        </w:rPr>
      </w:pPr>
      <w:r w:rsidRPr="00BA5D9D">
        <w:rPr>
          <w:rFonts w:ascii="Times New Roman" w:eastAsia="Times New Roman" w:hAnsi="Times New Roman"/>
          <w:iCs/>
          <w:sz w:val="28"/>
          <w:szCs w:val="28"/>
          <w:lang w:eastAsia="ru-RU" w:bidi="ru-RU"/>
        </w:rPr>
        <w:t>Договор розничной купли-продажи товара может быть заключен на основании ознакомления потребителя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w:t>
      </w:r>
      <w:r w:rsidR="00C14F40">
        <w:rPr>
          <w:rFonts w:ascii="Times New Roman" w:eastAsia="Times New Roman" w:hAnsi="Times New Roman"/>
          <w:iCs/>
          <w:sz w:val="28"/>
          <w:szCs w:val="28"/>
          <w:lang w:eastAsia="ru-RU" w:bidi="ru-RU"/>
        </w:rPr>
        <w:t>.</w:t>
      </w:r>
      <w:r w:rsidRPr="00BA5D9D">
        <w:rPr>
          <w:rFonts w:ascii="Times New Roman" w:eastAsia="Times New Roman" w:hAnsi="Times New Roman"/>
          <w:iCs/>
          <w:sz w:val="28"/>
          <w:szCs w:val="28"/>
          <w:lang w:eastAsia="ru-RU" w:bidi="ru-RU"/>
        </w:rPr>
        <w:t xml:space="preserve">), </w:t>
      </w:r>
      <w:r w:rsidR="000E0C98" w:rsidRPr="00BA5D9D">
        <w:rPr>
          <w:rFonts w:ascii="Times New Roman" w:eastAsia="Times New Roman" w:hAnsi="Times New Roman"/>
          <w:iCs/>
          <w:sz w:val="28"/>
          <w:szCs w:val="28"/>
          <w:lang w:eastAsia="ru-RU" w:bidi="ru-RU"/>
        </w:rPr>
        <w:t>И</w:t>
      </w:r>
      <w:r w:rsidRPr="00BA5D9D">
        <w:rPr>
          <w:rFonts w:ascii="Times New Roman" w:eastAsia="Times New Roman" w:hAnsi="Times New Roman"/>
          <w:iCs/>
          <w:sz w:val="28"/>
          <w:szCs w:val="28"/>
          <w:lang w:eastAsia="ru-RU" w:bidi="ru-RU"/>
        </w:rPr>
        <w:t>нтернета или иными,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 способами. Продавцом (изготовителем) до заключения договора должна быть предоставлена потребителю информация об основных потребительских свойствах товара, адресе (месте нахождения) продавца, месте изготовления товара, полном фирменном наименовании продавца (изготовителя), цене и условиях приобретения товара, его доставке, сроке службы, сроке годности и гарантийном сроке, порядке оплаты товара, а также о сроке, в течение которого действует предложение о заключении договора.</w:t>
      </w:r>
    </w:p>
    <w:p w:rsidR="00A654FC" w:rsidRPr="00BA5D9D" w:rsidRDefault="00A654FC" w:rsidP="00BA5D9D">
      <w:pPr>
        <w:spacing w:after="0" w:line="240" w:lineRule="auto"/>
        <w:ind w:firstLine="708"/>
        <w:contextualSpacing/>
        <w:jc w:val="both"/>
        <w:rPr>
          <w:rFonts w:ascii="Times New Roman" w:eastAsia="Times New Roman" w:hAnsi="Times New Roman"/>
          <w:iCs/>
          <w:sz w:val="28"/>
          <w:szCs w:val="28"/>
          <w:lang w:eastAsia="ru-RU" w:bidi="ru-RU"/>
        </w:rPr>
      </w:pPr>
      <w:r w:rsidRPr="00BA5D9D">
        <w:rPr>
          <w:rFonts w:ascii="Times New Roman" w:eastAsia="Times New Roman" w:hAnsi="Times New Roman"/>
          <w:iCs/>
          <w:sz w:val="28"/>
          <w:szCs w:val="28"/>
          <w:lang w:eastAsia="ru-RU" w:bidi="ru-RU"/>
        </w:rPr>
        <w:t xml:space="preserve">Потребителю в момент доставки товара должна быть в письменной форме предоставлена информация о товаре, порядке и сроках возврата товара, предусмотренная </w:t>
      </w:r>
      <w:r w:rsidR="00C14F40">
        <w:rPr>
          <w:rFonts w:ascii="Times New Roman" w:eastAsia="Times New Roman" w:hAnsi="Times New Roman"/>
          <w:iCs/>
          <w:sz w:val="28"/>
          <w:szCs w:val="28"/>
          <w:lang w:eastAsia="ru-RU" w:bidi="ru-RU"/>
        </w:rPr>
        <w:t>указанным</w:t>
      </w:r>
      <w:r w:rsidRPr="00BA5D9D">
        <w:rPr>
          <w:rFonts w:ascii="Times New Roman" w:eastAsia="Times New Roman" w:hAnsi="Times New Roman"/>
          <w:iCs/>
          <w:sz w:val="28"/>
          <w:szCs w:val="28"/>
          <w:lang w:eastAsia="ru-RU" w:bidi="ru-RU"/>
        </w:rPr>
        <w:t xml:space="preserve"> Законом.</w:t>
      </w:r>
    </w:p>
    <w:p w:rsidR="00A654FC" w:rsidRPr="00BA5D9D" w:rsidRDefault="00A654FC" w:rsidP="00BA5D9D">
      <w:pPr>
        <w:spacing w:after="0" w:line="240" w:lineRule="auto"/>
        <w:ind w:firstLine="708"/>
        <w:contextualSpacing/>
        <w:jc w:val="both"/>
        <w:rPr>
          <w:rFonts w:ascii="Times New Roman" w:eastAsia="Times New Roman" w:hAnsi="Times New Roman"/>
          <w:iCs/>
          <w:sz w:val="28"/>
          <w:szCs w:val="28"/>
          <w:lang w:eastAsia="ru-RU" w:bidi="ru-RU"/>
        </w:rPr>
      </w:pPr>
      <w:r w:rsidRPr="00BA5D9D">
        <w:rPr>
          <w:rFonts w:ascii="Times New Roman" w:eastAsia="Times New Roman" w:hAnsi="Times New Roman"/>
          <w:iCs/>
          <w:sz w:val="28"/>
          <w:szCs w:val="28"/>
          <w:lang w:eastAsia="ru-RU" w:bidi="ru-RU"/>
        </w:rPr>
        <w:t>Потребитель вправе отказаться от товара в любое время до его передачи, а после передачи товара</w:t>
      </w:r>
      <w:r w:rsidR="000E0C98" w:rsidRPr="00BA5D9D">
        <w:rPr>
          <w:rFonts w:ascii="Times New Roman" w:eastAsia="Times New Roman" w:hAnsi="Times New Roman"/>
          <w:iCs/>
          <w:sz w:val="28"/>
          <w:szCs w:val="28"/>
          <w:lang w:eastAsia="ru-RU" w:bidi="ru-RU"/>
        </w:rPr>
        <w:t xml:space="preserve"> – </w:t>
      </w:r>
      <w:r w:rsidRPr="00BA5D9D">
        <w:rPr>
          <w:rFonts w:ascii="Times New Roman" w:eastAsia="Times New Roman" w:hAnsi="Times New Roman"/>
          <w:iCs/>
          <w:sz w:val="28"/>
          <w:szCs w:val="28"/>
          <w:lang w:eastAsia="ru-RU" w:bidi="ru-RU"/>
        </w:rPr>
        <w:t xml:space="preserve">в течение </w:t>
      </w:r>
      <w:r w:rsidR="00C14F40">
        <w:rPr>
          <w:rFonts w:ascii="Times New Roman" w:eastAsia="Times New Roman" w:hAnsi="Times New Roman"/>
          <w:iCs/>
          <w:sz w:val="28"/>
          <w:szCs w:val="28"/>
          <w:lang w:eastAsia="ru-RU" w:bidi="ru-RU"/>
        </w:rPr>
        <w:t>5</w:t>
      </w:r>
      <w:r w:rsidRPr="00BA5D9D">
        <w:rPr>
          <w:rFonts w:ascii="Times New Roman" w:eastAsia="Times New Roman" w:hAnsi="Times New Roman"/>
          <w:iCs/>
          <w:sz w:val="28"/>
          <w:szCs w:val="28"/>
          <w:lang w:eastAsia="ru-RU" w:bidi="ru-RU"/>
        </w:rPr>
        <w:t xml:space="preserve"> дней.</w:t>
      </w:r>
    </w:p>
    <w:p w:rsidR="00A654FC" w:rsidRPr="00BA5D9D" w:rsidRDefault="00A654FC" w:rsidP="00BA5D9D">
      <w:pPr>
        <w:spacing w:after="0" w:line="240" w:lineRule="auto"/>
        <w:ind w:firstLine="708"/>
        <w:contextualSpacing/>
        <w:jc w:val="both"/>
        <w:rPr>
          <w:rFonts w:ascii="Times New Roman" w:eastAsia="Times New Roman" w:hAnsi="Times New Roman"/>
          <w:iCs/>
          <w:sz w:val="28"/>
          <w:szCs w:val="28"/>
          <w:lang w:eastAsia="ru-RU" w:bidi="ru-RU"/>
        </w:rPr>
      </w:pPr>
      <w:r w:rsidRPr="00BA5D9D">
        <w:rPr>
          <w:rFonts w:ascii="Times New Roman" w:eastAsia="Times New Roman" w:hAnsi="Times New Roman"/>
          <w:iCs/>
          <w:sz w:val="28"/>
          <w:szCs w:val="28"/>
          <w:lang w:eastAsia="ru-RU" w:bidi="ru-RU"/>
        </w:rPr>
        <w:t xml:space="preserve">В случае если информация о порядке и сроках возврата товара надлежащего качества не была предоставлена в письменной форме в момент доставки товара, потребитель вправе отказаться от товара в течение </w:t>
      </w:r>
      <w:r w:rsidR="00C14F40">
        <w:rPr>
          <w:rFonts w:ascii="Times New Roman" w:eastAsia="Times New Roman" w:hAnsi="Times New Roman"/>
          <w:iCs/>
          <w:sz w:val="28"/>
          <w:szCs w:val="28"/>
          <w:lang w:eastAsia="ru-RU" w:bidi="ru-RU"/>
        </w:rPr>
        <w:t>3</w:t>
      </w:r>
      <w:r w:rsidRPr="00BA5D9D">
        <w:rPr>
          <w:rFonts w:ascii="Times New Roman" w:eastAsia="Times New Roman" w:hAnsi="Times New Roman"/>
          <w:iCs/>
          <w:sz w:val="28"/>
          <w:szCs w:val="28"/>
          <w:lang w:eastAsia="ru-RU" w:bidi="ru-RU"/>
        </w:rPr>
        <w:t xml:space="preserve"> месяцев с момента передачи товара.</w:t>
      </w:r>
    </w:p>
    <w:p w:rsidR="00A654FC" w:rsidRPr="00BA5D9D" w:rsidRDefault="00A654FC" w:rsidP="00BA5D9D">
      <w:pPr>
        <w:spacing w:after="0" w:line="240" w:lineRule="auto"/>
        <w:ind w:firstLine="708"/>
        <w:contextualSpacing/>
        <w:jc w:val="both"/>
        <w:rPr>
          <w:rFonts w:ascii="Times New Roman" w:eastAsia="Times New Roman" w:hAnsi="Times New Roman"/>
          <w:iCs/>
          <w:sz w:val="28"/>
          <w:szCs w:val="28"/>
          <w:lang w:eastAsia="ru-RU" w:bidi="ru-RU"/>
        </w:rPr>
      </w:pPr>
      <w:r w:rsidRPr="00BA5D9D">
        <w:rPr>
          <w:rFonts w:ascii="Times New Roman" w:eastAsia="Times New Roman" w:hAnsi="Times New Roman"/>
          <w:iCs/>
          <w:sz w:val="28"/>
          <w:szCs w:val="28"/>
          <w:lang w:eastAsia="ru-RU" w:bidi="ru-RU"/>
        </w:rPr>
        <w:t>Возврат товара надлежащего качества возможен в случае, если сохранены его товарный вид, потребительские свойства, а также документ, подтверждающий факт и условия покупки указанного товара. Отсутствие у потребителя документа, подтверждающего факт и условия покупки товара, не лишает его возможности ссылаться на другие доказательства приобретения товара у данного продавца.</w:t>
      </w:r>
    </w:p>
    <w:p w:rsidR="00A654FC" w:rsidRPr="00BA5D9D" w:rsidRDefault="00A654FC" w:rsidP="00BA5D9D">
      <w:pPr>
        <w:spacing w:after="0" w:line="240" w:lineRule="auto"/>
        <w:ind w:firstLine="708"/>
        <w:contextualSpacing/>
        <w:jc w:val="both"/>
        <w:rPr>
          <w:rFonts w:ascii="Times New Roman" w:eastAsia="Times New Roman" w:hAnsi="Times New Roman"/>
          <w:iCs/>
          <w:sz w:val="28"/>
          <w:szCs w:val="28"/>
          <w:lang w:eastAsia="ru-RU" w:bidi="ru-RU"/>
        </w:rPr>
      </w:pPr>
      <w:r w:rsidRPr="00BA5D9D">
        <w:rPr>
          <w:rFonts w:ascii="Times New Roman" w:eastAsia="Times New Roman" w:hAnsi="Times New Roman"/>
          <w:iCs/>
          <w:sz w:val="28"/>
          <w:szCs w:val="28"/>
          <w:lang w:eastAsia="ru-RU" w:bidi="ru-RU"/>
        </w:rPr>
        <w:t>При отказе потребителя от товара продавец должен возвратить ему денежную сумму, уплаченную потребителем по договору, не позднее чем через 10 дней со дня предъявления потребителем соответствующего требования.</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На территории Кыргызской Республики услуги по эмиссии и эквайрингу банковских платежных карт предоставля</w:t>
      </w:r>
      <w:r w:rsidR="007E051B" w:rsidRPr="00BA5D9D">
        <w:rPr>
          <w:rFonts w:ascii="Times New Roman" w:eastAsia="Times New Roman" w:hAnsi="Times New Roman"/>
          <w:sz w:val="28"/>
          <w:szCs w:val="28"/>
          <w:lang w:eastAsia="ru-RU" w:bidi="ru-RU"/>
        </w:rPr>
        <w:t>ют</w:t>
      </w:r>
      <w:r w:rsidRPr="00BA5D9D">
        <w:rPr>
          <w:rFonts w:ascii="Times New Roman" w:eastAsia="Times New Roman" w:hAnsi="Times New Roman"/>
          <w:sz w:val="28"/>
          <w:szCs w:val="28"/>
          <w:lang w:eastAsia="ru-RU" w:bidi="ru-RU"/>
        </w:rPr>
        <w:t xml:space="preserve"> 25 коммерческих банк</w:t>
      </w:r>
      <w:r w:rsidR="00732376" w:rsidRPr="00BA5D9D">
        <w:rPr>
          <w:rFonts w:ascii="Times New Roman" w:eastAsia="Times New Roman" w:hAnsi="Times New Roman"/>
          <w:sz w:val="28"/>
          <w:szCs w:val="28"/>
          <w:lang w:eastAsia="ru-RU" w:bidi="ru-RU"/>
        </w:rPr>
        <w:t>ов</w:t>
      </w:r>
      <w:r w:rsidRPr="00BA5D9D">
        <w:rPr>
          <w:rFonts w:ascii="Times New Roman" w:eastAsia="Times New Roman" w:hAnsi="Times New Roman"/>
          <w:sz w:val="28"/>
          <w:szCs w:val="28"/>
          <w:lang w:eastAsia="ru-RU" w:bidi="ru-RU"/>
        </w:rPr>
        <w:t>.</w:t>
      </w:r>
    </w:p>
    <w:p w:rsidR="007E051B" w:rsidRPr="00610E8A" w:rsidRDefault="0081090D" w:rsidP="00610E8A">
      <w:pPr>
        <w:spacing w:before="180" w:after="180" w:line="260" w:lineRule="exact"/>
        <w:ind w:left="1361" w:hanging="1361"/>
        <w:jc w:val="both"/>
        <w:rPr>
          <w:rFonts w:ascii="Times New Roman" w:eastAsia="Times New Roman" w:hAnsi="Times New Roman"/>
          <w:i/>
          <w:sz w:val="26"/>
          <w:szCs w:val="26"/>
          <w:lang w:eastAsia="ru-RU" w:bidi="ru-RU"/>
        </w:rPr>
      </w:pPr>
      <w:r w:rsidRPr="00610E8A">
        <w:rPr>
          <w:rFonts w:ascii="Times New Roman" w:eastAsia="Times New Roman" w:hAnsi="Times New Roman"/>
          <w:i/>
          <w:sz w:val="26"/>
          <w:szCs w:val="26"/>
          <w:lang w:eastAsia="ru-RU" w:bidi="ru-RU"/>
        </w:rPr>
        <w:lastRenderedPageBreak/>
        <w:t>Справочно:</w:t>
      </w:r>
      <w:r w:rsidR="006F32D0">
        <w:rPr>
          <w:rFonts w:ascii="Times New Roman" w:eastAsia="Times New Roman" w:hAnsi="Times New Roman"/>
          <w:i/>
          <w:sz w:val="26"/>
          <w:szCs w:val="26"/>
          <w:lang w:eastAsia="ru-RU" w:bidi="ru-RU"/>
        </w:rPr>
        <w:tab/>
      </w:r>
      <w:r w:rsidRPr="00610E8A">
        <w:rPr>
          <w:rFonts w:ascii="Times New Roman" w:eastAsia="Times New Roman" w:hAnsi="Times New Roman"/>
          <w:i/>
          <w:sz w:val="26"/>
          <w:szCs w:val="26"/>
          <w:lang w:eastAsia="ru-RU" w:bidi="ru-RU"/>
        </w:rPr>
        <w:t>э</w:t>
      </w:r>
      <w:r w:rsidR="007E051B" w:rsidRPr="00610E8A">
        <w:rPr>
          <w:rFonts w:ascii="Times New Roman" w:eastAsia="Times New Roman" w:hAnsi="Times New Roman"/>
          <w:i/>
          <w:sz w:val="26"/>
          <w:szCs w:val="26"/>
          <w:lang w:eastAsia="ru-RU" w:bidi="ru-RU"/>
        </w:rPr>
        <w:t>квайринг – общий термин, которым обозначается технология приема банковских кредитных и дебетовых пластиковых карт в качестве основного средства для оплаты товаров и услуг.</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Общее число банковских платежных кар</w:t>
      </w:r>
      <w:r w:rsidR="00610E8A">
        <w:rPr>
          <w:rFonts w:ascii="Times New Roman" w:eastAsia="Times New Roman" w:hAnsi="Times New Roman"/>
          <w:sz w:val="28"/>
          <w:szCs w:val="28"/>
          <w:lang w:eastAsia="ru-RU" w:bidi="ru-RU"/>
        </w:rPr>
        <w:t>т в обращении по состоянию на 1 </w:t>
      </w:r>
      <w:r w:rsidRPr="00BA5D9D">
        <w:rPr>
          <w:rFonts w:ascii="Times New Roman" w:eastAsia="Times New Roman" w:hAnsi="Times New Roman"/>
          <w:sz w:val="28"/>
          <w:szCs w:val="28"/>
          <w:lang w:eastAsia="ru-RU" w:bidi="ru-RU"/>
        </w:rPr>
        <w:t xml:space="preserve">января 2018 года составило </w:t>
      </w:r>
      <w:r w:rsidR="007E051B" w:rsidRPr="00BA5D9D">
        <w:rPr>
          <w:rFonts w:ascii="Times New Roman" w:eastAsia="Times New Roman" w:hAnsi="Times New Roman"/>
          <w:sz w:val="28"/>
          <w:szCs w:val="28"/>
          <w:lang w:eastAsia="ru-RU" w:bidi="ru-RU"/>
        </w:rPr>
        <w:t>более</w:t>
      </w:r>
      <w:r w:rsidRPr="00BA5D9D">
        <w:rPr>
          <w:rFonts w:ascii="Times New Roman" w:eastAsia="Times New Roman" w:hAnsi="Times New Roman"/>
          <w:sz w:val="28"/>
          <w:szCs w:val="28"/>
          <w:lang w:eastAsia="ru-RU" w:bidi="ru-RU"/>
        </w:rPr>
        <w:t xml:space="preserve"> 2</w:t>
      </w:r>
      <w:r w:rsidR="007E051B"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1</w:t>
      </w:r>
      <w:r w:rsidR="007E051B" w:rsidRPr="00BA5D9D">
        <w:rPr>
          <w:rFonts w:ascii="Times New Roman" w:eastAsia="Times New Roman" w:hAnsi="Times New Roman"/>
          <w:sz w:val="28"/>
          <w:szCs w:val="28"/>
          <w:lang w:eastAsia="ru-RU" w:bidi="ru-RU"/>
        </w:rPr>
        <w:t xml:space="preserve"> млн</w:t>
      </w:r>
      <w:r w:rsidRPr="00BA5D9D">
        <w:rPr>
          <w:rFonts w:ascii="Times New Roman" w:eastAsia="Times New Roman" w:hAnsi="Times New Roman"/>
          <w:sz w:val="28"/>
          <w:szCs w:val="28"/>
          <w:lang w:eastAsia="ru-RU" w:bidi="ru-RU"/>
        </w:rPr>
        <w:t xml:space="preserve"> карт</w:t>
      </w:r>
      <w:r w:rsidR="007E051B" w:rsidRPr="00BA5D9D">
        <w:rPr>
          <w:rFonts w:ascii="Times New Roman" w:eastAsia="Times New Roman" w:hAnsi="Times New Roman"/>
          <w:sz w:val="28"/>
          <w:szCs w:val="28"/>
          <w:lang w:eastAsia="ru-RU" w:bidi="ru-RU"/>
        </w:rPr>
        <w:t xml:space="preserve"> (Visa, MasterCard, Золотая Корона</w:t>
      </w:r>
      <w:r w:rsidR="00732376" w:rsidRPr="00BA5D9D">
        <w:rPr>
          <w:rFonts w:ascii="Times New Roman" w:eastAsia="Times New Roman" w:hAnsi="Times New Roman"/>
          <w:sz w:val="28"/>
          <w:szCs w:val="28"/>
          <w:lang w:eastAsia="ru-RU" w:bidi="ru-RU"/>
        </w:rPr>
        <w:t xml:space="preserve"> – </w:t>
      </w:r>
      <w:r w:rsidR="007E051B" w:rsidRPr="00BA5D9D">
        <w:rPr>
          <w:rFonts w:ascii="Times New Roman" w:eastAsia="Times New Roman" w:hAnsi="Times New Roman"/>
          <w:sz w:val="28"/>
          <w:szCs w:val="28"/>
          <w:lang w:eastAsia="ru-RU" w:bidi="ru-RU"/>
        </w:rPr>
        <w:t>55</w:t>
      </w:r>
      <w:r w:rsidR="00322637">
        <w:rPr>
          <w:rFonts w:ascii="Times New Roman" w:eastAsia="Times New Roman" w:hAnsi="Times New Roman"/>
          <w:sz w:val="28"/>
          <w:szCs w:val="28"/>
          <w:lang w:eastAsia="ru-RU" w:bidi="ru-RU"/>
        </w:rPr>
        <w:t> %</w:t>
      </w:r>
      <w:r w:rsidR="007E051B" w:rsidRPr="00BA5D9D">
        <w:rPr>
          <w:rFonts w:ascii="Times New Roman" w:eastAsia="Times New Roman" w:hAnsi="Times New Roman"/>
          <w:sz w:val="28"/>
          <w:szCs w:val="28"/>
          <w:lang w:eastAsia="ru-RU" w:bidi="ru-RU"/>
        </w:rPr>
        <w:t>,</w:t>
      </w:r>
      <w:r w:rsidR="007E051B" w:rsidRPr="00BA5D9D">
        <w:rPr>
          <w:rFonts w:ascii="Times New Roman" w:hAnsi="Times New Roman"/>
          <w:sz w:val="28"/>
          <w:szCs w:val="28"/>
        </w:rPr>
        <w:t xml:space="preserve"> </w:t>
      </w:r>
      <w:r w:rsidR="00C14F40">
        <w:rPr>
          <w:rFonts w:ascii="Times New Roman" w:eastAsia="Times New Roman" w:hAnsi="Times New Roman"/>
          <w:sz w:val="28"/>
          <w:szCs w:val="28"/>
          <w:lang w:eastAsia="ru-RU" w:bidi="ru-RU"/>
        </w:rPr>
        <w:t>н</w:t>
      </w:r>
      <w:r w:rsidR="007E051B" w:rsidRPr="00BA5D9D">
        <w:rPr>
          <w:rFonts w:ascii="Times New Roman" w:eastAsia="Times New Roman" w:hAnsi="Times New Roman"/>
          <w:sz w:val="28"/>
          <w:szCs w:val="28"/>
          <w:lang w:eastAsia="ru-RU" w:bidi="ru-RU"/>
        </w:rPr>
        <w:t xml:space="preserve">ациональная система «Элкарт» </w:t>
      </w:r>
      <w:r w:rsidR="00732376" w:rsidRPr="00BA5D9D">
        <w:rPr>
          <w:rFonts w:ascii="Times New Roman" w:eastAsia="Times New Roman" w:hAnsi="Times New Roman"/>
          <w:sz w:val="28"/>
          <w:szCs w:val="28"/>
          <w:lang w:eastAsia="ru-RU" w:bidi="ru-RU"/>
        </w:rPr>
        <w:t xml:space="preserve">– </w:t>
      </w:r>
      <w:r w:rsidR="007E051B" w:rsidRPr="00BA5D9D">
        <w:rPr>
          <w:rFonts w:ascii="Times New Roman" w:eastAsia="Times New Roman" w:hAnsi="Times New Roman"/>
          <w:sz w:val="28"/>
          <w:szCs w:val="28"/>
          <w:lang w:eastAsia="ru-RU" w:bidi="ru-RU"/>
        </w:rPr>
        <w:t>45</w:t>
      </w:r>
      <w:r w:rsidR="00322637">
        <w:rPr>
          <w:rFonts w:ascii="Times New Roman" w:eastAsia="Times New Roman" w:hAnsi="Times New Roman"/>
          <w:sz w:val="28"/>
          <w:szCs w:val="28"/>
          <w:lang w:eastAsia="ru-RU" w:bidi="ru-RU"/>
        </w:rPr>
        <w:t> %</w:t>
      </w:r>
      <w:r w:rsidR="007E051B"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 xml:space="preserve"> </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Объем электронной коммерции в Кыргызстане ежегодно </w:t>
      </w:r>
      <w:r w:rsidR="000E0C98" w:rsidRPr="00BA5D9D">
        <w:rPr>
          <w:rFonts w:ascii="Times New Roman" w:eastAsia="Times New Roman" w:hAnsi="Times New Roman"/>
          <w:sz w:val="28"/>
          <w:szCs w:val="28"/>
          <w:lang w:eastAsia="ru-RU" w:bidi="ru-RU"/>
        </w:rPr>
        <w:t>растет</w:t>
      </w:r>
      <w:r w:rsidRPr="00BA5D9D">
        <w:rPr>
          <w:rFonts w:ascii="Times New Roman" w:eastAsia="Times New Roman" w:hAnsi="Times New Roman"/>
          <w:sz w:val="28"/>
          <w:szCs w:val="28"/>
          <w:lang w:eastAsia="ru-RU" w:bidi="ru-RU"/>
        </w:rPr>
        <w:t xml:space="preserve">. Среднегодовой темп прироста рынка </w:t>
      </w:r>
      <w:r w:rsidR="00732376" w:rsidRPr="00BA5D9D">
        <w:rPr>
          <w:rFonts w:ascii="Times New Roman" w:eastAsia="Times New Roman" w:hAnsi="Times New Roman"/>
          <w:sz w:val="28"/>
          <w:szCs w:val="28"/>
          <w:lang w:eastAsia="ru-RU" w:bidi="ru-RU"/>
        </w:rPr>
        <w:t xml:space="preserve">электронной коммерции </w:t>
      </w:r>
      <w:r w:rsidRPr="00BA5D9D">
        <w:rPr>
          <w:rFonts w:ascii="Times New Roman" w:eastAsia="Times New Roman" w:hAnsi="Times New Roman"/>
          <w:sz w:val="28"/>
          <w:szCs w:val="28"/>
          <w:lang w:eastAsia="ru-RU" w:bidi="ru-RU"/>
        </w:rPr>
        <w:t xml:space="preserve">за период  </w:t>
      </w:r>
      <w:r w:rsidR="00CC333B">
        <w:rPr>
          <w:rFonts w:ascii="Times New Roman" w:eastAsia="Times New Roman" w:hAnsi="Times New Roman"/>
          <w:sz w:val="28"/>
          <w:szCs w:val="28"/>
          <w:lang w:eastAsia="ru-RU" w:bidi="ru-RU"/>
        </w:rPr>
        <w:br/>
      </w:r>
      <w:r w:rsidRPr="00BA5D9D">
        <w:rPr>
          <w:rFonts w:ascii="Times New Roman" w:eastAsia="Times New Roman" w:hAnsi="Times New Roman"/>
          <w:sz w:val="28"/>
          <w:szCs w:val="28"/>
          <w:lang w:eastAsia="ru-RU" w:bidi="ru-RU"/>
        </w:rPr>
        <w:t>2016</w:t>
      </w:r>
      <w:r w:rsidR="00732376"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2018</w:t>
      </w:r>
      <w:r w:rsidR="00732376" w:rsidRPr="00BA5D9D">
        <w:rPr>
          <w:rFonts w:ascii="Times New Roman" w:eastAsia="Times New Roman" w:hAnsi="Times New Roman"/>
          <w:sz w:val="28"/>
          <w:szCs w:val="28"/>
          <w:lang w:eastAsia="ru-RU" w:bidi="ru-RU"/>
        </w:rPr>
        <w:t xml:space="preserve"> год</w:t>
      </w:r>
      <w:r w:rsidR="00C00DBC">
        <w:rPr>
          <w:rFonts w:ascii="Times New Roman" w:eastAsia="Times New Roman" w:hAnsi="Times New Roman"/>
          <w:sz w:val="28"/>
          <w:szCs w:val="28"/>
          <w:lang w:eastAsia="ru-RU" w:bidi="ru-RU"/>
        </w:rPr>
        <w:t>ов</w:t>
      </w:r>
      <w:r w:rsidRPr="00BA5D9D">
        <w:rPr>
          <w:rFonts w:ascii="Times New Roman" w:eastAsia="Times New Roman" w:hAnsi="Times New Roman"/>
          <w:sz w:val="28"/>
          <w:szCs w:val="28"/>
          <w:lang w:eastAsia="ru-RU" w:bidi="ru-RU"/>
        </w:rPr>
        <w:t xml:space="preserve"> состав</w:t>
      </w:r>
      <w:r w:rsidR="00732376"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л 12</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w:t>
      </w:r>
      <w:r w:rsidR="007E0B26" w:rsidRPr="00BA5D9D">
        <w:rPr>
          <w:rFonts w:ascii="Times New Roman" w:eastAsia="Times New Roman" w:hAnsi="Times New Roman"/>
          <w:sz w:val="28"/>
          <w:szCs w:val="28"/>
          <w:lang w:eastAsia="ru-RU" w:bidi="ru-RU"/>
        </w:rPr>
        <w:t xml:space="preserve"> </w:t>
      </w:r>
      <w:r w:rsidR="00732376" w:rsidRPr="00BA5D9D">
        <w:rPr>
          <w:rFonts w:ascii="Times New Roman" w:eastAsia="Times New Roman" w:hAnsi="Times New Roman"/>
          <w:sz w:val="28"/>
          <w:szCs w:val="28"/>
          <w:lang w:eastAsia="ru-RU" w:bidi="ru-RU"/>
        </w:rPr>
        <w:t>Функционируют следующие</w:t>
      </w:r>
      <w:r w:rsidR="007E0B26" w:rsidRPr="00BA5D9D">
        <w:rPr>
          <w:rFonts w:ascii="Times New Roman" w:eastAsia="Times New Roman" w:hAnsi="Times New Roman"/>
          <w:sz w:val="28"/>
          <w:szCs w:val="28"/>
          <w:lang w:eastAsia="ru-RU" w:bidi="ru-RU"/>
        </w:rPr>
        <w:t xml:space="preserve"> электронные торговые площадки (товарные агрегаторы): </w:t>
      </w:r>
      <w:r w:rsidR="0081090D" w:rsidRPr="00BA5D9D">
        <w:rPr>
          <w:rFonts w:ascii="Times New Roman" w:eastAsia="Times New Roman" w:hAnsi="Times New Roman"/>
          <w:sz w:val="28"/>
          <w:szCs w:val="28"/>
          <w:lang w:eastAsia="ru-RU" w:bidi="ru-RU"/>
        </w:rPr>
        <w:t>«</w:t>
      </w:r>
      <w:r w:rsidR="007E0B26" w:rsidRPr="00BA5D9D">
        <w:rPr>
          <w:rFonts w:ascii="Times New Roman" w:eastAsia="Times New Roman" w:hAnsi="Times New Roman"/>
          <w:sz w:val="28"/>
          <w:szCs w:val="28"/>
          <w:lang w:val="en-US" w:eastAsia="ru-RU" w:bidi="ru-RU"/>
        </w:rPr>
        <w:t>q</w:t>
      </w:r>
      <w:r w:rsidR="007E0B26" w:rsidRPr="00BA5D9D">
        <w:rPr>
          <w:rFonts w:ascii="Times New Roman" w:eastAsia="Times New Roman" w:hAnsi="Times New Roman"/>
          <w:sz w:val="28"/>
          <w:szCs w:val="28"/>
          <w:lang w:eastAsia="ru-RU" w:bidi="ru-RU"/>
        </w:rPr>
        <w:t>ooovee</w:t>
      </w:r>
      <w:r w:rsidR="0081090D" w:rsidRPr="00BA5D9D">
        <w:rPr>
          <w:rFonts w:ascii="Times New Roman" w:eastAsia="Times New Roman" w:hAnsi="Times New Roman"/>
          <w:sz w:val="28"/>
          <w:szCs w:val="28"/>
          <w:lang w:eastAsia="ru-RU" w:bidi="ru-RU"/>
        </w:rPr>
        <w:t>»</w:t>
      </w:r>
      <w:r w:rsidR="007E0B26" w:rsidRPr="00BA5D9D">
        <w:rPr>
          <w:rFonts w:ascii="Times New Roman" w:eastAsia="Times New Roman" w:hAnsi="Times New Roman"/>
          <w:sz w:val="28"/>
          <w:szCs w:val="28"/>
          <w:lang w:eastAsia="ru-RU" w:bidi="ru-RU"/>
        </w:rPr>
        <w:t xml:space="preserve">, </w:t>
      </w:r>
      <w:r w:rsidR="0081090D" w:rsidRPr="00BA5D9D">
        <w:rPr>
          <w:rFonts w:ascii="Times New Roman" w:eastAsia="Times New Roman" w:hAnsi="Times New Roman"/>
          <w:sz w:val="28"/>
          <w:szCs w:val="28"/>
          <w:lang w:eastAsia="ru-RU" w:bidi="ru-RU"/>
        </w:rPr>
        <w:t>«</w:t>
      </w:r>
      <w:r w:rsidR="007E0B26" w:rsidRPr="00BA5D9D">
        <w:rPr>
          <w:rFonts w:ascii="Times New Roman" w:eastAsia="Times New Roman" w:hAnsi="Times New Roman"/>
          <w:sz w:val="28"/>
          <w:szCs w:val="28"/>
          <w:lang w:val="en-US" w:eastAsia="ru-RU" w:bidi="ru-RU"/>
        </w:rPr>
        <w:t>t</w:t>
      </w:r>
      <w:r w:rsidR="007E0B26" w:rsidRPr="00BA5D9D">
        <w:rPr>
          <w:rFonts w:ascii="Times New Roman" w:eastAsia="Times New Roman" w:hAnsi="Times New Roman"/>
          <w:sz w:val="28"/>
          <w:szCs w:val="28"/>
          <w:lang w:eastAsia="ru-RU" w:bidi="ru-RU"/>
        </w:rPr>
        <w:t>ender.Pro</w:t>
      </w:r>
      <w:r w:rsidR="0081090D" w:rsidRPr="00BA5D9D">
        <w:rPr>
          <w:rFonts w:ascii="Times New Roman" w:eastAsia="Times New Roman" w:hAnsi="Times New Roman"/>
          <w:sz w:val="28"/>
          <w:szCs w:val="28"/>
          <w:lang w:eastAsia="ru-RU" w:bidi="ru-RU"/>
        </w:rPr>
        <w:t>»</w:t>
      </w:r>
      <w:r w:rsidR="007E0B26" w:rsidRPr="00BA5D9D">
        <w:rPr>
          <w:rFonts w:ascii="Times New Roman" w:eastAsia="Times New Roman" w:hAnsi="Times New Roman"/>
          <w:sz w:val="28"/>
          <w:szCs w:val="28"/>
          <w:lang w:eastAsia="ru-RU" w:bidi="ru-RU"/>
        </w:rPr>
        <w:t xml:space="preserve">. </w:t>
      </w:r>
      <w:r w:rsidR="0081090D" w:rsidRPr="00BA5D9D">
        <w:rPr>
          <w:rFonts w:ascii="Times New Roman" w:eastAsia="Times New Roman" w:hAnsi="Times New Roman"/>
          <w:sz w:val="28"/>
          <w:szCs w:val="28"/>
          <w:lang w:eastAsia="ru-RU" w:bidi="ru-RU"/>
        </w:rPr>
        <w:t>На стадии подготовки находятся проекты постановлений</w:t>
      </w:r>
      <w:r w:rsidR="007E0B26" w:rsidRPr="00BA5D9D">
        <w:rPr>
          <w:rFonts w:ascii="Times New Roman" w:eastAsia="Times New Roman" w:hAnsi="Times New Roman"/>
          <w:sz w:val="28"/>
          <w:szCs w:val="28"/>
          <w:lang w:eastAsia="ru-RU" w:bidi="ru-RU"/>
        </w:rPr>
        <w:t xml:space="preserve"> Правительства Кыргызской Республики «О создании электронной торговой площадки» и «О порядке функционирования электронной торговой площадки».</w:t>
      </w:r>
    </w:p>
    <w:p w:rsidR="00FB548B" w:rsidRPr="00BA5D9D" w:rsidRDefault="008602DC"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w:t>
      </w:r>
      <w:r w:rsidR="00FB548B" w:rsidRPr="00BA5D9D">
        <w:rPr>
          <w:rFonts w:ascii="Times New Roman" w:eastAsia="Times New Roman" w:hAnsi="Times New Roman"/>
          <w:sz w:val="28"/>
          <w:szCs w:val="28"/>
          <w:lang w:eastAsia="ru-RU" w:bidi="ru-RU"/>
        </w:rPr>
        <w:t>сновными нарушениями прав потребителей при приобретении товаров и услуг дистанционным способом в Интернет</w:t>
      </w:r>
      <w:r w:rsidRPr="00BA5D9D">
        <w:rPr>
          <w:rFonts w:ascii="Times New Roman" w:eastAsia="Times New Roman" w:hAnsi="Times New Roman"/>
          <w:sz w:val="28"/>
          <w:szCs w:val="28"/>
          <w:lang w:eastAsia="ru-RU" w:bidi="ru-RU"/>
        </w:rPr>
        <w:t>е</w:t>
      </w:r>
      <w:r w:rsidR="00FB548B"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мо</w:t>
      </w:r>
      <w:r w:rsidR="0081090D" w:rsidRPr="00BA5D9D">
        <w:rPr>
          <w:rFonts w:ascii="Times New Roman" w:eastAsia="Times New Roman" w:hAnsi="Times New Roman"/>
          <w:sz w:val="28"/>
          <w:szCs w:val="28"/>
          <w:lang w:eastAsia="ru-RU" w:bidi="ru-RU"/>
        </w:rPr>
        <w:t>гут являться</w:t>
      </w:r>
      <w:r w:rsidR="00FB548B" w:rsidRPr="00BA5D9D">
        <w:rPr>
          <w:rFonts w:ascii="Times New Roman" w:eastAsia="Times New Roman" w:hAnsi="Times New Roman"/>
          <w:sz w:val="28"/>
          <w:szCs w:val="28"/>
          <w:lang w:eastAsia="ru-RU" w:bidi="ru-RU"/>
        </w:rPr>
        <w:t>:</w:t>
      </w:r>
    </w:p>
    <w:p w:rsidR="00FB548B" w:rsidRPr="00BA5D9D" w:rsidRDefault="002A66F8"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w:t>
      </w:r>
      <w:r w:rsidR="00FB548B" w:rsidRPr="00BA5D9D">
        <w:rPr>
          <w:rFonts w:ascii="Times New Roman" w:eastAsia="Times New Roman" w:hAnsi="Times New Roman"/>
          <w:sz w:val="28"/>
          <w:szCs w:val="28"/>
          <w:lang w:eastAsia="ru-RU" w:bidi="ru-RU"/>
        </w:rPr>
        <w:t>есвоевременное предоставление потребителю необходимой и достоверной информации о товарах (работах, услугах), обеспечивающ</w:t>
      </w:r>
      <w:r w:rsidR="008602DC" w:rsidRPr="00BA5D9D">
        <w:rPr>
          <w:rFonts w:ascii="Times New Roman" w:eastAsia="Times New Roman" w:hAnsi="Times New Roman"/>
          <w:sz w:val="28"/>
          <w:szCs w:val="28"/>
          <w:lang w:eastAsia="ru-RU" w:bidi="ru-RU"/>
        </w:rPr>
        <w:t>ей</w:t>
      </w:r>
      <w:r w:rsidR="00FB548B" w:rsidRPr="00BA5D9D">
        <w:rPr>
          <w:rFonts w:ascii="Times New Roman" w:eastAsia="Times New Roman" w:hAnsi="Times New Roman"/>
          <w:sz w:val="28"/>
          <w:szCs w:val="28"/>
          <w:lang w:eastAsia="ru-RU" w:bidi="ru-RU"/>
        </w:rPr>
        <w:t xml:space="preserve"> во</w:t>
      </w:r>
      <w:r w:rsidR="007E0B26" w:rsidRPr="00BA5D9D">
        <w:rPr>
          <w:rFonts w:ascii="Times New Roman" w:eastAsia="Times New Roman" w:hAnsi="Times New Roman"/>
          <w:sz w:val="28"/>
          <w:szCs w:val="28"/>
          <w:lang w:eastAsia="ru-RU" w:bidi="ru-RU"/>
        </w:rPr>
        <w:t>зможность их правильного выбора;</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уклонение от расторжения договора купли-продажи и возврата упл</w:t>
      </w:r>
      <w:r w:rsidR="008602DC" w:rsidRPr="00BA5D9D">
        <w:rPr>
          <w:rFonts w:ascii="Times New Roman" w:eastAsia="Times New Roman" w:hAnsi="Times New Roman"/>
          <w:sz w:val="28"/>
          <w:szCs w:val="28"/>
          <w:lang w:eastAsia="ru-RU" w:bidi="ru-RU"/>
        </w:rPr>
        <w:t>аченной за товар денежной суммы</w:t>
      </w:r>
      <w:r w:rsidR="007E0B26" w:rsidRPr="00BA5D9D">
        <w:rPr>
          <w:rFonts w:ascii="Times New Roman" w:eastAsia="Times New Roman" w:hAnsi="Times New Roman"/>
          <w:sz w:val="28"/>
          <w:szCs w:val="28"/>
          <w:lang w:eastAsia="ru-RU" w:bidi="ru-RU"/>
        </w:rPr>
        <w:t>;</w:t>
      </w:r>
    </w:p>
    <w:p w:rsidR="00FB548B" w:rsidRPr="00BA5D9D" w:rsidRDefault="007E0B26"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w:t>
      </w:r>
      <w:r w:rsidR="00FB548B" w:rsidRPr="00BA5D9D">
        <w:rPr>
          <w:rFonts w:ascii="Times New Roman" w:eastAsia="Times New Roman" w:hAnsi="Times New Roman"/>
          <w:sz w:val="28"/>
          <w:szCs w:val="28"/>
          <w:lang w:eastAsia="ru-RU" w:bidi="ru-RU"/>
        </w:rPr>
        <w:t>окрытие или неполное раскрытие информации о прода</w:t>
      </w:r>
      <w:r w:rsidRPr="00BA5D9D">
        <w:rPr>
          <w:rFonts w:ascii="Times New Roman" w:eastAsia="Times New Roman" w:hAnsi="Times New Roman"/>
          <w:sz w:val="28"/>
          <w:szCs w:val="28"/>
          <w:lang w:eastAsia="ru-RU" w:bidi="ru-RU"/>
        </w:rPr>
        <w:t>вце (изготовителе, исполнителе);</w:t>
      </w:r>
    </w:p>
    <w:p w:rsidR="00FB548B" w:rsidRPr="00BA5D9D" w:rsidRDefault="007E0B26"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w:t>
      </w:r>
      <w:r w:rsidR="00FB548B" w:rsidRPr="00BA5D9D">
        <w:rPr>
          <w:rFonts w:ascii="Times New Roman" w:eastAsia="Times New Roman" w:hAnsi="Times New Roman"/>
          <w:sz w:val="28"/>
          <w:szCs w:val="28"/>
          <w:lang w:eastAsia="ru-RU" w:bidi="ru-RU"/>
        </w:rPr>
        <w:t xml:space="preserve">арушение </w:t>
      </w:r>
      <w:r w:rsidRPr="00BA5D9D">
        <w:rPr>
          <w:rFonts w:ascii="Times New Roman" w:eastAsia="Times New Roman" w:hAnsi="Times New Roman"/>
          <w:sz w:val="28"/>
          <w:szCs w:val="28"/>
          <w:lang w:eastAsia="ru-RU" w:bidi="ru-RU"/>
        </w:rPr>
        <w:t>сроков поставки товаров и услуг;</w:t>
      </w:r>
    </w:p>
    <w:p w:rsidR="00FB548B" w:rsidRPr="00BA5D9D" w:rsidRDefault="007E0B26"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w:t>
      </w:r>
      <w:r w:rsidR="00FB548B" w:rsidRPr="00BA5D9D">
        <w:rPr>
          <w:rFonts w:ascii="Times New Roman" w:eastAsia="Times New Roman" w:hAnsi="Times New Roman"/>
          <w:sz w:val="28"/>
          <w:szCs w:val="28"/>
          <w:lang w:eastAsia="ru-RU" w:bidi="ru-RU"/>
        </w:rPr>
        <w:t>есоответствие товара тем описаниям, которые были</w:t>
      </w:r>
      <w:r w:rsidRPr="00BA5D9D">
        <w:rPr>
          <w:rFonts w:ascii="Times New Roman" w:eastAsia="Times New Roman" w:hAnsi="Times New Roman"/>
          <w:sz w:val="28"/>
          <w:szCs w:val="28"/>
          <w:lang w:eastAsia="ru-RU" w:bidi="ru-RU"/>
        </w:rPr>
        <w:t xml:space="preserve"> </w:t>
      </w:r>
      <w:r w:rsidR="00FB548B" w:rsidRPr="00BA5D9D">
        <w:rPr>
          <w:rFonts w:ascii="Times New Roman" w:eastAsia="Times New Roman" w:hAnsi="Times New Roman"/>
          <w:sz w:val="28"/>
          <w:szCs w:val="28"/>
          <w:lang w:eastAsia="ru-RU" w:bidi="ru-RU"/>
        </w:rPr>
        <w:t>представлены посредством каталогов, проспектов, буклетов, фотоснимков, средств связи (телевизионной, почтовой, радиосвязи и др</w:t>
      </w:r>
      <w:r w:rsidR="008602DC"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xml:space="preserve">), </w:t>
      </w:r>
      <w:r w:rsidR="008602DC" w:rsidRPr="00BA5D9D">
        <w:rPr>
          <w:rFonts w:ascii="Times New Roman" w:eastAsia="Times New Roman" w:hAnsi="Times New Roman"/>
          <w:sz w:val="28"/>
          <w:szCs w:val="28"/>
          <w:lang w:eastAsia="ru-RU" w:bidi="ru-RU"/>
        </w:rPr>
        <w:t>И</w:t>
      </w:r>
      <w:r w:rsidR="00FB548B" w:rsidRPr="00BA5D9D">
        <w:rPr>
          <w:rFonts w:ascii="Times New Roman" w:eastAsia="Times New Roman" w:hAnsi="Times New Roman"/>
          <w:sz w:val="28"/>
          <w:szCs w:val="28"/>
          <w:lang w:eastAsia="ru-RU" w:bidi="ru-RU"/>
        </w:rPr>
        <w:t>нтернета при составлении договора купли-продажи.</w:t>
      </w:r>
    </w:p>
    <w:p w:rsidR="00FB548B" w:rsidRPr="00BA5D9D" w:rsidRDefault="00942083" w:rsidP="00622F1B">
      <w:pPr>
        <w:pStyle w:val="2"/>
        <w:spacing w:before="240" w:after="120"/>
        <w:ind w:firstLine="709"/>
        <w:contextualSpacing/>
        <w:rPr>
          <w:sz w:val="28"/>
          <w:szCs w:val="28"/>
          <w:lang w:eastAsia="ru-RU" w:bidi="ru-RU"/>
        </w:rPr>
      </w:pPr>
      <w:bookmarkStart w:id="26" w:name="_Toc527025115"/>
      <w:r w:rsidRPr="00BA5D9D">
        <w:rPr>
          <w:sz w:val="28"/>
          <w:szCs w:val="28"/>
          <w:lang w:eastAsia="ru-RU" w:bidi="ru-RU"/>
        </w:rPr>
        <w:t>2</w:t>
      </w:r>
      <w:r w:rsidR="00065281" w:rsidRPr="00BA5D9D">
        <w:rPr>
          <w:sz w:val="28"/>
          <w:szCs w:val="28"/>
          <w:lang w:eastAsia="ru-RU" w:bidi="ru-RU"/>
        </w:rPr>
        <w:t xml:space="preserve">.4. </w:t>
      </w:r>
      <w:r w:rsidR="00FB548B" w:rsidRPr="00BA5D9D">
        <w:rPr>
          <w:sz w:val="28"/>
          <w:szCs w:val="28"/>
          <w:lang w:eastAsia="ru-RU" w:bidi="ru-RU"/>
        </w:rPr>
        <w:t>Республика Молдова</w:t>
      </w:r>
      <w:bookmarkEnd w:id="26"/>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Область электронной коммерции в Республике Молдова регулируется Законом от 22 июля 2004</w:t>
      </w:r>
      <w:r w:rsidR="00C13A22" w:rsidRPr="00BA5D9D">
        <w:rPr>
          <w:rFonts w:ascii="Times New Roman" w:eastAsia="Times New Roman" w:hAnsi="Times New Roman"/>
          <w:sz w:val="28"/>
          <w:szCs w:val="28"/>
          <w:lang w:eastAsia="ru-RU" w:bidi="ru-RU"/>
        </w:rPr>
        <w:t xml:space="preserve"> года </w:t>
      </w:r>
      <w:r w:rsidR="00FD7269">
        <w:rPr>
          <w:rFonts w:ascii="Times New Roman" w:eastAsia="Times New Roman" w:hAnsi="Times New Roman"/>
          <w:sz w:val="28"/>
          <w:szCs w:val="28"/>
          <w:lang w:eastAsia="ru-RU" w:bidi="ru-RU"/>
        </w:rPr>
        <w:t>№ </w:t>
      </w:r>
      <w:r w:rsidR="00C13A22" w:rsidRPr="00BA5D9D">
        <w:rPr>
          <w:rFonts w:ascii="Times New Roman" w:eastAsia="Times New Roman" w:hAnsi="Times New Roman"/>
          <w:sz w:val="28"/>
          <w:szCs w:val="28"/>
          <w:lang w:eastAsia="ru-RU" w:bidi="ru-RU"/>
        </w:rPr>
        <w:t>284-XV</w:t>
      </w:r>
      <w:r w:rsidRPr="00BA5D9D">
        <w:rPr>
          <w:rFonts w:ascii="Times New Roman" w:eastAsia="Times New Roman" w:hAnsi="Times New Roman"/>
          <w:sz w:val="28"/>
          <w:szCs w:val="28"/>
          <w:lang w:eastAsia="ru-RU" w:bidi="ru-RU"/>
        </w:rPr>
        <w:t xml:space="preserve"> </w:t>
      </w:r>
      <w:r w:rsidR="00C13A22" w:rsidRPr="00BA5D9D">
        <w:rPr>
          <w:rFonts w:ascii="Times New Roman" w:eastAsia="Times New Roman" w:hAnsi="Times New Roman"/>
          <w:sz w:val="28"/>
          <w:szCs w:val="28"/>
          <w:lang w:eastAsia="ru-RU" w:bidi="ru-RU"/>
        </w:rPr>
        <w:t>«О</w:t>
      </w:r>
      <w:r w:rsidRPr="00BA5D9D">
        <w:rPr>
          <w:rFonts w:ascii="Times New Roman" w:eastAsia="Times New Roman" w:hAnsi="Times New Roman"/>
          <w:sz w:val="28"/>
          <w:szCs w:val="28"/>
          <w:lang w:eastAsia="ru-RU" w:bidi="ru-RU"/>
        </w:rPr>
        <w:t>б электронной торговле</w:t>
      </w:r>
      <w:r w:rsidR="00C13A22"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Закон устанавливает принципы регулирования электронной торговли, условия предоставления услуг информационного общества, ответственность поставщиков услуг и посредников, а также принцип поддержки сотрудничества между Республикой Молдова и другими </w:t>
      </w:r>
      <w:r w:rsidR="00C14F40">
        <w:rPr>
          <w:rFonts w:ascii="Times New Roman" w:eastAsia="Times New Roman" w:hAnsi="Times New Roman"/>
          <w:sz w:val="28"/>
          <w:szCs w:val="28"/>
          <w:lang w:eastAsia="ru-RU" w:bidi="ru-RU"/>
        </w:rPr>
        <w:t>государствами</w:t>
      </w:r>
      <w:r w:rsidRPr="00BA5D9D">
        <w:rPr>
          <w:rFonts w:ascii="Times New Roman" w:eastAsia="Times New Roman" w:hAnsi="Times New Roman"/>
          <w:sz w:val="28"/>
          <w:szCs w:val="28"/>
          <w:lang w:eastAsia="ru-RU" w:bidi="ru-RU"/>
        </w:rPr>
        <w:t xml:space="preserve"> в процессе предоставления услуг информационного общества.</w:t>
      </w:r>
    </w:p>
    <w:p w:rsidR="00FB548B" w:rsidRPr="00BA5D9D" w:rsidRDefault="00C13A22"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w:t>
      </w:r>
      <w:r w:rsidR="00FB548B" w:rsidRPr="00BA5D9D">
        <w:rPr>
          <w:rFonts w:ascii="Times New Roman" w:eastAsia="Times New Roman" w:hAnsi="Times New Roman"/>
          <w:sz w:val="28"/>
          <w:szCs w:val="28"/>
          <w:lang w:eastAsia="ru-RU" w:bidi="ru-RU"/>
        </w:rPr>
        <w:t xml:space="preserve"> 2017</w:t>
      </w:r>
      <w:r w:rsidR="009075B1" w:rsidRPr="00BA5D9D">
        <w:rPr>
          <w:rFonts w:ascii="Times New Roman" w:eastAsia="Times New Roman" w:hAnsi="Times New Roman"/>
          <w:sz w:val="28"/>
          <w:szCs w:val="28"/>
          <w:lang w:eastAsia="ru-RU" w:bidi="ru-RU"/>
        </w:rPr>
        <w:t xml:space="preserve"> году</w:t>
      </w:r>
      <w:r w:rsidR="00FB548B" w:rsidRPr="00BA5D9D">
        <w:rPr>
          <w:rFonts w:ascii="Times New Roman" w:eastAsia="Times New Roman" w:hAnsi="Times New Roman"/>
          <w:sz w:val="28"/>
          <w:szCs w:val="28"/>
          <w:lang w:eastAsia="ru-RU" w:bidi="ru-RU"/>
        </w:rPr>
        <w:t xml:space="preserve"> были внесены дополнения в Закон </w:t>
      </w:r>
      <w:r w:rsidRPr="00BA5D9D">
        <w:rPr>
          <w:rFonts w:ascii="Times New Roman" w:eastAsia="Times New Roman" w:hAnsi="Times New Roman"/>
          <w:sz w:val="28"/>
          <w:szCs w:val="28"/>
          <w:lang w:eastAsia="ru-RU" w:bidi="ru-RU"/>
        </w:rPr>
        <w:t>«Об электронной торговле» в</w:t>
      </w:r>
      <w:r w:rsidR="00FB548B" w:rsidRPr="00BA5D9D">
        <w:rPr>
          <w:rFonts w:ascii="Times New Roman" w:eastAsia="Times New Roman" w:hAnsi="Times New Roman"/>
          <w:sz w:val="28"/>
          <w:szCs w:val="28"/>
          <w:lang w:eastAsia="ru-RU" w:bidi="ru-RU"/>
        </w:rPr>
        <w:t xml:space="preserve"> цел</w:t>
      </w:r>
      <w:r w:rsidRPr="00BA5D9D">
        <w:rPr>
          <w:rFonts w:ascii="Times New Roman" w:eastAsia="Times New Roman" w:hAnsi="Times New Roman"/>
          <w:sz w:val="28"/>
          <w:szCs w:val="28"/>
          <w:lang w:eastAsia="ru-RU" w:bidi="ru-RU"/>
        </w:rPr>
        <w:t>ях</w:t>
      </w:r>
      <w:r w:rsidR="00FB548B" w:rsidRPr="00BA5D9D">
        <w:rPr>
          <w:rFonts w:ascii="Times New Roman" w:eastAsia="Times New Roman" w:hAnsi="Times New Roman"/>
          <w:sz w:val="28"/>
          <w:szCs w:val="28"/>
          <w:lang w:eastAsia="ru-RU" w:bidi="ru-RU"/>
        </w:rPr>
        <w:t xml:space="preserve"> гармонизации с </w:t>
      </w:r>
      <w:r w:rsidRPr="00BA5D9D">
        <w:rPr>
          <w:rFonts w:ascii="Times New Roman" w:eastAsia="Times New Roman" w:hAnsi="Times New Roman"/>
          <w:sz w:val="28"/>
          <w:szCs w:val="28"/>
          <w:lang w:eastAsia="ru-RU" w:bidi="ru-RU"/>
        </w:rPr>
        <w:t xml:space="preserve">Директивой от 8 июня 2000 года </w:t>
      </w:r>
      <w:r w:rsidR="00FD7269">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2000/31/ЕС Европейского парламента и Совета Европейского </w:t>
      </w:r>
      <w:r w:rsidR="009075B1" w:rsidRPr="00BA5D9D">
        <w:rPr>
          <w:rFonts w:ascii="Times New Roman" w:eastAsia="Times New Roman" w:hAnsi="Times New Roman"/>
          <w:sz w:val="28"/>
          <w:szCs w:val="28"/>
          <w:lang w:eastAsia="ru-RU" w:bidi="ru-RU"/>
        </w:rPr>
        <w:t>с</w:t>
      </w:r>
      <w:r w:rsidRPr="00BA5D9D">
        <w:rPr>
          <w:rFonts w:ascii="Times New Roman" w:eastAsia="Times New Roman" w:hAnsi="Times New Roman"/>
          <w:sz w:val="28"/>
          <w:szCs w:val="28"/>
          <w:lang w:eastAsia="ru-RU" w:bidi="ru-RU"/>
        </w:rPr>
        <w:t xml:space="preserve">оюза </w:t>
      </w:r>
      <w:r w:rsidR="006F32D0">
        <w:rPr>
          <w:rFonts w:ascii="Times New Roman" w:eastAsia="Times New Roman" w:hAnsi="Times New Roman"/>
          <w:sz w:val="28"/>
          <w:szCs w:val="28"/>
          <w:lang w:eastAsia="ru-RU" w:bidi="ru-RU"/>
        </w:rPr>
        <w:br/>
      </w:r>
      <w:r w:rsidRPr="00BA5D9D">
        <w:rPr>
          <w:rFonts w:ascii="Times New Roman" w:eastAsia="Times New Roman" w:hAnsi="Times New Roman"/>
          <w:sz w:val="28"/>
          <w:szCs w:val="28"/>
          <w:lang w:eastAsia="ru-RU" w:bidi="ru-RU"/>
        </w:rPr>
        <w:t>«О некоторых правовых аспектах информационных услуг на внутреннем рынке, в частности, об электронной коммерции» (Директива об электронной коммерции)</w:t>
      </w:r>
      <w:r w:rsidR="00FB548B" w:rsidRPr="00BA5D9D">
        <w:rPr>
          <w:rFonts w:ascii="Times New Roman" w:eastAsia="Times New Roman" w:hAnsi="Times New Roman"/>
          <w:sz w:val="28"/>
          <w:szCs w:val="28"/>
          <w:lang w:eastAsia="ru-RU" w:bidi="ru-RU"/>
        </w:rPr>
        <w:t xml:space="preserve">. </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Главной целью предложенных изменений является адаптация </w:t>
      </w:r>
      <w:r w:rsidR="001C512A" w:rsidRPr="001C512A">
        <w:rPr>
          <w:rFonts w:ascii="Times New Roman" w:eastAsia="Times New Roman" w:hAnsi="Times New Roman"/>
          <w:sz w:val="28"/>
          <w:szCs w:val="28"/>
          <w:lang w:eastAsia="ru-RU" w:bidi="ru-RU"/>
        </w:rPr>
        <w:t>Закон</w:t>
      </w:r>
      <w:r w:rsidR="001C512A">
        <w:rPr>
          <w:rFonts w:ascii="Times New Roman" w:eastAsia="Times New Roman" w:hAnsi="Times New Roman"/>
          <w:sz w:val="28"/>
          <w:szCs w:val="28"/>
          <w:lang w:eastAsia="ru-RU" w:bidi="ru-RU"/>
        </w:rPr>
        <w:t>а</w:t>
      </w:r>
      <w:r w:rsidR="001C512A" w:rsidRPr="001C512A">
        <w:rPr>
          <w:rFonts w:ascii="Times New Roman" w:eastAsia="Times New Roman" w:hAnsi="Times New Roman"/>
          <w:sz w:val="28"/>
          <w:szCs w:val="28"/>
          <w:lang w:eastAsia="ru-RU" w:bidi="ru-RU"/>
        </w:rPr>
        <w:t xml:space="preserve"> </w:t>
      </w:r>
      <w:r w:rsidR="00AF1221">
        <w:rPr>
          <w:rFonts w:ascii="Times New Roman" w:eastAsia="Times New Roman" w:hAnsi="Times New Roman"/>
          <w:sz w:val="28"/>
          <w:szCs w:val="28"/>
          <w:lang w:eastAsia="ru-RU" w:bidi="ru-RU"/>
        </w:rPr>
        <w:br/>
      </w:r>
      <w:r w:rsidR="001C512A" w:rsidRPr="001C512A">
        <w:rPr>
          <w:rFonts w:ascii="Times New Roman" w:eastAsia="Times New Roman" w:hAnsi="Times New Roman"/>
          <w:sz w:val="28"/>
          <w:szCs w:val="28"/>
          <w:lang w:eastAsia="ru-RU" w:bidi="ru-RU"/>
        </w:rPr>
        <w:t>«Об электронной торговле»</w:t>
      </w:r>
      <w:r w:rsidRPr="00BA5D9D">
        <w:rPr>
          <w:rFonts w:ascii="Times New Roman" w:eastAsia="Times New Roman" w:hAnsi="Times New Roman"/>
          <w:sz w:val="28"/>
          <w:szCs w:val="28"/>
          <w:lang w:eastAsia="ru-RU" w:bidi="ru-RU"/>
        </w:rPr>
        <w:t xml:space="preserve"> к </w:t>
      </w:r>
      <w:r w:rsidR="00C13A22" w:rsidRPr="00BA5D9D">
        <w:rPr>
          <w:rFonts w:ascii="Times New Roman" w:eastAsia="Times New Roman" w:hAnsi="Times New Roman"/>
          <w:sz w:val="28"/>
          <w:szCs w:val="28"/>
          <w:lang w:eastAsia="ru-RU" w:bidi="ru-RU"/>
        </w:rPr>
        <w:t>Директив</w:t>
      </w:r>
      <w:r w:rsidR="0081090D" w:rsidRPr="00BA5D9D">
        <w:rPr>
          <w:rFonts w:ascii="Times New Roman" w:eastAsia="Times New Roman" w:hAnsi="Times New Roman"/>
          <w:sz w:val="28"/>
          <w:szCs w:val="28"/>
          <w:lang w:eastAsia="ru-RU" w:bidi="ru-RU"/>
        </w:rPr>
        <w:t>е</w:t>
      </w:r>
      <w:r w:rsidR="00C13A22" w:rsidRPr="00BA5D9D">
        <w:rPr>
          <w:rFonts w:ascii="Times New Roman" w:eastAsia="Times New Roman" w:hAnsi="Times New Roman"/>
          <w:sz w:val="28"/>
          <w:szCs w:val="28"/>
          <w:lang w:eastAsia="ru-RU" w:bidi="ru-RU"/>
        </w:rPr>
        <w:t xml:space="preserve"> об электронной коммерции</w:t>
      </w:r>
      <w:r w:rsidRPr="00BA5D9D">
        <w:rPr>
          <w:rFonts w:ascii="Times New Roman" w:eastAsia="Times New Roman" w:hAnsi="Times New Roman"/>
          <w:sz w:val="28"/>
          <w:szCs w:val="28"/>
          <w:lang w:eastAsia="ru-RU" w:bidi="ru-RU"/>
        </w:rPr>
        <w:t xml:space="preserve">. Новый </w:t>
      </w:r>
      <w:r w:rsidRPr="00BA5D9D">
        <w:rPr>
          <w:rFonts w:ascii="Times New Roman" w:eastAsia="Times New Roman" w:hAnsi="Times New Roman"/>
          <w:sz w:val="28"/>
          <w:szCs w:val="28"/>
          <w:lang w:eastAsia="ru-RU" w:bidi="ru-RU"/>
        </w:rPr>
        <w:lastRenderedPageBreak/>
        <w:t>закон позволит устранить существующие пробелы в законодательной и нормативной базе Молдовы, а также применять новые правила с учетом европейских норм.</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Поправки в </w:t>
      </w:r>
      <w:r w:rsidR="00E32902" w:rsidRPr="00BA5D9D">
        <w:rPr>
          <w:rFonts w:ascii="Times New Roman" w:eastAsia="Times New Roman" w:hAnsi="Times New Roman"/>
          <w:sz w:val="28"/>
          <w:szCs w:val="28"/>
          <w:lang w:eastAsia="ru-RU" w:bidi="ru-RU"/>
        </w:rPr>
        <w:t xml:space="preserve">Закон «Об электронной торговле» </w:t>
      </w:r>
      <w:r w:rsidRPr="00BA5D9D">
        <w:rPr>
          <w:rFonts w:ascii="Times New Roman" w:eastAsia="Times New Roman" w:hAnsi="Times New Roman"/>
          <w:sz w:val="28"/>
          <w:szCs w:val="28"/>
          <w:lang w:eastAsia="ru-RU" w:bidi="ru-RU"/>
        </w:rPr>
        <w:t xml:space="preserve">позволят расширить сферу применения </w:t>
      </w:r>
      <w:r w:rsidR="00F72345">
        <w:rPr>
          <w:rFonts w:ascii="Times New Roman" w:eastAsia="Times New Roman" w:hAnsi="Times New Roman"/>
          <w:sz w:val="28"/>
          <w:szCs w:val="28"/>
          <w:lang w:eastAsia="ru-RU" w:bidi="ru-RU"/>
        </w:rPr>
        <w:t xml:space="preserve">указанного </w:t>
      </w:r>
      <w:r w:rsidR="00507596">
        <w:rPr>
          <w:rFonts w:ascii="Times New Roman" w:eastAsia="Times New Roman" w:hAnsi="Times New Roman"/>
          <w:sz w:val="28"/>
          <w:szCs w:val="28"/>
          <w:lang w:eastAsia="ru-RU" w:bidi="ru-RU"/>
        </w:rPr>
        <w:t>З</w:t>
      </w:r>
      <w:r w:rsidRPr="00BA5D9D">
        <w:rPr>
          <w:rFonts w:ascii="Times New Roman" w:eastAsia="Times New Roman" w:hAnsi="Times New Roman"/>
          <w:sz w:val="28"/>
          <w:szCs w:val="28"/>
          <w:lang w:eastAsia="ru-RU" w:bidi="ru-RU"/>
        </w:rPr>
        <w:t>акона, который будет распространяться на все услуги информационного общества.</w:t>
      </w:r>
      <w:r w:rsidRPr="00BA5D9D">
        <w:rPr>
          <w:rFonts w:ascii="Times New Roman" w:eastAsia="Times New Roman" w:hAnsi="Times New Roman"/>
          <w:sz w:val="28"/>
          <w:szCs w:val="28"/>
          <w:lang w:val="en-GB" w:eastAsia="ru-RU" w:bidi="ru-RU"/>
        </w:rPr>
        <w:t> </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Исключением будут виды </w:t>
      </w:r>
      <w:r w:rsidRPr="00BA5D9D">
        <w:rPr>
          <w:rFonts w:ascii="Times New Roman" w:eastAsia="Times New Roman" w:hAnsi="Times New Roman"/>
          <w:bCs/>
          <w:sz w:val="28"/>
          <w:szCs w:val="28"/>
          <w:lang w:eastAsia="ru-RU" w:bidi="ru-RU"/>
        </w:rPr>
        <w:t>профессиональной деятельности</w:t>
      </w:r>
      <w:r w:rsidR="00BE1384">
        <w:rPr>
          <w:rFonts w:ascii="Times New Roman" w:eastAsia="Times New Roman" w:hAnsi="Times New Roman"/>
          <w:bCs/>
          <w:sz w:val="28"/>
          <w:szCs w:val="28"/>
          <w:lang w:eastAsia="ru-RU" w:bidi="ru-RU"/>
        </w:rPr>
        <w:t>,</w:t>
      </w:r>
      <w:r w:rsidRPr="00BA5D9D">
        <w:rPr>
          <w:rFonts w:ascii="Times New Roman" w:eastAsia="Times New Roman" w:hAnsi="Times New Roman"/>
          <w:sz w:val="28"/>
          <w:szCs w:val="28"/>
          <w:lang w:eastAsia="ru-RU" w:bidi="ru-RU"/>
        </w:rPr>
        <w:t xml:space="preserve"> связанные с юридическ</w:t>
      </w:r>
      <w:r w:rsidR="00E32902" w:rsidRPr="00BA5D9D">
        <w:rPr>
          <w:rFonts w:ascii="Times New Roman" w:eastAsia="Times New Roman" w:hAnsi="Times New Roman"/>
          <w:sz w:val="28"/>
          <w:szCs w:val="28"/>
          <w:lang w:eastAsia="ru-RU" w:bidi="ru-RU"/>
        </w:rPr>
        <w:t>им</w:t>
      </w:r>
      <w:r w:rsidRPr="00BA5D9D">
        <w:rPr>
          <w:rFonts w:ascii="Times New Roman" w:eastAsia="Times New Roman" w:hAnsi="Times New Roman"/>
          <w:sz w:val="28"/>
          <w:szCs w:val="28"/>
          <w:lang w:eastAsia="ru-RU" w:bidi="ru-RU"/>
        </w:rPr>
        <w:t xml:space="preserve"> представлени</w:t>
      </w:r>
      <w:r w:rsidR="00E32902" w:rsidRPr="00BA5D9D">
        <w:rPr>
          <w:rFonts w:ascii="Times New Roman" w:eastAsia="Times New Roman" w:hAnsi="Times New Roman"/>
          <w:sz w:val="28"/>
          <w:szCs w:val="28"/>
          <w:lang w:eastAsia="ru-RU" w:bidi="ru-RU"/>
        </w:rPr>
        <w:t>ем</w:t>
      </w:r>
      <w:r w:rsidRPr="00BA5D9D">
        <w:rPr>
          <w:rFonts w:ascii="Times New Roman" w:eastAsia="Times New Roman" w:hAnsi="Times New Roman"/>
          <w:sz w:val="28"/>
          <w:szCs w:val="28"/>
          <w:lang w:eastAsia="ru-RU" w:bidi="ru-RU"/>
        </w:rPr>
        <w:t xml:space="preserve"> в судебных инстанциях и органах уголовного преследования, </w:t>
      </w:r>
      <w:r w:rsidRPr="00BA5D9D">
        <w:rPr>
          <w:rFonts w:ascii="Times New Roman" w:eastAsia="Times New Roman" w:hAnsi="Times New Roman"/>
          <w:bCs/>
          <w:sz w:val="28"/>
          <w:szCs w:val="28"/>
          <w:lang w:eastAsia="ru-RU" w:bidi="ru-RU"/>
        </w:rPr>
        <w:t>азартны</w:t>
      </w:r>
      <w:r w:rsidR="00E32902" w:rsidRPr="00BA5D9D">
        <w:rPr>
          <w:rFonts w:ascii="Times New Roman" w:eastAsia="Times New Roman" w:hAnsi="Times New Roman"/>
          <w:bCs/>
          <w:sz w:val="28"/>
          <w:szCs w:val="28"/>
          <w:lang w:eastAsia="ru-RU" w:bidi="ru-RU"/>
        </w:rPr>
        <w:t>ми</w:t>
      </w:r>
      <w:r w:rsidRPr="00BA5D9D">
        <w:rPr>
          <w:rFonts w:ascii="Times New Roman" w:eastAsia="Times New Roman" w:hAnsi="Times New Roman"/>
          <w:bCs/>
          <w:sz w:val="28"/>
          <w:szCs w:val="28"/>
          <w:lang w:eastAsia="ru-RU" w:bidi="ru-RU"/>
        </w:rPr>
        <w:t xml:space="preserve"> игр</w:t>
      </w:r>
      <w:r w:rsidR="00E32902" w:rsidRPr="00BA5D9D">
        <w:rPr>
          <w:rFonts w:ascii="Times New Roman" w:eastAsia="Times New Roman" w:hAnsi="Times New Roman"/>
          <w:bCs/>
          <w:sz w:val="28"/>
          <w:szCs w:val="28"/>
          <w:lang w:eastAsia="ru-RU" w:bidi="ru-RU"/>
        </w:rPr>
        <w:t>ами</w:t>
      </w:r>
      <w:r w:rsidRPr="00BA5D9D">
        <w:rPr>
          <w:rFonts w:ascii="Times New Roman" w:eastAsia="Times New Roman" w:hAnsi="Times New Roman"/>
          <w:sz w:val="28"/>
          <w:szCs w:val="28"/>
          <w:lang w:eastAsia="ru-RU" w:bidi="ru-RU"/>
        </w:rPr>
        <w:t xml:space="preserve"> с денежными выигрышами, лотере</w:t>
      </w:r>
      <w:r w:rsidR="00E32902" w:rsidRPr="00BA5D9D">
        <w:rPr>
          <w:rFonts w:ascii="Times New Roman" w:eastAsia="Times New Roman" w:hAnsi="Times New Roman"/>
          <w:sz w:val="28"/>
          <w:szCs w:val="28"/>
          <w:lang w:eastAsia="ru-RU" w:bidi="ru-RU"/>
        </w:rPr>
        <w:t>ями</w:t>
      </w:r>
      <w:r w:rsidRPr="00BA5D9D">
        <w:rPr>
          <w:rFonts w:ascii="Times New Roman" w:eastAsia="Times New Roman" w:hAnsi="Times New Roman"/>
          <w:sz w:val="28"/>
          <w:szCs w:val="28"/>
          <w:lang w:eastAsia="ru-RU" w:bidi="ru-RU"/>
        </w:rPr>
        <w:t xml:space="preserve"> и пари, контрактны</w:t>
      </w:r>
      <w:r w:rsidR="00E32902" w:rsidRPr="00BA5D9D">
        <w:rPr>
          <w:rFonts w:ascii="Times New Roman" w:eastAsia="Times New Roman" w:hAnsi="Times New Roman"/>
          <w:sz w:val="28"/>
          <w:szCs w:val="28"/>
          <w:lang w:eastAsia="ru-RU" w:bidi="ru-RU"/>
        </w:rPr>
        <w:t>ми</w:t>
      </w:r>
      <w:r w:rsidRPr="00BA5D9D">
        <w:rPr>
          <w:rFonts w:ascii="Times New Roman" w:eastAsia="Times New Roman" w:hAnsi="Times New Roman"/>
          <w:sz w:val="28"/>
          <w:szCs w:val="28"/>
          <w:lang w:eastAsia="ru-RU" w:bidi="ru-RU"/>
        </w:rPr>
        <w:t xml:space="preserve"> отношения</w:t>
      </w:r>
      <w:r w:rsidR="00E32902" w:rsidRPr="00BA5D9D">
        <w:rPr>
          <w:rFonts w:ascii="Times New Roman" w:eastAsia="Times New Roman" w:hAnsi="Times New Roman"/>
          <w:sz w:val="28"/>
          <w:szCs w:val="28"/>
          <w:lang w:eastAsia="ru-RU" w:bidi="ru-RU"/>
        </w:rPr>
        <w:t>ми</w:t>
      </w:r>
      <w:r w:rsidRPr="00BA5D9D">
        <w:rPr>
          <w:rFonts w:ascii="Times New Roman" w:eastAsia="Times New Roman" w:hAnsi="Times New Roman"/>
          <w:sz w:val="28"/>
          <w:szCs w:val="28"/>
          <w:lang w:eastAsia="ru-RU" w:bidi="ru-RU"/>
        </w:rPr>
        <w:t xml:space="preserve"> между работником и работодателем, </w:t>
      </w:r>
      <w:r w:rsidRPr="00CC333B">
        <w:rPr>
          <w:rFonts w:ascii="Times New Roman" w:eastAsia="Times New Roman" w:hAnsi="Times New Roman"/>
          <w:spacing w:val="-4"/>
          <w:sz w:val="28"/>
          <w:szCs w:val="28"/>
          <w:lang w:eastAsia="ru-RU" w:bidi="ru-RU"/>
        </w:rPr>
        <w:t>государственны</w:t>
      </w:r>
      <w:r w:rsidR="00E32902" w:rsidRPr="00CC333B">
        <w:rPr>
          <w:rFonts w:ascii="Times New Roman" w:eastAsia="Times New Roman" w:hAnsi="Times New Roman"/>
          <w:spacing w:val="-4"/>
          <w:sz w:val="28"/>
          <w:szCs w:val="28"/>
          <w:lang w:eastAsia="ru-RU" w:bidi="ru-RU"/>
        </w:rPr>
        <w:t>ми</w:t>
      </w:r>
      <w:r w:rsidRPr="00CC333B">
        <w:rPr>
          <w:rFonts w:ascii="Times New Roman" w:eastAsia="Times New Roman" w:hAnsi="Times New Roman"/>
          <w:spacing w:val="-4"/>
          <w:sz w:val="28"/>
          <w:szCs w:val="28"/>
          <w:lang w:eastAsia="ru-RU" w:bidi="ru-RU"/>
        </w:rPr>
        <w:t xml:space="preserve"> электронны</w:t>
      </w:r>
      <w:r w:rsidR="00E32902" w:rsidRPr="00CC333B">
        <w:rPr>
          <w:rFonts w:ascii="Times New Roman" w:eastAsia="Times New Roman" w:hAnsi="Times New Roman"/>
          <w:spacing w:val="-4"/>
          <w:sz w:val="28"/>
          <w:szCs w:val="28"/>
          <w:lang w:eastAsia="ru-RU" w:bidi="ru-RU"/>
        </w:rPr>
        <w:t>ми</w:t>
      </w:r>
      <w:r w:rsidRPr="00CC333B">
        <w:rPr>
          <w:rFonts w:ascii="Times New Roman" w:eastAsia="Times New Roman" w:hAnsi="Times New Roman"/>
          <w:spacing w:val="-4"/>
          <w:sz w:val="28"/>
          <w:szCs w:val="28"/>
          <w:lang w:eastAsia="ru-RU" w:bidi="ru-RU"/>
        </w:rPr>
        <w:t xml:space="preserve"> услуг</w:t>
      </w:r>
      <w:r w:rsidR="00E32902" w:rsidRPr="00CC333B">
        <w:rPr>
          <w:rFonts w:ascii="Times New Roman" w:eastAsia="Times New Roman" w:hAnsi="Times New Roman"/>
          <w:spacing w:val="-4"/>
          <w:sz w:val="28"/>
          <w:szCs w:val="28"/>
          <w:lang w:eastAsia="ru-RU" w:bidi="ru-RU"/>
        </w:rPr>
        <w:t>ами</w:t>
      </w:r>
      <w:r w:rsidRPr="00CC333B">
        <w:rPr>
          <w:rFonts w:ascii="Times New Roman" w:eastAsia="Times New Roman" w:hAnsi="Times New Roman"/>
          <w:spacing w:val="-4"/>
          <w:sz w:val="28"/>
          <w:szCs w:val="28"/>
          <w:lang w:eastAsia="ru-RU" w:bidi="ru-RU"/>
        </w:rPr>
        <w:t>, а также продаж</w:t>
      </w:r>
      <w:r w:rsidR="00E32902" w:rsidRPr="00CC333B">
        <w:rPr>
          <w:rFonts w:ascii="Times New Roman" w:eastAsia="Times New Roman" w:hAnsi="Times New Roman"/>
          <w:spacing w:val="-4"/>
          <w:sz w:val="28"/>
          <w:szCs w:val="28"/>
          <w:lang w:eastAsia="ru-RU" w:bidi="ru-RU"/>
        </w:rPr>
        <w:t>ей</w:t>
      </w:r>
      <w:r w:rsidRPr="00CC333B">
        <w:rPr>
          <w:rFonts w:ascii="Times New Roman" w:eastAsia="Times New Roman" w:hAnsi="Times New Roman"/>
          <w:spacing w:val="-4"/>
          <w:sz w:val="28"/>
          <w:szCs w:val="28"/>
          <w:lang w:eastAsia="ru-RU" w:bidi="ru-RU"/>
        </w:rPr>
        <w:t xml:space="preserve"> личного имущества</w:t>
      </w:r>
      <w:r w:rsidRPr="00BA5D9D">
        <w:rPr>
          <w:rFonts w:ascii="Times New Roman" w:eastAsia="Times New Roman" w:hAnsi="Times New Roman"/>
          <w:sz w:val="28"/>
          <w:szCs w:val="28"/>
          <w:lang w:eastAsia="ru-RU" w:bidi="ru-RU"/>
        </w:rPr>
        <w:t xml:space="preserve"> физическими лицами, не зарегистрированн</w:t>
      </w:r>
      <w:r w:rsidR="00E32902" w:rsidRPr="00BA5D9D">
        <w:rPr>
          <w:rFonts w:ascii="Times New Roman" w:eastAsia="Times New Roman" w:hAnsi="Times New Roman"/>
          <w:sz w:val="28"/>
          <w:szCs w:val="28"/>
          <w:lang w:eastAsia="ru-RU" w:bidi="ru-RU"/>
        </w:rPr>
        <w:t>ыми в качестве предпринимателей.</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действующий </w:t>
      </w:r>
      <w:r w:rsidR="008F3ECA" w:rsidRPr="00BA5D9D">
        <w:rPr>
          <w:rFonts w:ascii="Times New Roman" w:eastAsia="Times New Roman" w:hAnsi="Times New Roman"/>
          <w:sz w:val="28"/>
          <w:szCs w:val="28"/>
          <w:lang w:eastAsia="ru-RU" w:bidi="ru-RU"/>
        </w:rPr>
        <w:t xml:space="preserve">Закон «Об электронной торговле» </w:t>
      </w:r>
      <w:r w:rsidRPr="00BA5D9D">
        <w:rPr>
          <w:rFonts w:ascii="Times New Roman" w:eastAsia="Times New Roman" w:hAnsi="Times New Roman"/>
          <w:sz w:val="28"/>
          <w:szCs w:val="28"/>
          <w:lang w:eastAsia="ru-RU" w:bidi="ru-RU"/>
        </w:rPr>
        <w:t xml:space="preserve">включены некоторые обязательства поставщиков услуг по защите персональных данных. Так, при </w:t>
      </w:r>
      <w:r w:rsidRPr="00BA5D9D">
        <w:rPr>
          <w:rFonts w:ascii="Times New Roman" w:eastAsia="Times New Roman" w:hAnsi="Times New Roman"/>
          <w:bCs/>
          <w:sz w:val="28"/>
          <w:szCs w:val="28"/>
          <w:lang w:eastAsia="ru-RU" w:bidi="ru-RU"/>
        </w:rPr>
        <w:t>обработке персональных данных</w:t>
      </w:r>
      <w:r w:rsidRPr="00BA5D9D">
        <w:rPr>
          <w:rFonts w:ascii="Times New Roman" w:eastAsia="Times New Roman" w:hAnsi="Times New Roman"/>
          <w:sz w:val="28"/>
          <w:szCs w:val="28"/>
          <w:lang w:eastAsia="ru-RU" w:bidi="ru-RU"/>
        </w:rPr>
        <w:t xml:space="preserve"> поставщики услуг будут обязаны соблюдать режим конфиденциальности, предпринимать технические и организационные меры для защиты персональных данных от незаконного или случайного доступа к ним, блокирования, копирования, незаконного распространения и других незаконных действий. </w:t>
      </w:r>
      <w:r w:rsidRPr="00BA5D9D">
        <w:rPr>
          <w:rFonts w:ascii="Times New Roman" w:eastAsia="Times New Roman" w:hAnsi="Times New Roman"/>
          <w:bCs/>
          <w:sz w:val="28"/>
          <w:szCs w:val="28"/>
          <w:lang w:eastAsia="ru-RU" w:bidi="ru-RU"/>
        </w:rPr>
        <w:t>Поставщик услуг</w:t>
      </w:r>
      <w:r w:rsidRPr="00BA5D9D">
        <w:rPr>
          <w:rFonts w:ascii="Times New Roman" w:eastAsia="Times New Roman" w:hAnsi="Times New Roman"/>
          <w:sz w:val="28"/>
          <w:szCs w:val="28"/>
          <w:lang w:eastAsia="ru-RU" w:bidi="ru-RU"/>
        </w:rPr>
        <w:t xml:space="preserve"> также должен будет предоставить право на отказ от сбора персональных данных и сделать общедоступными другие условия обработки данных. Например, оговорить случаи, когда персональные данные получателей услуги могут быть раскрыты третьим сторонам.</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Отдельная глава касается ответственности поставщиков услуг в области электронной торговли, в том числе </w:t>
      </w:r>
      <w:r w:rsidRPr="00BA5D9D">
        <w:rPr>
          <w:rFonts w:ascii="Times New Roman" w:eastAsia="Times New Roman" w:hAnsi="Times New Roman"/>
          <w:bCs/>
          <w:sz w:val="28"/>
          <w:szCs w:val="28"/>
          <w:lang w:eastAsia="ru-RU" w:bidi="ru-RU"/>
        </w:rPr>
        <w:t>посредников</w:t>
      </w:r>
      <w:r w:rsidRPr="00BA5D9D">
        <w:rPr>
          <w:rFonts w:ascii="Times New Roman" w:eastAsia="Times New Roman" w:hAnsi="Times New Roman"/>
          <w:sz w:val="28"/>
          <w:szCs w:val="28"/>
          <w:lang w:eastAsia="ru-RU" w:bidi="ru-RU"/>
        </w:rPr>
        <w:t>. Здесь оговариваются требования относительно временного или постоянного хранения информации.</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Т</w:t>
      </w:r>
      <w:r w:rsidR="000E0C98" w:rsidRPr="00BA5D9D">
        <w:rPr>
          <w:rFonts w:ascii="Times New Roman" w:eastAsia="Times New Roman" w:hAnsi="Times New Roman"/>
          <w:sz w:val="28"/>
          <w:szCs w:val="28"/>
          <w:lang w:eastAsia="ru-RU" w:bidi="ru-RU"/>
        </w:rPr>
        <w:t>акже существенно изменена часть</w:t>
      </w:r>
      <w:r w:rsidR="00F332D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касающаяся мониторинга и контроля услуг информационного общества. Предусмотрено, что за соблюдением норм о </w:t>
      </w:r>
      <w:r w:rsidRPr="00BA5D9D">
        <w:rPr>
          <w:rFonts w:ascii="Times New Roman" w:eastAsia="Times New Roman" w:hAnsi="Times New Roman"/>
          <w:bCs/>
          <w:sz w:val="28"/>
          <w:szCs w:val="28"/>
          <w:lang w:eastAsia="ru-RU" w:bidi="ru-RU"/>
        </w:rPr>
        <w:t>защите потребителей</w:t>
      </w:r>
      <w:r w:rsidRPr="00BA5D9D">
        <w:rPr>
          <w:rFonts w:ascii="Times New Roman" w:eastAsia="Times New Roman" w:hAnsi="Times New Roman"/>
          <w:sz w:val="28"/>
          <w:szCs w:val="28"/>
          <w:lang w:eastAsia="ru-RU" w:bidi="ru-RU"/>
        </w:rPr>
        <w:t xml:space="preserve"> в процессе продажи товаров и предоставления услуг посредством электронных средств будет следить Агентство по защите прав потребителей и надзору за рынком. Контроль легитимности обработки персональных данных в области электронной торговли будет выполнять </w:t>
      </w:r>
      <w:r w:rsidRPr="00BA5D9D">
        <w:rPr>
          <w:rFonts w:ascii="Times New Roman" w:eastAsia="Times New Roman" w:hAnsi="Times New Roman"/>
          <w:bCs/>
          <w:sz w:val="28"/>
          <w:szCs w:val="28"/>
          <w:lang w:eastAsia="ru-RU" w:bidi="ru-RU"/>
        </w:rPr>
        <w:t>Национальный центр по защите персональных данных</w:t>
      </w:r>
      <w:r w:rsidRPr="00BA5D9D">
        <w:rPr>
          <w:rFonts w:ascii="Times New Roman" w:eastAsia="Times New Roman" w:hAnsi="Times New Roman"/>
          <w:sz w:val="28"/>
          <w:szCs w:val="28"/>
          <w:lang w:eastAsia="ru-RU" w:bidi="ru-RU"/>
        </w:rPr>
        <w:t xml:space="preserve">. Контроль в области электронной торговли будет осуществляться и другими уполномоченными органами в соответствии с Законом </w:t>
      </w:r>
      <w:r w:rsidR="008F3ECA" w:rsidRPr="00BA5D9D">
        <w:rPr>
          <w:rFonts w:ascii="Times New Roman" w:eastAsia="Times New Roman" w:hAnsi="Times New Roman"/>
          <w:sz w:val="28"/>
          <w:szCs w:val="28"/>
          <w:lang w:eastAsia="ru-RU" w:bidi="ru-RU"/>
        </w:rPr>
        <w:t>Республики Молдова от 8 июня 2012 года №</w:t>
      </w:r>
      <w:r w:rsidR="006F32D0">
        <w:rPr>
          <w:rFonts w:ascii="Times New Roman" w:eastAsia="Times New Roman" w:hAnsi="Times New Roman"/>
          <w:sz w:val="28"/>
          <w:szCs w:val="28"/>
          <w:lang w:eastAsia="ru-RU" w:bidi="ru-RU"/>
        </w:rPr>
        <w:t> </w:t>
      </w:r>
      <w:r w:rsidR="008F3ECA" w:rsidRPr="00BA5D9D">
        <w:rPr>
          <w:rFonts w:ascii="Times New Roman" w:eastAsia="Times New Roman" w:hAnsi="Times New Roman"/>
          <w:sz w:val="28"/>
          <w:szCs w:val="28"/>
          <w:lang w:eastAsia="ru-RU" w:bidi="ru-RU"/>
        </w:rPr>
        <w:t xml:space="preserve">131 </w:t>
      </w:r>
      <w:r w:rsidR="009075B1" w:rsidRPr="00BA5D9D">
        <w:rPr>
          <w:rFonts w:ascii="Times New Roman" w:eastAsia="Times New Roman" w:hAnsi="Times New Roman"/>
          <w:sz w:val="28"/>
          <w:szCs w:val="28"/>
          <w:lang w:eastAsia="ru-RU" w:bidi="ru-RU"/>
        </w:rPr>
        <w:t>«</w:t>
      </w:r>
      <w:r w:rsidR="008F3ECA" w:rsidRPr="00BA5D9D">
        <w:rPr>
          <w:rFonts w:ascii="Times New Roman" w:eastAsia="Times New Roman" w:hAnsi="Times New Roman"/>
          <w:sz w:val="28"/>
          <w:szCs w:val="28"/>
          <w:lang w:eastAsia="ru-RU" w:bidi="ru-RU"/>
        </w:rPr>
        <w:t>О государственном контроле предпринимательской деятельности</w:t>
      </w:r>
      <w:r w:rsidR="009075B1"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Применение </w:t>
      </w:r>
      <w:r w:rsidR="00F72345">
        <w:rPr>
          <w:rFonts w:ascii="Times New Roman" w:eastAsia="Times New Roman" w:hAnsi="Times New Roman"/>
          <w:sz w:val="28"/>
          <w:szCs w:val="28"/>
          <w:lang w:eastAsia="ru-RU" w:bidi="ru-RU"/>
        </w:rPr>
        <w:t>З</w:t>
      </w:r>
      <w:r w:rsidRPr="00BA5D9D">
        <w:rPr>
          <w:rFonts w:ascii="Times New Roman" w:eastAsia="Times New Roman" w:hAnsi="Times New Roman"/>
          <w:sz w:val="28"/>
          <w:szCs w:val="28"/>
          <w:lang w:eastAsia="ru-RU" w:bidi="ru-RU"/>
        </w:rPr>
        <w:t>акона</w:t>
      </w:r>
      <w:r w:rsidR="00F72345">
        <w:rPr>
          <w:rFonts w:ascii="Times New Roman" w:eastAsia="Times New Roman" w:hAnsi="Times New Roman"/>
          <w:sz w:val="28"/>
          <w:szCs w:val="28"/>
          <w:lang w:eastAsia="ru-RU" w:bidi="ru-RU"/>
        </w:rPr>
        <w:t xml:space="preserve"> </w:t>
      </w:r>
      <w:r w:rsidR="00F72345" w:rsidRPr="00F72345">
        <w:rPr>
          <w:rFonts w:ascii="Times New Roman" w:eastAsia="Times New Roman" w:hAnsi="Times New Roman"/>
          <w:sz w:val="28"/>
          <w:szCs w:val="28"/>
          <w:lang w:eastAsia="ru-RU" w:bidi="ru-RU"/>
        </w:rPr>
        <w:t>«О государственном контроле предпринимательской деятельности»</w:t>
      </w:r>
      <w:r w:rsidRPr="00BA5D9D">
        <w:rPr>
          <w:rFonts w:ascii="Times New Roman" w:eastAsia="Times New Roman" w:hAnsi="Times New Roman"/>
          <w:sz w:val="28"/>
          <w:szCs w:val="28"/>
          <w:lang w:eastAsia="ru-RU" w:bidi="ru-RU"/>
        </w:rPr>
        <w:t xml:space="preserve"> предоставит больше возможностей для развития онлайн-торговли в </w:t>
      </w:r>
      <w:r w:rsidR="00707491" w:rsidRPr="00BA5D9D">
        <w:rPr>
          <w:rFonts w:ascii="Times New Roman" w:eastAsia="Times New Roman" w:hAnsi="Times New Roman"/>
          <w:sz w:val="28"/>
          <w:szCs w:val="28"/>
          <w:lang w:eastAsia="ru-RU" w:bidi="ru-RU"/>
        </w:rPr>
        <w:t>Молдове</w:t>
      </w:r>
      <w:r w:rsidRPr="00BA5D9D">
        <w:rPr>
          <w:rFonts w:ascii="Times New Roman" w:eastAsia="Times New Roman" w:hAnsi="Times New Roman"/>
          <w:sz w:val="28"/>
          <w:szCs w:val="28"/>
          <w:lang w:eastAsia="ru-RU" w:bidi="ru-RU"/>
        </w:rPr>
        <w:t xml:space="preserve"> и обеспечит стимулирование экономического роста предприятий, увеличение инвестиций в инновации, которые развиваются через электронные системы и содействуют повышению конкурентоспособности предприятий всех уровней в Республике Молдова.</w:t>
      </w:r>
    </w:p>
    <w:p w:rsidR="00FB548B" w:rsidRPr="00BA5D9D" w:rsidRDefault="00D56854"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Закон Республики Молдова от 22 июля 2004 года </w:t>
      </w:r>
      <w:r w:rsidR="00FD7269">
        <w:rPr>
          <w:rFonts w:ascii="Times New Roman" w:eastAsia="Times New Roman" w:hAnsi="Times New Roman"/>
          <w:sz w:val="28"/>
          <w:szCs w:val="28"/>
          <w:lang w:eastAsia="ru-RU" w:bidi="ru-RU"/>
        </w:rPr>
        <w:t>№ </w:t>
      </w:r>
      <w:r w:rsidR="00CC333B">
        <w:rPr>
          <w:rFonts w:ascii="Times New Roman" w:eastAsia="Times New Roman" w:hAnsi="Times New Roman"/>
          <w:sz w:val="28"/>
          <w:szCs w:val="28"/>
          <w:lang w:eastAsia="ru-RU" w:bidi="ru-RU"/>
        </w:rPr>
        <w:t>284-XV «Об </w:t>
      </w:r>
      <w:r w:rsidRPr="00BA5D9D">
        <w:rPr>
          <w:rFonts w:ascii="Times New Roman" w:eastAsia="Times New Roman" w:hAnsi="Times New Roman"/>
          <w:sz w:val="28"/>
          <w:szCs w:val="28"/>
          <w:lang w:eastAsia="ru-RU" w:bidi="ru-RU"/>
        </w:rPr>
        <w:t xml:space="preserve">электронной торговле» </w:t>
      </w:r>
      <w:r w:rsidR="006D0C43" w:rsidRPr="00BA5D9D">
        <w:rPr>
          <w:rFonts w:ascii="Times New Roman" w:eastAsia="Times New Roman" w:hAnsi="Times New Roman"/>
          <w:sz w:val="28"/>
          <w:szCs w:val="28"/>
          <w:lang w:eastAsia="ru-RU" w:bidi="ru-RU"/>
        </w:rPr>
        <w:t>дополн</w:t>
      </w:r>
      <w:r w:rsidR="00FB548B" w:rsidRPr="00BA5D9D">
        <w:rPr>
          <w:rFonts w:ascii="Times New Roman" w:eastAsia="Times New Roman" w:hAnsi="Times New Roman"/>
          <w:sz w:val="28"/>
          <w:szCs w:val="28"/>
          <w:lang w:eastAsia="ru-RU" w:bidi="ru-RU"/>
        </w:rPr>
        <w:t>е</w:t>
      </w:r>
      <w:r w:rsidR="006D0C43" w:rsidRPr="00BA5D9D">
        <w:rPr>
          <w:rFonts w:ascii="Times New Roman" w:eastAsia="Times New Roman" w:hAnsi="Times New Roman"/>
          <w:sz w:val="28"/>
          <w:szCs w:val="28"/>
          <w:lang w:eastAsia="ru-RU" w:bidi="ru-RU"/>
        </w:rPr>
        <w:t>н</w:t>
      </w:r>
      <w:r w:rsidR="00FB548B" w:rsidRPr="00BA5D9D">
        <w:rPr>
          <w:rFonts w:ascii="Times New Roman" w:eastAsia="Times New Roman" w:hAnsi="Times New Roman"/>
          <w:sz w:val="28"/>
          <w:szCs w:val="28"/>
          <w:lang w:eastAsia="ru-RU" w:bidi="ru-RU"/>
        </w:rPr>
        <w:t xml:space="preserve"> положениями законов</w:t>
      </w:r>
      <w:r w:rsidR="00F332DD" w:rsidRPr="00F332DD">
        <w:rPr>
          <w:rFonts w:ascii="Times New Roman" w:eastAsia="Times New Roman" w:hAnsi="Times New Roman"/>
          <w:sz w:val="28"/>
          <w:szCs w:val="28"/>
          <w:lang w:eastAsia="ru-RU" w:bidi="ru-RU"/>
        </w:rPr>
        <w:t xml:space="preserve"> от 13 марта </w:t>
      </w:r>
      <w:r w:rsidR="00F332DD" w:rsidRPr="00F332DD">
        <w:rPr>
          <w:rFonts w:ascii="Times New Roman" w:eastAsia="Times New Roman" w:hAnsi="Times New Roman"/>
          <w:sz w:val="28"/>
          <w:szCs w:val="28"/>
          <w:lang w:eastAsia="ru-RU" w:bidi="ru-RU"/>
        </w:rPr>
        <w:lastRenderedPageBreak/>
        <w:t>2003</w:t>
      </w:r>
      <w:r w:rsidR="00AF1221">
        <w:rPr>
          <w:rFonts w:ascii="Times New Roman" w:eastAsia="Times New Roman" w:hAnsi="Times New Roman"/>
          <w:sz w:val="28"/>
          <w:szCs w:val="28"/>
          <w:lang w:eastAsia="ru-RU" w:bidi="ru-RU"/>
        </w:rPr>
        <w:t> </w:t>
      </w:r>
      <w:r w:rsidR="00F332DD" w:rsidRPr="00F332DD">
        <w:rPr>
          <w:rFonts w:ascii="Times New Roman" w:eastAsia="Times New Roman" w:hAnsi="Times New Roman"/>
          <w:sz w:val="28"/>
          <w:szCs w:val="28"/>
          <w:lang w:eastAsia="ru-RU" w:bidi="ru-RU"/>
        </w:rPr>
        <w:t>года № 105 «О защите прав потребителей»,</w:t>
      </w:r>
      <w:hyperlink r:id="rId13" w:history="1">
        <w:r w:rsidR="00FB548B" w:rsidRPr="00BA5D9D">
          <w:rPr>
            <w:rStyle w:val="a6"/>
            <w:rFonts w:ascii="Times New Roman" w:eastAsia="Times New Roman" w:hAnsi="Times New Roman"/>
            <w:color w:val="auto"/>
            <w:sz w:val="28"/>
            <w:szCs w:val="28"/>
            <w:u w:val="none"/>
            <w:lang w:eastAsia="ru-RU" w:bidi="ru-RU"/>
          </w:rPr>
          <w:t xml:space="preserve"> от 8 июля 2011</w:t>
        </w:r>
        <w:r w:rsidR="00CC333B">
          <w:rPr>
            <w:rFonts w:ascii="Times New Roman" w:hAnsi="Times New Roman"/>
            <w:sz w:val="28"/>
            <w:szCs w:val="28"/>
          </w:rPr>
          <w:t> </w:t>
        </w:r>
        <w:r w:rsidRPr="00BA5D9D">
          <w:rPr>
            <w:rStyle w:val="a6"/>
            <w:rFonts w:ascii="Times New Roman" w:eastAsia="Times New Roman" w:hAnsi="Times New Roman"/>
            <w:color w:val="auto"/>
            <w:sz w:val="28"/>
            <w:szCs w:val="28"/>
            <w:u w:val="none"/>
            <w:lang w:eastAsia="ru-RU" w:bidi="ru-RU"/>
          </w:rPr>
          <w:t xml:space="preserve">года </w:t>
        </w:r>
        <w:r w:rsidR="00FD7269">
          <w:rPr>
            <w:rStyle w:val="a6"/>
            <w:rFonts w:ascii="Times New Roman" w:eastAsia="Times New Roman" w:hAnsi="Times New Roman"/>
            <w:color w:val="auto"/>
            <w:sz w:val="28"/>
            <w:szCs w:val="28"/>
            <w:u w:val="none"/>
            <w:lang w:eastAsia="ru-RU" w:bidi="ru-RU"/>
          </w:rPr>
          <w:t>№ </w:t>
        </w:r>
        <w:r w:rsidRPr="00BA5D9D">
          <w:rPr>
            <w:rStyle w:val="a6"/>
            <w:rFonts w:ascii="Times New Roman" w:eastAsia="Times New Roman" w:hAnsi="Times New Roman"/>
            <w:color w:val="auto"/>
            <w:sz w:val="28"/>
            <w:szCs w:val="28"/>
            <w:u w:val="none"/>
            <w:lang w:eastAsia="ru-RU" w:bidi="ru-RU"/>
          </w:rPr>
          <w:t>133</w:t>
        </w:r>
        <w:r w:rsidR="00FB548B" w:rsidRPr="00BA5D9D">
          <w:rPr>
            <w:rStyle w:val="a6"/>
            <w:rFonts w:ascii="Times New Roman" w:eastAsia="Times New Roman" w:hAnsi="Times New Roman"/>
            <w:color w:val="auto"/>
            <w:sz w:val="28"/>
            <w:szCs w:val="28"/>
            <w:u w:val="none"/>
            <w:lang w:eastAsia="ru-RU" w:bidi="ru-RU"/>
          </w:rPr>
          <w:t xml:space="preserve"> </w:t>
        </w:r>
        <w:r w:rsidR="00AF1221">
          <w:rPr>
            <w:rStyle w:val="a6"/>
            <w:rFonts w:ascii="Times New Roman" w:eastAsia="Times New Roman" w:hAnsi="Times New Roman"/>
            <w:color w:val="auto"/>
            <w:sz w:val="28"/>
            <w:szCs w:val="28"/>
            <w:u w:val="none"/>
            <w:lang w:eastAsia="ru-RU" w:bidi="ru-RU"/>
          </w:rPr>
          <w:br/>
        </w:r>
        <w:r w:rsidR="00AB6A64" w:rsidRPr="00BA5D9D">
          <w:rPr>
            <w:rStyle w:val="a6"/>
            <w:rFonts w:ascii="Times New Roman" w:eastAsia="Times New Roman" w:hAnsi="Times New Roman"/>
            <w:color w:val="auto"/>
            <w:sz w:val="28"/>
            <w:szCs w:val="28"/>
            <w:u w:val="none"/>
            <w:lang w:eastAsia="ru-RU" w:bidi="ru-RU"/>
          </w:rPr>
          <w:t>«О</w:t>
        </w:r>
        <w:r w:rsidR="00FB548B" w:rsidRPr="00BA5D9D">
          <w:rPr>
            <w:rStyle w:val="a6"/>
            <w:rFonts w:ascii="Times New Roman" w:eastAsia="Times New Roman" w:hAnsi="Times New Roman"/>
            <w:color w:val="auto"/>
            <w:sz w:val="28"/>
            <w:szCs w:val="28"/>
            <w:u w:val="none"/>
            <w:lang w:eastAsia="ru-RU" w:bidi="ru-RU"/>
          </w:rPr>
          <w:t xml:space="preserve"> защите персональных данных</w:t>
        </w:r>
      </w:hyperlink>
      <w:r w:rsidR="00AB6A64"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w:t>
      </w:r>
      <w:hyperlink r:id="rId14" w:history="1">
        <w:r w:rsidR="00FB548B" w:rsidRPr="00BA5D9D">
          <w:rPr>
            <w:rStyle w:val="a6"/>
            <w:rFonts w:ascii="Times New Roman" w:eastAsia="Times New Roman" w:hAnsi="Times New Roman"/>
            <w:color w:val="auto"/>
            <w:sz w:val="28"/>
            <w:szCs w:val="28"/>
            <w:u w:val="none"/>
            <w:lang w:eastAsia="ru-RU" w:bidi="ru-RU"/>
          </w:rPr>
          <w:t xml:space="preserve"> от 18 мая 2012</w:t>
        </w:r>
        <w:r w:rsidRPr="00BA5D9D">
          <w:rPr>
            <w:rFonts w:ascii="Times New Roman" w:hAnsi="Times New Roman"/>
            <w:sz w:val="28"/>
            <w:szCs w:val="28"/>
          </w:rPr>
          <w:t xml:space="preserve"> </w:t>
        </w:r>
        <w:r w:rsidRPr="00BA5D9D">
          <w:rPr>
            <w:rStyle w:val="a6"/>
            <w:rFonts w:ascii="Times New Roman" w:eastAsia="Times New Roman" w:hAnsi="Times New Roman"/>
            <w:color w:val="auto"/>
            <w:sz w:val="28"/>
            <w:szCs w:val="28"/>
            <w:u w:val="none"/>
            <w:lang w:eastAsia="ru-RU" w:bidi="ru-RU"/>
          </w:rPr>
          <w:t xml:space="preserve">года </w:t>
        </w:r>
        <w:r w:rsidR="00FD7269">
          <w:rPr>
            <w:rStyle w:val="a6"/>
            <w:rFonts w:ascii="Times New Roman" w:eastAsia="Times New Roman" w:hAnsi="Times New Roman"/>
            <w:color w:val="auto"/>
            <w:sz w:val="28"/>
            <w:szCs w:val="28"/>
            <w:u w:val="none"/>
            <w:lang w:eastAsia="ru-RU" w:bidi="ru-RU"/>
          </w:rPr>
          <w:t>№ </w:t>
        </w:r>
        <w:r w:rsidRPr="00BA5D9D">
          <w:rPr>
            <w:rStyle w:val="a6"/>
            <w:rFonts w:ascii="Times New Roman" w:eastAsia="Times New Roman" w:hAnsi="Times New Roman"/>
            <w:color w:val="auto"/>
            <w:sz w:val="28"/>
            <w:szCs w:val="28"/>
            <w:u w:val="none"/>
            <w:lang w:eastAsia="ru-RU" w:bidi="ru-RU"/>
          </w:rPr>
          <w:t>114</w:t>
        </w:r>
        <w:r w:rsidR="00FB548B" w:rsidRPr="00BA5D9D">
          <w:rPr>
            <w:rStyle w:val="a6"/>
            <w:rFonts w:ascii="Times New Roman" w:eastAsia="Times New Roman" w:hAnsi="Times New Roman"/>
            <w:color w:val="auto"/>
            <w:sz w:val="28"/>
            <w:szCs w:val="28"/>
            <w:u w:val="none"/>
            <w:lang w:eastAsia="ru-RU" w:bidi="ru-RU"/>
          </w:rPr>
          <w:t xml:space="preserve"> </w:t>
        </w:r>
        <w:r w:rsidR="00AB6A64" w:rsidRPr="00BA5D9D">
          <w:rPr>
            <w:rStyle w:val="a6"/>
            <w:rFonts w:ascii="Times New Roman" w:eastAsia="Times New Roman" w:hAnsi="Times New Roman"/>
            <w:color w:val="auto"/>
            <w:sz w:val="28"/>
            <w:szCs w:val="28"/>
            <w:u w:val="none"/>
            <w:lang w:eastAsia="ru-RU" w:bidi="ru-RU"/>
          </w:rPr>
          <w:t>«О</w:t>
        </w:r>
        <w:r w:rsidR="00FB548B" w:rsidRPr="00BA5D9D">
          <w:rPr>
            <w:rStyle w:val="a6"/>
            <w:rFonts w:ascii="Times New Roman" w:eastAsia="Times New Roman" w:hAnsi="Times New Roman"/>
            <w:color w:val="auto"/>
            <w:sz w:val="28"/>
            <w:szCs w:val="28"/>
            <w:u w:val="none"/>
            <w:lang w:eastAsia="ru-RU" w:bidi="ru-RU"/>
          </w:rPr>
          <w:t xml:space="preserve"> платежных услугах и электронных деньгах</w:t>
        </w:r>
      </w:hyperlink>
      <w:r w:rsidR="00AB6A64"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w:t>
      </w:r>
      <w:hyperlink r:id="rId15" w:history="1">
        <w:r w:rsidR="00FB548B" w:rsidRPr="00BA5D9D">
          <w:rPr>
            <w:rStyle w:val="a6"/>
            <w:rFonts w:ascii="Times New Roman" w:eastAsia="Times New Roman" w:hAnsi="Times New Roman"/>
            <w:color w:val="auto"/>
            <w:sz w:val="28"/>
            <w:szCs w:val="28"/>
            <w:u w:val="none"/>
            <w:lang w:eastAsia="ru-RU" w:bidi="ru-RU"/>
          </w:rPr>
          <w:t xml:space="preserve"> от 29 мая 2014</w:t>
        </w:r>
        <w:r w:rsidRPr="00BA5D9D">
          <w:rPr>
            <w:rFonts w:ascii="Times New Roman" w:hAnsi="Times New Roman"/>
            <w:sz w:val="28"/>
            <w:szCs w:val="28"/>
          </w:rPr>
          <w:t xml:space="preserve"> </w:t>
        </w:r>
        <w:r w:rsidRPr="00BA5D9D">
          <w:rPr>
            <w:rStyle w:val="a6"/>
            <w:rFonts w:ascii="Times New Roman" w:eastAsia="Times New Roman" w:hAnsi="Times New Roman"/>
            <w:color w:val="auto"/>
            <w:sz w:val="28"/>
            <w:szCs w:val="28"/>
            <w:u w:val="none"/>
            <w:lang w:eastAsia="ru-RU" w:bidi="ru-RU"/>
          </w:rPr>
          <w:t xml:space="preserve">года </w:t>
        </w:r>
        <w:r w:rsidR="00FD7269">
          <w:rPr>
            <w:rStyle w:val="a6"/>
            <w:rFonts w:ascii="Times New Roman" w:eastAsia="Times New Roman" w:hAnsi="Times New Roman"/>
            <w:color w:val="auto"/>
            <w:sz w:val="28"/>
            <w:szCs w:val="28"/>
            <w:u w:val="none"/>
            <w:lang w:eastAsia="ru-RU" w:bidi="ru-RU"/>
          </w:rPr>
          <w:t>№ </w:t>
        </w:r>
        <w:r w:rsidRPr="00BA5D9D">
          <w:rPr>
            <w:rStyle w:val="a6"/>
            <w:rFonts w:ascii="Times New Roman" w:eastAsia="Times New Roman" w:hAnsi="Times New Roman"/>
            <w:color w:val="auto"/>
            <w:sz w:val="28"/>
            <w:szCs w:val="28"/>
            <w:u w:val="none"/>
            <w:lang w:eastAsia="ru-RU" w:bidi="ru-RU"/>
          </w:rPr>
          <w:t>91</w:t>
        </w:r>
        <w:r w:rsidR="00FB548B" w:rsidRPr="00BA5D9D">
          <w:rPr>
            <w:rStyle w:val="a6"/>
            <w:rFonts w:ascii="Times New Roman" w:eastAsia="Times New Roman" w:hAnsi="Times New Roman"/>
            <w:color w:val="auto"/>
            <w:sz w:val="28"/>
            <w:szCs w:val="28"/>
            <w:u w:val="none"/>
            <w:lang w:eastAsia="ru-RU" w:bidi="ru-RU"/>
          </w:rPr>
          <w:t xml:space="preserve"> </w:t>
        </w:r>
        <w:r w:rsidR="00AB6A64" w:rsidRPr="00BA5D9D">
          <w:rPr>
            <w:rStyle w:val="a6"/>
            <w:rFonts w:ascii="Times New Roman" w:eastAsia="Times New Roman" w:hAnsi="Times New Roman"/>
            <w:color w:val="auto"/>
            <w:sz w:val="28"/>
            <w:szCs w:val="28"/>
            <w:u w:val="none"/>
            <w:lang w:eastAsia="ru-RU" w:bidi="ru-RU"/>
          </w:rPr>
          <w:t>«О</w:t>
        </w:r>
        <w:r w:rsidR="00CC333B">
          <w:rPr>
            <w:rStyle w:val="a6"/>
            <w:rFonts w:ascii="Times New Roman" w:eastAsia="Times New Roman" w:hAnsi="Times New Roman"/>
            <w:color w:val="auto"/>
            <w:sz w:val="28"/>
            <w:szCs w:val="28"/>
            <w:u w:val="none"/>
            <w:lang w:eastAsia="ru-RU" w:bidi="ru-RU"/>
          </w:rPr>
          <w:t>б </w:t>
        </w:r>
        <w:r w:rsidR="00FB548B" w:rsidRPr="00BA5D9D">
          <w:rPr>
            <w:rStyle w:val="a6"/>
            <w:rFonts w:ascii="Times New Roman" w:eastAsia="Times New Roman" w:hAnsi="Times New Roman"/>
            <w:color w:val="auto"/>
            <w:sz w:val="28"/>
            <w:szCs w:val="28"/>
            <w:u w:val="none"/>
            <w:lang w:eastAsia="ru-RU" w:bidi="ru-RU"/>
          </w:rPr>
          <w:t>электронной подписи и электронном документе</w:t>
        </w:r>
      </w:hyperlink>
      <w:r w:rsidR="00AB6A64"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от 26 февраля 2016</w:t>
      </w:r>
      <w:r w:rsidRPr="00BA5D9D">
        <w:rPr>
          <w:rFonts w:ascii="Times New Roman" w:hAnsi="Times New Roman"/>
          <w:sz w:val="28"/>
          <w:szCs w:val="28"/>
        </w:rPr>
        <w:t xml:space="preserve"> </w:t>
      </w:r>
      <w:r w:rsidRPr="00BA5D9D">
        <w:rPr>
          <w:rFonts w:ascii="Times New Roman" w:eastAsia="Times New Roman" w:hAnsi="Times New Roman"/>
          <w:sz w:val="28"/>
          <w:szCs w:val="28"/>
          <w:lang w:eastAsia="ru-RU" w:bidi="ru-RU"/>
        </w:rPr>
        <w:t xml:space="preserve">года </w:t>
      </w:r>
      <w:r w:rsidR="00FD7269">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8</w:t>
      </w:r>
      <w:r w:rsidR="00FB548B" w:rsidRPr="00BA5D9D">
        <w:rPr>
          <w:rFonts w:ascii="Times New Roman" w:eastAsia="Times New Roman" w:hAnsi="Times New Roman"/>
          <w:sz w:val="28"/>
          <w:szCs w:val="28"/>
          <w:lang w:eastAsia="ru-RU" w:bidi="ru-RU"/>
        </w:rPr>
        <w:t xml:space="preserve"> </w:t>
      </w:r>
      <w:r w:rsidR="00AB6A64" w:rsidRPr="00BA5D9D">
        <w:rPr>
          <w:rFonts w:ascii="Times New Roman" w:eastAsia="Times New Roman" w:hAnsi="Times New Roman"/>
          <w:sz w:val="28"/>
          <w:szCs w:val="28"/>
          <w:lang w:eastAsia="ru-RU" w:bidi="ru-RU"/>
        </w:rPr>
        <w:t>«О</w:t>
      </w:r>
      <w:r w:rsidR="00FB548B" w:rsidRPr="00BA5D9D">
        <w:rPr>
          <w:rFonts w:ascii="Times New Roman" w:eastAsia="Times New Roman" w:hAnsi="Times New Roman"/>
          <w:sz w:val="28"/>
          <w:szCs w:val="28"/>
          <w:lang w:eastAsia="ru-RU" w:bidi="ru-RU"/>
        </w:rPr>
        <w:t xml:space="preserve"> правах потребителей </w:t>
      </w:r>
      <w:r w:rsidR="00AB6A64" w:rsidRPr="00BA5D9D">
        <w:rPr>
          <w:rFonts w:ascii="Times New Roman" w:eastAsia="Times New Roman" w:hAnsi="Times New Roman"/>
          <w:sz w:val="28"/>
          <w:szCs w:val="28"/>
          <w:lang w:eastAsia="ru-RU" w:bidi="ru-RU"/>
        </w:rPr>
        <w:t>при заключении договоров»</w:t>
      </w:r>
      <w:r w:rsidRPr="00BA5D9D">
        <w:rPr>
          <w:rFonts w:ascii="Times New Roman" w:eastAsia="Times New Roman" w:hAnsi="Times New Roman"/>
          <w:sz w:val="28"/>
          <w:szCs w:val="28"/>
          <w:lang w:eastAsia="ru-RU" w:bidi="ru-RU"/>
        </w:rPr>
        <w:t>.</w:t>
      </w:r>
    </w:p>
    <w:p w:rsidR="00AB6A64" w:rsidRPr="00BA5D9D" w:rsidRDefault="00AB6A64"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Установленн</w:t>
      </w:r>
      <w:r w:rsidR="00C974D8" w:rsidRPr="00BA5D9D">
        <w:rPr>
          <w:rFonts w:ascii="Times New Roman" w:eastAsia="Times New Roman" w:hAnsi="Times New Roman"/>
          <w:sz w:val="28"/>
          <w:szCs w:val="28"/>
          <w:lang w:eastAsia="ru-RU" w:bidi="ru-RU"/>
        </w:rPr>
        <w:t>о</w:t>
      </w:r>
      <w:r w:rsidRPr="00BA5D9D">
        <w:rPr>
          <w:rFonts w:ascii="Times New Roman" w:eastAsia="Times New Roman" w:hAnsi="Times New Roman"/>
          <w:sz w:val="28"/>
          <w:szCs w:val="28"/>
          <w:lang w:eastAsia="ru-RU" w:bidi="ru-RU"/>
        </w:rPr>
        <w:t>е законодательством ограничени</w:t>
      </w:r>
      <w:r w:rsidR="00C974D8" w:rsidRPr="00BA5D9D">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 xml:space="preserve"> ввоза товаров в адрес физических лиц без уплаты таможенных пошлин и сборов </w:t>
      </w:r>
      <w:r w:rsidR="006D0C43" w:rsidRPr="00BA5D9D">
        <w:rPr>
          <w:rFonts w:ascii="Times New Roman" w:eastAsia="Times New Roman" w:hAnsi="Times New Roman"/>
          <w:sz w:val="28"/>
          <w:szCs w:val="28"/>
          <w:lang w:eastAsia="ru-RU" w:bidi="ru-RU"/>
        </w:rPr>
        <w:t>составля</w:t>
      </w:r>
      <w:r w:rsidR="00C974D8" w:rsidRPr="00BA5D9D">
        <w:rPr>
          <w:rFonts w:ascii="Times New Roman" w:eastAsia="Times New Roman" w:hAnsi="Times New Roman"/>
          <w:sz w:val="28"/>
          <w:szCs w:val="28"/>
          <w:lang w:eastAsia="ru-RU" w:bidi="ru-RU"/>
        </w:rPr>
        <w:t>е</w:t>
      </w:r>
      <w:r w:rsidR="006D0C43" w:rsidRPr="00BA5D9D">
        <w:rPr>
          <w:rFonts w:ascii="Times New Roman" w:eastAsia="Times New Roman" w:hAnsi="Times New Roman"/>
          <w:sz w:val="28"/>
          <w:szCs w:val="28"/>
          <w:lang w:eastAsia="ru-RU" w:bidi="ru-RU"/>
        </w:rPr>
        <w:t>т</w:t>
      </w:r>
      <w:r w:rsidRPr="00BA5D9D">
        <w:rPr>
          <w:rFonts w:ascii="Times New Roman" w:eastAsia="Times New Roman" w:hAnsi="Times New Roman"/>
          <w:sz w:val="28"/>
          <w:szCs w:val="28"/>
          <w:lang w:eastAsia="ru-RU" w:bidi="ru-RU"/>
        </w:rPr>
        <w:t xml:space="preserve"> 300 евро.</w:t>
      </w:r>
    </w:p>
    <w:p w:rsidR="00AB6A64" w:rsidRPr="00CC333B" w:rsidRDefault="006D0C43" w:rsidP="00BA5D9D">
      <w:pPr>
        <w:spacing w:after="0" w:line="240" w:lineRule="auto"/>
        <w:ind w:firstLine="708"/>
        <w:contextualSpacing/>
        <w:jc w:val="both"/>
        <w:rPr>
          <w:rFonts w:ascii="Times New Roman" w:eastAsia="Times New Roman" w:hAnsi="Times New Roman"/>
          <w:spacing w:val="-4"/>
          <w:sz w:val="28"/>
          <w:szCs w:val="28"/>
          <w:lang w:eastAsia="ru-RU" w:bidi="ru-RU"/>
        </w:rPr>
      </w:pPr>
      <w:r w:rsidRPr="00CC333B">
        <w:rPr>
          <w:rFonts w:ascii="Times New Roman" w:eastAsia="Times New Roman" w:hAnsi="Times New Roman"/>
          <w:spacing w:val="-4"/>
          <w:sz w:val="28"/>
          <w:szCs w:val="28"/>
          <w:lang w:eastAsia="ru-RU" w:bidi="ru-RU"/>
        </w:rPr>
        <w:t>В Республике Молдова в</w:t>
      </w:r>
      <w:r w:rsidR="00AB6A64" w:rsidRPr="00CC333B">
        <w:rPr>
          <w:rFonts w:ascii="Times New Roman" w:eastAsia="Times New Roman" w:hAnsi="Times New Roman"/>
          <w:spacing w:val="-4"/>
          <w:sz w:val="28"/>
          <w:szCs w:val="28"/>
          <w:lang w:eastAsia="ru-RU" w:bidi="ru-RU"/>
        </w:rPr>
        <w:t xml:space="preserve"> отношении процедуры возврата</w:t>
      </w:r>
      <w:r w:rsidRPr="00CC333B">
        <w:rPr>
          <w:rFonts w:ascii="Times New Roman" w:eastAsia="Times New Roman" w:hAnsi="Times New Roman"/>
          <w:spacing w:val="-4"/>
          <w:sz w:val="28"/>
          <w:szCs w:val="28"/>
          <w:lang w:eastAsia="ru-RU" w:bidi="ru-RU"/>
        </w:rPr>
        <w:t xml:space="preserve"> или </w:t>
      </w:r>
      <w:r w:rsidR="00AB6A64" w:rsidRPr="00CC333B">
        <w:rPr>
          <w:rFonts w:ascii="Times New Roman" w:eastAsia="Times New Roman" w:hAnsi="Times New Roman"/>
          <w:spacing w:val="-4"/>
          <w:sz w:val="28"/>
          <w:szCs w:val="28"/>
          <w:lang w:eastAsia="ru-RU" w:bidi="ru-RU"/>
        </w:rPr>
        <w:t>обмена товара, приобретенного в Интернет</w:t>
      </w:r>
      <w:r w:rsidRPr="00CC333B">
        <w:rPr>
          <w:rFonts w:ascii="Times New Roman" w:eastAsia="Times New Roman" w:hAnsi="Times New Roman"/>
          <w:spacing w:val="-4"/>
          <w:sz w:val="28"/>
          <w:szCs w:val="28"/>
          <w:lang w:eastAsia="ru-RU" w:bidi="ru-RU"/>
        </w:rPr>
        <w:t>е</w:t>
      </w:r>
      <w:r w:rsidR="00F72345">
        <w:rPr>
          <w:rFonts w:ascii="Times New Roman" w:eastAsia="Times New Roman" w:hAnsi="Times New Roman"/>
          <w:spacing w:val="-4"/>
          <w:sz w:val="28"/>
          <w:szCs w:val="28"/>
          <w:lang w:eastAsia="ru-RU" w:bidi="ru-RU"/>
        </w:rPr>
        <w:t>,</w:t>
      </w:r>
      <w:r w:rsidR="00AB6A64" w:rsidRPr="00CC333B">
        <w:rPr>
          <w:rFonts w:ascii="Times New Roman" w:eastAsia="Times New Roman" w:hAnsi="Times New Roman"/>
          <w:spacing w:val="-4"/>
          <w:sz w:val="28"/>
          <w:szCs w:val="28"/>
          <w:lang w:eastAsia="ru-RU" w:bidi="ru-RU"/>
        </w:rPr>
        <w:t xml:space="preserve"> согласно статье 18 часть 2 Закона от 13</w:t>
      </w:r>
      <w:r w:rsidR="00CC333B" w:rsidRPr="00CC333B">
        <w:rPr>
          <w:rFonts w:ascii="Times New Roman" w:eastAsia="Times New Roman" w:hAnsi="Times New Roman"/>
          <w:spacing w:val="-4"/>
          <w:sz w:val="28"/>
          <w:szCs w:val="28"/>
          <w:lang w:eastAsia="ru-RU" w:bidi="ru-RU"/>
        </w:rPr>
        <w:t> </w:t>
      </w:r>
      <w:r w:rsidRPr="00CC333B">
        <w:rPr>
          <w:rFonts w:ascii="Times New Roman" w:eastAsia="Times New Roman" w:hAnsi="Times New Roman"/>
          <w:spacing w:val="-4"/>
          <w:sz w:val="28"/>
          <w:szCs w:val="28"/>
          <w:lang w:eastAsia="ru-RU" w:bidi="ru-RU"/>
        </w:rPr>
        <w:t xml:space="preserve">марта </w:t>
      </w:r>
      <w:r w:rsidR="00AB6A64" w:rsidRPr="00CC333B">
        <w:rPr>
          <w:rFonts w:ascii="Times New Roman" w:eastAsia="Times New Roman" w:hAnsi="Times New Roman"/>
          <w:spacing w:val="-4"/>
          <w:sz w:val="28"/>
          <w:szCs w:val="28"/>
          <w:lang w:eastAsia="ru-RU" w:bidi="ru-RU"/>
        </w:rPr>
        <w:t>2003 года</w:t>
      </w:r>
      <w:r w:rsidRPr="00CC333B">
        <w:rPr>
          <w:rFonts w:ascii="Times New Roman" w:eastAsia="Times New Roman" w:hAnsi="Times New Roman"/>
          <w:spacing w:val="-4"/>
          <w:sz w:val="28"/>
          <w:szCs w:val="28"/>
          <w:lang w:eastAsia="ru-RU" w:bidi="ru-RU"/>
        </w:rPr>
        <w:t xml:space="preserve"> </w:t>
      </w:r>
      <w:r w:rsidR="00FD7269" w:rsidRPr="00CC333B">
        <w:rPr>
          <w:rFonts w:ascii="Times New Roman" w:eastAsia="Times New Roman" w:hAnsi="Times New Roman"/>
          <w:spacing w:val="-4"/>
          <w:sz w:val="28"/>
          <w:szCs w:val="28"/>
          <w:lang w:eastAsia="ru-RU" w:bidi="ru-RU"/>
        </w:rPr>
        <w:t>№ </w:t>
      </w:r>
      <w:r w:rsidRPr="00CC333B">
        <w:rPr>
          <w:rFonts w:ascii="Times New Roman" w:eastAsia="Times New Roman" w:hAnsi="Times New Roman"/>
          <w:spacing w:val="-4"/>
          <w:sz w:val="28"/>
          <w:szCs w:val="28"/>
          <w:lang w:eastAsia="ru-RU" w:bidi="ru-RU"/>
        </w:rPr>
        <w:t>105-XV</w:t>
      </w:r>
      <w:r w:rsidR="00AB6A64" w:rsidRPr="00CC333B">
        <w:rPr>
          <w:rFonts w:ascii="Times New Roman" w:eastAsia="Times New Roman" w:hAnsi="Times New Roman"/>
          <w:spacing w:val="-4"/>
          <w:sz w:val="28"/>
          <w:szCs w:val="28"/>
          <w:lang w:eastAsia="ru-RU" w:bidi="ru-RU"/>
        </w:rPr>
        <w:t xml:space="preserve"> «О защите прав потребителей» установлено</w:t>
      </w:r>
      <w:r w:rsidRPr="00CC333B">
        <w:rPr>
          <w:rFonts w:ascii="Times New Roman" w:eastAsia="Times New Roman" w:hAnsi="Times New Roman"/>
          <w:spacing w:val="-4"/>
          <w:sz w:val="28"/>
          <w:szCs w:val="28"/>
          <w:lang w:eastAsia="ru-RU" w:bidi="ru-RU"/>
        </w:rPr>
        <w:t>, что</w:t>
      </w:r>
      <w:r w:rsidR="00AB6A64" w:rsidRPr="00CC333B">
        <w:rPr>
          <w:rFonts w:ascii="Times New Roman" w:eastAsia="Times New Roman" w:hAnsi="Times New Roman"/>
          <w:spacing w:val="-4"/>
          <w:sz w:val="28"/>
          <w:szCs w:val="28"/>
          <w:lang w:eastAsia="ru-RU" w:bidi="ru-RU"/>
        </w:rPr>
        <w:t xml:space="preserve"> </w:t>
      </w:r>
      <w:r w:rsidRPr="00CC333B">
        <w:rPr>
          <w:rFonts w:ascii="Times New Roman" w:eastAsia="Times New Roman" w:hAnsi="Times New Roman"/>
          <w:spacing w:val="-4"/>
          <w:sz w:val="28"/>
          <w:szCs w:val="28"/>
          <w:lang w:eastAsia="ru-RU" w:bidi="ru-RU"/>
        </w:rPr>
        <w:t>в</w:t>
      </w:r>
      <w:r w:rsidR="00AB6A64" w:rsidRPr="00CC333B">
        <w:rPr>
          <w:rFonts w:ascii="Times New Roman" w:eastAsia="Times New Roman" w:hAnsi="Times New Roman"/>
          <w:spacing w:val="-4"/>
          <w:sz w:val="28"/>
          <w:szCs w:val="28"/>
          <w:lang w:eastAsia="ru-RU" w:bidi="ru-RU"/>
        </w:rPr>
        <w:t xml:space="preserve"> случае наличия несоответствия потребитель вправе требовать от продавца приведени</w:t>
      </w:r>
      <w:r w:rsidRPr="00CC333B">
        <w:rPr>
          <w:rFonts w:ascii="Times New Roman" w:eastAsia="Times New Roman" w:hAnsi="Times New Roman"/>
          <w:spacing w:val="-4"/>
          <w:sz w:val="28"/>
          <w:szCs w:val="28"/>
          <w:lang w:eastAsia="ru-RU" w:bidi="ru-RU"/>
        </w:rPr>
        <w:t>я</w:t>
      </w:r>
      <w:r w:rsidR="00AB6A64" w:rsidRPr="00CC333B">
        <w:rPr>
          <w:rFonts w:ascii="Times New Roman" w:eastAsia="Times New Roman" w:hAnsi="Times New Roman"/>
          <w:spacing w:val="-4"/>
          <w:sz w:val="28"/>
          <w:szCs w:val="28"/>
          <w:lang w:eastAsia="ru-RU" w:bidi="ru-RU"/>
        </w:rPr>
        <w:t xml:space="preserve"> продукта в соответствие бесплатно путем ремонта или замены, или соразмерно</w:t>
      </w:r>
      <w:r w:rsidRPr="00CC333B">
        <w:rPr>
          <w:rFonts w:ascii="Times New Roman" w:eastAsia="Times New Roman" w:hAnsi="Times New Roman"/>
          <w:spacing w:val="-4"/>
          <w:sz w:val="28"/>
          <w:szCs w:val="28"/>
          <w:lang w:eastAsia="ru-RU" w:bidi="ru-RU"/>
        </w:rPr>
        <w:t>го</w:t>
      </w:r>
      <w:r w:rsidR="00AB6A64" w:rsidRPr="00CC333B">
        <w:rPr>
          <w:rFonts w:ascii="Times New Roman" w:eastAsia="Times New Roman" w:hAnsi="Times New Roman"/>
          <w:spacing w:val="-4"/>
          <w:sz w:val="28"/>
          <w:szCs w:val="28"/>
          <w:lang w:eastAsia="ru-RU" w:bidi="ru-RU"/>
        </w:rPr>
        <w:t xml:space="preserve"> уменьшени</w:t>
      </w:r>
      <w:r w:rsidRPr="00CC333B">
        <w:rPr>
          <w:rFonts w:ascii="Times New Roman" w:eastAsia="Times New Roman" w:hAnsi="Times New Roman"/>
          <w:spacing w:val="-4"/>
          <w:sz w:val="28"/>
          <w:szCs w:val="28"/>
          <w:lang w:eastAsia="ru-RU" w:bidi="ru-RU"/>
        </w:rPr>
        <w:t>я</w:t>
      </w:r>
      <w:r w:rsidR="00AB6A64" w:rsidRPr="00CC333B">
        <w:rPr>
          <w:rFonts w:ascii="Times New Roman" w:eastAsia="Times New Roman" w:hAnsi="Times New Roman"/>
          <w:spacing w:val="-4"/>
          <w:sz w:val="28"/>
          <w:szCs w:val="28"/>
          <w:lang w:eastAsia="ru-RU" w:bidi="ru-RU"/>
        </w:rPr>
        <w:t xml:space="preserve"> цены либо возврата стоимости данного продукта путем расторжения договора</w:t>
      </w:r>
      <w:r w:rsidRPr="00CC333B">
        <w:rPr>
          <w:rFonts w:ascii="Times New Roman" w:eastAsia="Times New Roman" w:hAnsi="Times New Roman"/>
          <w:spacing w:val="-4"/>
          <w:sz w:val="28"/>
          <w:szCs w:val="28"/>
          <w:lang w:eastAsia="ru-RU" w:bidi="ru-RU"/>
        </w:rPr>
        <w:t>.</w:t>
      </w:r>
      <w:r w:rsidR="00AB6A64" w:rsidRPr="00CC333B">
        <w:rPr>
          <w:rFonts w:ascii="Times New Roman" w:eastAsia="Times New Roman" w:hAnsi="Times New Roman"/>
          <w:spacing w:val="-4"/>
          <w:sz w:val="28"/>
          <w:szCs w:val="28"/>
          <w:lang w:eastAsia="ru-RU" w:bidi="ru-RU"/>
        </w:rPr>
        <w:t xml:space="preserve"> Любой ремонт или замена продукта производится в пределах разумного срока, письменно согласованного между продавцом и потребителем, без причинения существенных неудобств потребителю, учитывая свойства продукта и цель, для которой продукт необходим потребителю. Установленный срок не должен превышать 14 календарных дней со дня информирования продавца потребителем о наличии несоответствия продукта. Данный срок может быть продлен только с согласия потребителя и установлен в договоре</w:t>
      </w:r>
      <w:r w:rsidRPr="00CC333B">
        <w:rPr>
          <w:rFonts w:ascii="Times New Roman" w:eastAsia="Times New Roman" w:hAnsi="Times New Roman"/>
          <w:spacing w:val="-4"/>
          <w:sz w:val="28"/>
          <w:szCs w:val="28"/>
          <w:lang w:eastAsia="ru-RU" w:bidi="ru-RU"/>
        </w:rPr>
        <w:t>.</w:t>
      </w:r>
    </w:p>
    <w:p w:rsidR="008C0937" w:rsidRPr="00CC333B" w:rsidRDefault="008C0937" w:rsidP="00BA5D9D">
      <w:pPr>
        <w:spacing w:after="0" w:line="240" w:lineRule="auto"/>
        <w:ind w:firstLine="708"/>
        <w:contextualSpacing/>
        <w:jc w:val="both"/>
        <w:rPr>
          <w:rFonts w:ascii="Times New Roman" w:eastAsia="Times New Roman" w:hAnsi="Times New Roman"/>
          <w:spacing w:val="-4"/>
          <w:sz w:val="28"/>
          <w:szCs w:val="28"/>
          <w:lang w:eastAsia="ru-RU" w:bidi="ru-RU"/>
        </w:rPr>
      </w:pPr>
      <w:r w:rsidRPr="00CC333B">
        <w:rPr>
          <w:rFonts w:ascii="Times New Roman" w:eastAsia="Times New Roman" w:hAnsi="Times New Roman"/>
          <w:spacing w:val="-4"/>
          <w:sz w:val="28"/>
          <w:szCs w:val="28"/>
          <w:lang w:eastAsia="ru-RU" w:bidi="ru-RU"/>
        </w:rPr>
        <w:t xml:space="preserve">В соответствии </w:t>
      </w:r>
      <w:r w:rsidR="00C974D8" w:rsidRPr="00CC333B">
        <w:rPr>
          <w:rFonts w:ascii="Times New Roman" w:eastAsia="Times New Roman" w:hAnsi="Times New Roman"/>
          <w:spacing w:val="-4"/>
          <w:sz w:val="28"/>
          <w:szCs w:val="28"/>
          <w:lang w:eastAsia="ru-RU" w:bidi="ru-RU"/>
        </w:rPr>
        <w:t>с</w:t>
      </w:r>
      <w:r w:rsidRPr="00CC333B">
        <w:rPr>
          <w:rFonts w:ascii="Times New Roman" w:eastAsia="Times New Roman" w:hAnsi="Times New Roman"/>
          <w:spacing w:val="-4"/>
          <w:sz w:val="28"/>
          <w:szCs w:val="28"/>
          <w:lang w:eastAsia="ru-RU" w:bidi="ru-RU"/>
        </w:rPr>
        <w:t xml:space="preserve"> требованиями, касающимися безопасности товаров</w:t>
      </w:r>
      <w:r w:rsidR="00442371" w:rsidRPr="00CC333B">
        <w:rPr>
          <w:rFonts w:ascii="Times New Roman" w:eastAsia="Times New Roman" w:hAnsi="Times New Roman"/>
          <w:spacing w:val="-4"/>
          <w:sz w:val="28"/>
          <w:szCs w:val="28"/>
          <w:lang w:eastAsia="ru-RU" w:bidi="ru-RU"/>
        </w:rPr>
        <w:t xml:space="preserve"> (</w:t>
      </w:r>
      <w:r w:rsidR="00C974D8" w:rsidRPr="00CC333B">
        <w:rPr>
          <w:rFonts w:ascii="Times New Roman" w:eastAsia="Times New Roman" w:hAnsi="Times New Roman"/>
          <w:spacing w:val="-4"/>
          <w:sz w:val="28"/>
          <w:szCs w:val="28"/>
          <w:lang w:eastAsia="ru-RU" w:bidi="ru-RU"/>
        </w:rPr>
        <w:t xml:space="preserve">статья 11 часть 2 </w:t>
      </w:r>
      <w:r w:rsidRPr="00CC333B">
        <w:rPr>
          <w:rFonts w:ascii="Times New Roman" w:eastAsia="Times New Roman" w:hAnsi="Times New Roman"/>
          <w:spacing w:val="-4"/>
          <w:sz w:val="28"/>
          <w:szCs w:val="28"/>
          <w:lang w:eastAsia="ru-RU" w:bidi="ru-RU"/>
        </w:rPr>
        <w:t>Закон</w:t>
      </w:r>
      <w:r w:rsidR="00C974D8" w:rsidRPr="00CC333B">
        <w:rPr>
          <w:rFonts w:ascii="Times New Roman" w:eastAsia="Times New Roman" w:hAnsi="Times New Roman"/>
          <w:spacing w:val="-4"/>
          <w:sz w:val="28"/>
          <w:szCs w:val="28"/>
          <w:lang w:eastAsia="ru-RU" w:bidi="ru-RU"/>
        </w:rPr>
        <w:t>а</w:t>
      </w:r>
      <w:r w:rsidR="00C974D8" w:rsidRPr="00CC333B">
        <w:rPr>
          <w:rFonts w:ascii="Times New Roman" w:hAnsi="Times New Roman"/>
          <w:spacing w:val="-4"/>
          <w:sz w:val="28"/>
          <w:szCs w:val="28"/>
        </w:rPr>
        <w:t xml:space="preserve"> </w:t>
      </w:r>
      <w:r w:rsidR="00C974D8" w:rsidRPr="00CC333B">
        <w:rPr>
          <w:rFonts w:ascii="Times New Roman" w:eastAsia="Times New Roman" w:hAnsi="Times New Roman"/>
          <w:spacing w:val="-4"/>
          <w:sz w:val="28"/>
          <w:szCs w:val="28"/>
          <w:lang w:eastAsia="ru-RU" w:bidi="ru-RU"/>
        </w:rPr>
        <w:t xml:space="preserve">от 22 июля 2004 года </w:t>
      </w:r>
      <w:r w:rsidR="00FD7269" w:rsidRPr="00CC333B">
        <w:rPr>
          <w:rFonts w:ascii="Times New Roman" w:eastAsia="Times New Roman" w:hAnsi="Times New Roman"/>
          <w:spacing w:val="-4"/>
          <w:sz w:val="28"/>
          <w:szCs w:val="28"/>
          <w:lang w:eastAsia="ru-RU" w:bidi="ru-RU"/>
        </w:rPr>
        <w:t>№ </w:t>
      </w:r>
      <w:r w:rsidR="00C974D8" w:rsidRPr="00CC333B">
        <w:rPr>
          <w:rFonts w:ascii="Times New Roman" w:eastAsia="Times New Roman" w:hAnsi="Times New Roman"/>
          <w:spacing w:val="-4"/>
          <w:sz w:val="28"/>
          <w:szCs w:val="28"/>
          <w:lang w:eastAsia="ru-RU" w:bidi="ru-RU"/>
        </w:rPr>
        <w:t>284</w:t>
      </w:r>
      <w:r w:rsidRPr="00CC333B">
        <w:rPr>
          <w:rFonts w:ascii="Times New Roman" w:eastAsia="Times New Roman" w:hAnsi="Times New Roman"/>
          <w:spacing w:val="-4"/>
          <w:sz w:val="28"/>
          <w:szCs w:val="28"/>
          <w:lang w:eastAsia="ru-RU" w:bidi="ru-RU"/>
        </w:rPr>
        <w:t xml:space="preserve"> </w:t>
      </w:r>
      <w:r w:rsidR="00C974D8" w:rsidRPr="00CC333B">
        <w:rPr>
          <w:rFonts w:ascii="Times New Roman" w:eastAsia="Times New Roman" w:hAnsi="Times New Roman"/>
          <w:spacing w:val="-4"/>
          <w:sz w:val="28"/>
          <w:szCs w:val="28"/>
          <w:lang w:eastAsia="ru-RU" w:bidi="ru-RU"/>
        </w:rPr>
        <w:t>«О</w:t>
      </w:r>
      <w:r w:rsidRPr="00CC333B">
        <w:rPr>
          <w:rFonts w:ascii="Times New Roman" w:eastAsia="Times New Roman" w:hAnsi="Times New Roman"/>
          <w:spacing w:val="-4"/>
          <w:sz w:val="28"/>
          <w:szCs w:val="28"/>
          <w:lang w:eastAsia="ru-RU" w:bidi="ru-RU"/>
        </w:rPr>
        <w:t>б электронной торговле</w:t>
      </w:r>
      <w:r w:rsidR="00C974D8" w:rsidRPr="00CC333B">
        <w:rPr>
          <w:rFonts w:ascii="Times New Roman" w:eastAsia="Times New Roman" w:hAnsi="Times New Roman"/>
          <w:spacing w:val="-4"/>
          <w:sz w:val="28"/>
          <w:szCs w:val="28"/>
          <w:lang w:eastAsia="ru-RU" w:bidi="ru-RU"/>
        </w:rPr>
        <w:t>»</w:t>
      </w:r>
      <w:r w:rsidRPr="00CC333B">
        <w:rPr>
          <w:rFonts w:ascii="Times New Roman" w:eastAsia="Times New Roman" w:hAnsi="Times New Roman"/>
          <w:spacing w:val="-4"/>
          <w:sz w:val="28"/>
          <w:szCs w:val="28"/>
          <w:lang w:eastAsia="ru-RU" w:bidi="ru-RU"/>
        </w:rPr>
        <w:t>)</w:t>
      </w:r>
      <w:r w:rsidR="00F72345">
        <w:rPr>
          <w:rFonts w:ascii="Times New Roman" w:eastAsia="Times New Roman" w:hAnsi="Times New Roman"/>
          <w:spacing w:val="-4"/>
          <w:sz w:val="28"/>
          <w:szCs w:val="28"/>
          <w:lang w:eastAsia="ru-RU" w:bidi="ru-RU"/>
        </w:rPr>
        <w:t>,</w:t>
      </w:r>
      <w:r w:rsidRPr="00CC333B">
        <w:rPr>
          <w:rFonts w:ascii="Times New Roman" w:eastAsia="Times New Roman" w:hAnsi="Times New Roman"/>
          <w:spacing w:val="-4"/>
          <w:sz w:val="28"/>
          <w:szCs w:val="28"/>
          <w:lang w:eastAsia="ru-RU" w:bidi="ru-RU"/>
        </w:rPr>
        <w:t xml:space="preserve"> определено</w:t>
      </w:r>
      <w:r w:rsidR="00C974D8" w:rsidRPr="00CC333B">
        <w:rPr>
          <w:rFonts w:ascii="Times New Roman" w:eastAsia="Times New Roman" w:hAnsi="Times New Roman"/>
          <w:spacing w:val="-4"/>
          <w:sz w:val="28"/>
          <w:szCs w:val="28"/>
          <w:lang w:eastAsia="ru-RU" w:bidi="ru-RU"/>
        </w:rPr>
        <w:t>, что и</w:t>
      </w:r>
      <w:r w:rsidRPr="00CC333B">
        <w:rPr>
          <w:rFonts w:ascii="Times New Roman" w:eastAsia="Times New Roman" w:hAnsi="Times New Roman"/>
          <w:spacing w:val="-4"/>
          <w:sz w:val="28"/>
          <w:szCs w:val="28"/>
          <w:lang w:eastAsia="ru-RU" w:bidi="ru-RU"/>
        </w:rPr>
        <w:t xml:space="preserve">сходящие от агента электронной торговли оферты либо информация о предлагаемых </w:t>
      </w:r>
      <w:r w:rsidR="00D828C5" w:rsidRPr="00CC333B">
        <w:rPr>
          <w:rFonts w:ascii="Times New Roman" w:eastAsia="Times New Roman" w:hAnsi="Times New Roman"/>
          <w:spacing w:val="-4"/>
          <w:sz w:val="28"/>
          <w:szCs w:val="28"/>
          <w:lang w:eastAsia="ru-RU" w:bidi="ru-RU"/>
        </w:rPr>
        <w:t>товарах</w:t>
      </w:r>
      <w:r w:rsidRPr="00CC333B">
        <w:rPr>
          <w:rFonts w:ascii="Times New Roman" w:eastAsia="Times New Roman" w:hAnsi="Times New Roman"/>
          <w:spacing w:val="-4"/>
          <w:sz w:val="28"/>
          <w:szCs w:val="28"/>
          <w:lang w:eastAsia="ru-RU" w:bidi="ru-RU"/>
        </w:rPr>
        <w:t xml:space="preserve">, работах или услугах должны представляться в электронной форме, позволяющей воспроизвести информацию без искажения и составить достоверное представление об агенте электронной торговли, а также о предлагаемых им </w:t>
      </w:r>
      <w:r w:rsidR="00D828C5" w:rsidRPr="00CC333B">
        <w:rPr>
          <w:rFonts w:ascii="Times New Roman" w:eastAsia="Times New Roman" w:hAnsi="Times New Roman"/>
          <w:spacing w:val="-4"/>
          <w:sz w:val="28"/>
          <w:szCs w:val="28"/>
          <w:lang w:eastAsia="ru-RU" w:bidi="ru-RU"/>
        </w:rPr>
        <w:t>товарах</w:t>
      </w:r>
      <w:r w:rsidRPr="00CC333B">
        <w:rPr>
          <w:rFonts w:ascii="Times New Roman" w:eastAsia="Times New Roman" w:hAnsi="Times New Roman"/>
          <w:spacing w:val="-4"/>
          <w:sz w:val="28"/>
          <w:szCs w:val="28"/>
          <w:lang w:eastAsia="ru-RU" w:bidi="ru-RU"/>
        </w:rPr>
        <w:t>, работах или услугах, ценах и тарифах на них и условиях их продажи, выполнения или оказания</w:t>
      </w:r>
      <w:r w:rsidR="00C974D8" w:rsidRPr="00CC333B">
        <w:rPr>
          <w:rFonts w:ascii="Times New Roman" w:eastAsia="Times New Roman" w:hAnsi="Times New Roman"/>
          <w:spacing w:val="-4"/>
          <w:sz w:val="28"/>
          <w:szCs w:val="28"/>
          <w:lang w:eastAsia="ru-RU" w:bidi="ru-RU"/>
        </w:rPr>
        <w:t>.</w:t>
      </w:r>
      <w:r w:rsidRPr="00CC333B">
        <w:rPr>
          <w:rFonts w:ascii="Times New Roman" w:eastAsia="Times New Roman" w:hAnsi="Times New Roman"/>
          <w:spacing w:val="-4"/>
          <w:sz w:val="28"/>
          <w:szCs w:val="28"/>
          <w:lang w:eastAsia="ru-RU" w:bidi="ru-RU"/>
        </w:rPr>
        <w:t xml:space="preserve">  </w:t>
      </w:r>
      <w:r w:rsidR="00C974D8" w:rsidRPr="00CC333B">
        <w:rPr>
          <w:rFonts w:ascii="Times New Roman" w:eastAsia="Times New Roman" w:hAnsi="Times New Roman"/>
          <w:spacing w:val="-4"/>
          <w:sz w:val="28"/>
          <w:szCs w:val="28"/>
          <w:lang w:eastAsia="ru-RU" w:bidi="ru-RU"/>
        </w:rPr>
        <w:t xml:space="preserve">Согласно </w:t>
      </w:r>
      <w:r w:rsidRPr="00CC333B">
        <w:rPr>
          <w:rFonts w:ascii="Times New Roman" w:eastAsia="Times New Roman" w:hAnsi="Times New Roman"/>
          <w:spacing w:val="-4"/>
          <w:sz w:val="28"/>
          <w:szCs w:val="28"/>
          <w:lang w:eastAsia="ru-RU" w:bidi="ru-RU"/>
        </w:rPr>
        <w:t>стать</w:t>
      </w:r>
      <w:r w:rsidR="00C974D8" w:rsidRPr="00CC333B">
        <w:rPr>
          <w:rFonts w:ascii="Times New Roman" w:eastAsia="Times New Roman" w:hAnsi="Times New Roman"/>
          <w:spacing w:val="-4"/>
          <w:sz w:val="28"/>
          <w:szCs w:val="28"/>
          <w:lang w:eastAsia="ru-RU" w:bidi="ru-RU"/>
        </w:rPr>
        <w:t>е</w:t>
      </w:r>
      <w:r w:rsidRPr="00CC333B">
        <w:rPr>
          <w:rFonts w:ascii="Times New Roman" w:eastAsia="Times New Roman" w:hAnsi="Times New Roman"/>
          <w:spacing w:val="-4"/>
          <w:sz w:val="28"/>
          <w:szCs w:val="28"/>
          <w:lang w:eastAsia="ru-RU" w:bidi="ru-RU"/>
        </w:rPr>
        <w:t xml:space="preserve"> 11 часть 3 </w:t>
      </w:r>
      <w:r w:rsidR="00C974D8" w:rsidRPr="00CC333B">
        <w:rPr>
          <w:rFonts w:ascii="Times New Roman" w:eastAsia="Times New Roman" w:hAnsi="Times New Roman"/>
          <w:spacing w:val="-4"/>
          <w:sz w:val="28"/>
          <w:szCs w:val="28"/>
          <w:lang w:eastAsia="ru-RU" w:bidi="ru-RU"/>
        </w:rPr>
        <w:t xml:space="preserve">указанного </w:t>
      </w:r>
      <w:r w:rsidR="00F72345">
        <w:rPr>
          <w:rFonts w:ascii="Times New Roman" w:eastAsia="Times New Roman" w:hAnsi="Times New Roman"/>
          <w:spacing w:val="-4"/>
          <w:sz w:val="28"/>
          <w:szCs w:val="28"/>
          <w:lang w:eastAsia="ru-RU" w:bidi="ru-RU"/>
        </w:rPr>
        <w:t>З</w:t>
      </w:r>
      <w:r w:rsidR="00C974D8" w:rsidRPr="00CC333B">
        <w:rPr>
          <w:rFonts w:ascii="Times New Roman" w:eastAsia="Times New Roman" w:hAnsi="Times New Roman"/>
          <w:spacing w:val="-4"/>
          <w:sz w:val="28"/>
          <w:szCs w:val="28"/>
          <w:lang w:eastAsia="ru-RU" w:bidi="ru-RU"/>
        </w:rPr>
        <w:t>акона а</w:t>
      </w:r>
      <w:r w:rsidRPr="00CC333B">
        <w:rPr>
          <w:rFonts w:ascii="Times New Roman" w:eastAsia="Times New Roman" w:hAnsi="Times New Roman"/>
          <w:spacing w:val="-4"/>
          <w:sz w:val="28"/>
          <w:szCs w:val="28"/>
          <w:lang w:eastAsia="ru-RU" w:bidi="ru-RU"/>
        </w:rPr>
        <w:t>генты электронной торговли несут ответственность за предоставление недостоверной информации государственным контрольным органам или субъектам электронной торговли, а также за использование недобросовестных коммерческих практик.</w:t>
      </w:r>
    </w:p>
    <w:p w:rsidR="008C0937" w:rsidRPr="00BA5D9D" w:rsidRDefault="00D828C5"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Согласно </w:t>
      </w:r>
      <w:r w:rsidR="000E0C98" w:rsidRPr="00BA5D9D">
        <w:rPr>
          <w:rFonts w:ascii="Times New Roman" w:eastAsia="Times New Roman" w:hAnsi="Times New Roman"/>
          <w:sz w:val="28"/>
          <w:szCs w:val="28"/>
          <w:lang w:eastAsia="ru-RU" w:bidi="ru-RU"/>
        </w:rPr>
        <w:t>с</w:t>
      </w:r>
      <w:r w:rsidR="008C0937" w:rsidRPr="00BA5D9D">
        <w:rPr>
          <w:rFonts w:ascii="Times New Roman" w:eastAsia="Times New Roman" w:hAnsi="Times New Roman"/>
          <w:sz w:val="28"/>
          <w:szCs w:val="28"/>
          <w:lang w:eastAsia="ru-RU" w:bidi="ru-RU"/>
        </w:rPr>
        <w:t>тать</w:t>
      </w:r>
      <w:r w:rsidRPr="00BA5D9D">
        <w:rPr>
          <w:rFonts w:ascii="Times New Roman" w:eastAsia="Times New Roman" w:hAnsi="Times New Roman"/>
          <w:sz w:val="28"/>
          <w:szCs w:val="28"/>
          <w:lang w:eastAsia="ru-RU" w:bidi="ru-RU"/>
        </w:rPr>
        <w:t>е</w:t>
      </w:r>
      <w:r w:rsidR="008C0937" w:rsidRPr="00BA5D9D">
        <w:rPr>
          <w:rFonts w:ascii="Times New Roman" w:eastAsia="Times New Roman" w:hAnsi="Times New Roman"/>
          <w:sz w:val="28"/>
          <w:szCs w:val="28"/>
          <w:lang w:eastAsia="ru-RU" w:bidi="ru-RU"/>
        </w:rPr>
        <w:t xml:space="preserve"> 7 Закона от 13</w:t>
      </w:r>
      <w:r w:rsidR="00C974D8" w:rsidRPr="00BA5D9D">
        <w:rPr>
          <w:rFonts w:ascii="Times New Roman" w:eastAsia="Times New Roman" w:hAnsi="Times New Roman"/>
          <w:sz w:val="28"/>
          <w:szCs w:val="28"/>
          <w:lang w:eastAsia="ru-RU" w:bidi="ru-RU"/>
        </w:rPr>
        <w:t xml:space="preserve"> марта </w:t>
      </w:r>
      <w:r w:rsidR="008C0937" w:rsidRPr="00BA5D9D">
        <w:rPr>
          <w:rFonts w:ascii="Times New Roman" w:eastAsia="Times New Roman" w:hAnsi="Times New Roman"/>
          <w:sz w:val="28"/>
          <w:szCs w:val="28"/>
          <w:lang w:eastAsia="ru-RU" w:bidi="ru-RU"/>
        </w:rPr>
        <w:t xml:space="preserve">2003 года </w:t>
      </w:r>
      <w:r w:rsidR="00FD7269">
        <w:rPr>
          <w:rFonts w:ascii="Times New Roman" w:eastAsia="Times New Roman" w:hAnsi="Times New Roman"/>
          <w:sz w:val="28"/>
          <w:szCs w:val="28"/>
          <w:lang w:eastAsia="ru-RU" w:bidi="ru-RU"/>
        </w:rPr>
        <w:t>№ </w:t>
      </w:r>
      <w:r w:rsidR="00C974D8" w:rsidRPr="00BA5D9D">
        <w:rPr>
          <w:rFonts w:ascii="Times New Roman" w:eastAsia="Times New Roman" w:hAnsi="Times New Roman"/>
          <w:sz w:val="28"/>
          <w:szCs w:val="28"/>
          <w:lang w:eastAsia="ru-RU" w:bidi="ru-RU"/>
        </w:rPr>
        <w:t xml:space="preserve">105-XV </w:t>
      </w:r>
      <w:r w:rsidR="008C0937" w:rsidRPr="00BA5D9D">
        <w:rPr>
          <w:rFonts w:ascii="Times New Roman" w:eastAsia="Times New Roman" w:hAnsi="Times New Roman"/>
          <w:sz w:val="28"/>
          <w:szCs w:val="28"/>
          <w:lang w:eastAsia="ru-RU" w:bidi="ru-RU"/>
        </w:rPr>
        <w:t>«О защите прав потребителей»</w:t>
      </w:r>
      <w:r w:rsidRPr="00BA5D9D">
        <w:rPr>
          <w:rFonts w:ascii="Times New Roman" w:eastAsia="Times New Roman" w:hAnsi="Times New Roman"/>
          <w:sz w:val="28"/>
          <w:szCs w:val="28"/>
          <w:lang w:eastAsia="ru-RU" w:bidi="ru-RU"/>
        </w:rPr>
        <w:t xml:space="preserve"> запрещаются</w:t>
      </w:r>
      <w:r w:rsidR="00C974D8" w:rsidRPr="00BA5D9D">
        <w:rPr>
          <w:rFonts w:ascii="Times New Roman" w:eastAsia="Times New Roman" w:hAnsi="Times New Roman"/>
          <w:sz w:val="28"/>
          <w:szCs w:val="28"/>
          <w:lang w:eastAsia="ru-RU" w:bidi="ru-RU"/>
        </w:rPr>
        <w:t>:</w:t>
      </w:r>
    </w:p>
    <w:p w:rsidR="008C0937" w:rsidRPr="00BA5D9D" w:rsidRDefault="008C0937"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производство, хранение, предоставление на рынке и реализация продуктов, оказание услуг, которые не соответствуют основным требованиям, предусмотренным в применяемых технических регламентах или нормативных документах, или которые в нормальных условиях их использования могут подвергнуть опасности жизнь, здоровье, наследственность и безопасность потребителей</w:t>
      </w:r>
      <w:r w:rsidR="00563EC5"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w:t>
      </w:r>
    </w:p>
    <w:p w:rsidR="008C0937" w:rsidRPr="00BA5D9D" w:rsidRDefault="008C0937"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производство, импорт, предоставление на рынке</w:t>
      </w:r>
      <w:r w:rsidR="00507596">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хранение, выставление на продажу и реализация фальсифицированных (поддельных) продуктов</w:t>
      </w:r>
      <w:r w:rsidR="00563EC5"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w:t>
      </w:r>
    </w:p>
    <w:p w:rsidR="008C0937" w:rsidRPr="00BA5D9D" w:rsidRDefault="008C0937"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lastRenderedPageBreak/>
        <w:t>производство, предоставление на рынке</w:t>
      </w:r>
      <w:r w:rsidR="0027482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хранение, выставление на продажу и реализация продуктов, оказание услуг с нарушением установленных в нормативных документах требований качества</w:t>
      </w:r>
      <w:r w:rsidR="00563EC5"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w:t>
      </w:r>
    </w:p>
    <w:p w:rsidR="008C0937" w:rsidRPr="00BA5D9D" w:rsidRDefault="008C0937"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предоставление на рынке</w:t>
      </w:r>
      <w:r w:rsidR="00507596">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хранение, выставление на продажу и реализация продуктов, оказание услуг без сертификата соответствия или декларации о соответствии, а также без документов о происхождении, если это предусмотрено законодательством, либо с незаконным использованием знака соответствия</w:t>
      </w:r>
      <w:r w:rsidR="00563EC5"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w:t>
      </w:r>
    </w:p>
    <w:p w:rsidR="008C0937" w:rsidRPr="00CC333B" w:rsidRDefault="008C0937" w:rsidP="00BA5D9D">
      <w:pPr>
        <w:spacing w:after="0" w:line="240" w:lineRule="auto"/>
        <w:ind w:firstLine="708"/>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z w:val="28"/>
          <w:szCs w:val="28"/>
          <w:lang w:eastAsia="ru-RU" w:bidi="ru-RU"/>
        </w:rPr>
        <w:t>импорт, предоставление на рынке и реализация продуктов с истекшим сроком годности</w:t>
      </w:r>
      <w:r w:rsidR="00563EC5" w:rsidRPr="00CC333B">
        <w:rPr>
          <w:rFonts w:ascii="Times New Roman" w:eastAsia="Times New Roman" w:hAnsi="Times New Roman"/>
          <w:sz w:val="28"/>
          <w:szCs w:val="28"/>
          <w:lang w:eastAsia="ru-RU" w:bidi="ru-RU"/>
        </w:rPr>
        <w:t>;</w:t>
      </w:r>
      <w:r w:rsidRPr="00CC333B">
        <w:rPr>
          <w:rFonts w:ascii="Times New Roman" w:eastAsia="Times New Roman" w:hAnsi="Times New Roman"/>
          <w:sz w:val="28"/>
          <w:szCs w:val="28"/>
          <w:lang w:eastAsia="ru-RU" w:bidi="ru-RU"/>
        </w:rPr>
        <w:t xml:space="preserve"> </w:t>
      </w:r>
    </w:p>
    <w:p w:rsidR="008C0937" w:rsidRPr="00CC333B" w:rsidRDefault="008C0937" w:rsidP="00BA5D9D">
      <w:pPr>
        <w:spacing w:after="0" w:line="240" w:lineRule="auto"/>
        <w:ind w:firstLine="708"/>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z w:val="28"/>
          <w:szCs w:val="28"/>
          <w:lang w:eastAsia="ru-RU" w:bidi="ru-RU"/>
        </w:rPr>
        <w:t>изменение срока годности, указанного на продукте, этикетке, упаковке или в сопроводительных документах</w:t>
      </w:r>
      <w:r w:rsidR="00D828C5" w:rsidRPr="00CC333B">
        <w:rPr>
          <w:rFonts w:ascii="Times New Roman" w:eastAsia="Times New Roman" w:hAnsi="Times New Roman"/>
          <w:sz w:val="28"/>
          <w:szCs w:val="28"/>
          <w:lang w:eastAsia="ru-RU" w:bidi="ru-RU"/>
        </w:rPr>
        <w:t>.</w:t>
      </w:r>
      <w:r w:rsidRPr="00CC333B">
        <w:rPr>
          <w:rFonts w:ascii="Times New Roman" w:eastAsia="Times New Roman" w:hAnsi="Times New Roman"/>
          <w:sz w:val="28"/>
          <w:szCs w:val="28"/>
          <w:lang w:eastAsia="ru-RU" w:bidi="ru-RU"/>
        </w:rPr>
        <w:t xml:space="preserve"> </w:t>
      </w:r>
    </w:p>
    <w:p w:rsidR="00D828C5" w:rsidRPr="00CC333B" w:rsidRDefault="00D828C5" w:rsidP="00BA5D9D">
      <w:pPr>
        <w:spacing w:after="0" w:line="240" w:lineRule="auto"/>
        <w:ind w:firstLine="708"/>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z w:val="28"/>
          <w:szCs w:val="28"/>
          <w:lang w:eastAsia="ru-RU" w:bidi="ru-RU"/>
        </w:rPr>
        <w:t>Продукты, предоставляемые на рынке, должны сопровождаться сертификатами соответствия или декларациями о соответствии, другими документами</w:t>
      </w:r>
      <w:r w:rsidR="0027482D">
        <w:rPr>
          <w:rFonts w:ascii="Times New Roman" w:eastAsia="Times New Roman" w:hAnsi="Times New Roman"/>
          <w:sz w:val="28"/>
          <w:szCs w:val="28"/>
          <w:lang w:eastAsia="ru-RU" w:bidi="ru-RU"/>
        </w:rPr>
        <w:t xml:space="preserve"> согласно Закон</w:t>
      </w:r>
      <w:r w:rsidR="00F332DD">
        <w:rPr>
          <w:rFonts w:ascii="Times New Roman" w:eastAsia="Times New Roman" w:hAnsi="Times New Roman"/>
          <w:sz w:val="28"/>
          <w:szCs w:val="28"/>
          <w:lang w:eastAsia="ru-RU" w:bidi="ru-RU"/>
        </w:rPr>
        <w:t>у</w:t>
      </w:r>
      <w:r w:rsidR="0027482D">
        <w:rPr>
          <w:rFonts w:ascii="Times New Roman" w:eastAsia="Times New Roman" w:hAnsi="Times New Roman"/>
          <w:sz w:val="28"/>
          <w:szCs w:val="28"/>
          <w:lang w:eastAsia="ru-RU" w:bidi="ru-RU"/>
        </w:rPr>
        <w:t xml:space="preserve"> </w:t>
      </w:r>
      <w:r w:rsidR="0027482D" w:rsidRPr="0027482D">
        <w:rPr>
          <w:rFonts w:ascii="Times New Roman" w:eastAsia="Times New Roman" w:hAnsi="Times New Roman"/>
          <w:sz w:val="28"/>
          <w:szCs w:val="28"/>
          <w:lang w:eastAsia="ru-RU" w:bidi="ru-RU"/>
        </w:rPr>
        <w:t>«О защите прав потребителей»</w:t>
      </w:r>
      <w:r w:rsidRPr="00CC333B">
        <w:rPr>
          <w:rFonts w:ascii="Times New Roman" w:eastAsia="Times New Roman" w:hAnsi="Times New Roman"/>
          <w:sz w:val="28"/>
          <w:szCs w:val="28"/>
          <w:lang w:eastAsia="ru-RU" w:bidi="ru-RU"/>
        </w:rPr>
        <w:t xml:space="preserve">. </w:t>
      </w:r>
    </w:p>
    <w:p w:rsidR="008C0937" w:rsidRPr="00CC333B" w:rsidRDefault="008C0937" w:rsidP="00BA5D9D">
      <w:pPr>
        <w:spacing w:after="0" w:line="240" w:lineRule="auto"/>
        <w:ind w:firstLine="708"/>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z w:val="28"/>
          <w:szCs w:val="28"/>
          <w:lang w:eastAsia="ru-RU" w:bidi="ru-RU"/>
        </w:rPr>
        <w:t>Производитель обязан указать в сопроводительных документах к продукту, услуге, на этикетке или иным образом правила безопасного использования, хранения и транспортирования продукта, услуги, а продавец, исполнитель должен довести их до сведения потребителя</w:t>
      </w:r>
      <w:r w:rsidR="00563EC5" w:rsidRPr="00CC333B">
        <w:rPr>
          <w:rFonts w:ascii="Times New Roman" w:eastAsia="Times New Roman" w:hAnsi="Times New Roman"/>
          <w:sz w:val="28"/>
          <w:szCs w:val="28"/>
          <w:lang w:eastAsia="ru-RU" w:bidi="ru-RU"/>
        </w:rPr>
        <w:t>.</w:t>
      </w:r>
    </w:p>
    <w:p w:rsidR="00684D41" w:rsidRPr="00CC333B" w:rsidRDefault="00563EC5" w:rsidP="00BA5D9D">
      <w:pPr>
        <w:spacing w:after="0" w:line="240" w:lineRule="auto"/>
        <w:ind w:firstLine="708"/>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z w:val="28"/>
          <w:szCs w:val="28"/>
          <w:lang w:eastAsia="ru-RU" w:bidi="ru-RU"/>
        </w:rPr>
        <w:t>П</w:t>
      </w:r>
      <w:r w:rsidR="00684D41" w:rsidRPr="00CC333B">
        <w:rPr>
          <w:rFonts w:ascii="Times New Roman" w:eastAsia="Times New Roman" w:hAnsi="Times New Roman"/>
          <w:sz w:val="28"/>
          <w:szCs w:val="28"/>
          <w:lang w:eastAsia="ru-RU" w:bidi="ru-RU"/>
        </w:rPr>
        <w:t>ри определении меры борьбы с недобросовестными потребительскими практиками покупки товаров в Интернет</w:t>
      </w:r>
      <w:r w:rsidRPr="00CC333B">
        <w:rPr>
          <w:rFonts w:ascii="Times New Roman" w:eastAsia="Times New Roman" w:hAnsi="Times New Roman"/>
          <w:sz w:val="28"/>
          <w:szCs w:val="28"/>
          <w:lang w:eastAsia="ru-RU" w:bidi="ru-RU"/>
        </w:rPr>
        <w:t>е</w:t>
      </w:r>
      <w:r w:rsidR="00684D41" w:rsidRPr="00CC333B">
        <w:rPr>
          <w:rFonts w:ascii="Times New Roman" w:eastAsia="Times New Roman" w:hAnsi="Times New Roman"/>
          <w:sz w:val="28"/>
          <w:szCs w:val="28"/>
          <w:lang w:eastAsia="ru-RU" w:bidi="ru-RU"/>
        </w:rPr>
        <w:t xml:space="preserve"> (статья 14 Закона</w:t>
      </w:r>
      <w:r w:rsidRPr="00CC333B">
        <w:rPr>
          <w:rFonts w:ascii="Times New Roman" w:eastAsia="Times New Roman" w:hAnsi="Times New Roman"/>
          <w:sz w:val="28"/>
          <w:szCs w:val="28"/>
          <w:lang w:eastAsia="ru-RU" w:bidi="ru-RU"/>
        </w:rPr>
        <w:t xml:space="preserve"> </w:t>
      </w:r>
      <w:r w:rsidR="00684D41" w:rsidRPr="00CC333B">
        <w:rPr>
          <w:rFonts w:ascii="Times New Roman" w:eastAsia="Times New Roman" w:hAnsi="Times New Roman"/>
          <w:sz w:val="28"/>
          <w:szCs w:val="28"/>
          <w:lang w:eastAsia="ru-RU" w:bidi="ru-RU"/>
        </w:rPr>
        <w:t>от 13</w:t>
      </w:r>
      <w:r w:rsidRPr="00CC333B">
        <w:rPr>
          <w:rFonts w:ascii="Times New Roman" w:eastAsia="Times New Roman" w:hAnsi="Times New Roman"/>
          <w:sz w:val="28"/>
          <w:szCs w:val="28"/>
          <w:lang w:eastAsia="ru-RU" w:bidi="ru-RU"/>
        </w:rPr>
        <w:t xml:space="preserve"> марта </w:t>
      </w:r>
      <w:r w:rsidR="00684D41" w:rsidRPr="00CC333B">
        <w:rPr>
          <w:rFonts w:ascii="Times New Roman" w:eastAsia="Times New Roman" w:hAnsi="Times New Roman"/>
          <w:sz w:val="28"/>
          <w:szCs w:val="28"/>
          <w:lang w:eastAsia="ru-RU" w:bidi="ru-RU"/>
        </w:rPr>
        <w:t>2003</w:t>
      </w:r>
      <w:r w:rsidR="00CC333B" w:rsidRPr="00CC333B">
        <w:rPr>
          <w:rFonts w:ascii="Times New Roman" w:eastAsia="Times New Roman" w:hAnsi="Times New Roman"/>
          <w:sz w:val="28"/>
          <w:szCs w:val="28"/>
          <w:lang w:eastAsia="ru-RU" w:bidi="ru-RU"/>
        </w:rPr>
        <w:t> </w:t>
      </w:r>
      <w:r w:rsidRPr="00CC333B">
        <w:rPr>
          <w:rFonts w:ascii="Times New Roman" w:eastAsia="Times New Roman" w:hAnsi="Times New Roman"/>
          <w:sz w:val="28"/>
          <w:szCs w:val="28"/>
          <w:lang w:eastAsia="ru-RU" w:bidi="ru-RU"/>
        </w:rPr>
        <w:t xml:space="preserve">года </w:t>
      </w:r>
      <w:r w:rsidR="00FD7269" w:rsidRPr="00CC333B">
        <w:rPr>
          <w:rFonts w:ascii="Times New Roman" w:eastAsia="Times New Roman" w:hAnsi="Times New Roman"/>
          <w:sz w:val="28"/>
          <w:szCs w:val="28"/>
          <w:lang w:eastAsia="ru-RU" w:bidi="ru-RU"/>
        </w:rPr>
        <w:t>№ </w:t>
      </w:r>
      <w:r w:rsidRPr="00CC333B">
        <w:rPr>
          <w:rFonts w:ascii="Times New Roman" w:eastAsia="Times New Roman" w:hAnsi="Times New Roman"/>
          <w:sz w:val="28"/>
          <w:szCs w:val="28"/>
          <w:lang w:eastAsia="ru-RU" w:bidi="ru-RU"/>
        </w:rPr>
        <w:t>105-XV</w:t>
      </w:r>
      <w:r w:rsidR="00684D41" w:rsidRPr="00CC333B">
        <w:rPr>
          <w:rFonts w:ascii="Times New Roman" w:eastAsia="Times New Roman" w:hAnsi="Times New Roman"/>
          <w:sz w:val="28"/>
          <w:szCs w:val="28"/>
          <w:lang w:eastAsia="ru-RU" w:bidi="ru-RU"/>
        </w:rPr>
        <w:t xml:space="preserve"> «О защите прав потребителей») п</w:t>
      </w:r>
      <w:r w:rsidRPr="00CC333B">
        <w:rPr>
          <w:rFonts w:ascii="Times New Roman" w:eastAsia="Times New Roman" w:hAnsi="Times New Roman"/>
          <w:sz w:val="28"/>
          <w:szCs w:val="28"/>
          <w:lang w:eastAsia="ru-RU" w:bidi="ru-RU"/>
        </w:rPr>
        <w:t>редусмотрены следующие действия.</w:t>
      </w:r>
    </w:p>
    <w:p w:rsidR="00684D41" w:rsidRPr="00CC333B" w:rsidRDefault="00563EC5" w:rsidP="00BA5D9D">
      <w:pPr>
        <w:spacing w:after="0" w:line="240" w:lineRule="auto"/>
        <w:ind w:firstLine="708"/>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z w:val="28"/>
          <w:szCs w:val="28"/>
          <w:lang w:eastAsia="ru-RU" w:bidi="ru-RU"/>
        </w:rPr>
        <w:t>В</w:t>
      </w:r>
      <w:r w:rsidR="00684D41" w:rsidRPr="00CC333B">
        <w:rPr>
          <w:rFonts w:ascii="Times New Roman" w:eastAsia="Times New Roman" w:hAnsi="Times New Roman"/>
          <w:sz w:val="28"/>
          <w:szCs w:val="28"/>
          <w:lang w:eastAsia="ru-RU" w:bidi="ru-RU"/>
        </w:rPr>
        <w:t xml:space="preserve"> целях прекращения и пресечения недобросовестных коммерческих практик лица или органы, которые в соответствии с законодательством имеют законны</w:t>
      </w:r>
      <w:r w:rsidR="00D828C5" w:rsidRPr="00CC333B">
        <w:rPr>
          <w:rFonts w:ascii="Times New Roman" w:eastAsia="Times New Roman" w:hAnsi="Times New Roman"/>
          <w:sz w:val="28"/>
          <w:szCs w:val="28"/>
          <w:lang w:eastAsia="ru-RU" w:bidi="ru-RU"/>
        </w:rPr>
        <w:t>е основания</w:t>
      </w:r>
      <w:r w:rsidR="00684D41" w:rsidRPr="00CC333B">
        <w:rPr>
          <w:rFonts w:ascii="Times New Roman" w:eastAsia="Times New Roman" w:hAnsi="Times New Roman"/>
          <w:sz w:val="28"/>
          <w:szCs w:val="28"/>
          <w:lang w:eastAsia="ru-RU" w:bidi="ru-RU"/>
        </w:rPr>
        <w:t xml:space="preserve">, </w:t>
      </w:r>
      <w:r w:rsidR="00D828C5" w:rsidRPr="00CC333B">
        <w:rPr>
          <w:rFonts w:ascii="Times New Roman" w:eastAsia="Times New Roman" w:hAnsi="Times New Roman"/>
          <w:sz w:val="28"/>
          <w:szCs w:val="28"/>
          <w:lang w:eastAsia="ru-RU" w:bidi="ru-RU"/>
        </w:rPr>
        <w:t>имеют право</w:t>
      </w:r>
      <w:r w:rsidR="00684D41" w:rsidRPr="00CC333B">
        <w:rPr>
          <w:rFonts w:ascii="Times New Roman" w:eastAsia="Times New Roman" w:hAnsi="Times New Roman"/>
          <w:sz w:val="28"/>
          <w:szCs w:val="28"/>
          <w:lang w:eastAsia="ru-RU" w:bidi="ru-RU"/>
        </w:rPr>
        <w:t xml:space="preserve">: </w:t>
      </w:r>
    </w:p>
    <w:p w:rsidR="00684D41" w:rsidRPr="00CC333B" w:rsidRDefault="00684D41" w:rsidP="00BA5D9D">
      <w:pPr>
        <w:spacing w:after="0" w:line="240" w:lineRule="auto"/>
        <w:ind w:firstLine="708"/>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z w:val="28"/>
          <w:szCs w:val="28"/>
          <w:lang w:eastAsia="ru-RU" w:bidi="ru-RU"/>
        </w:rPr>
        <w:t xml:space="preserve">предъявить иск в судебную инстанцию; </w:t>
      </w:r>
    </w:p>
    <w:p w:rsidR="00684D41" w:rsidRPr="00CC333B" w:rsidRDefault="00684D41" w:rsidP="00BA5D9D">
      <w:pPr>
        <w:spacing w:after="0" w:line="240" w:lineRule="auto"/>
        <w:ind w:firstLine="708"/>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z w:val="28"/>
          <w:szCs w:val="28"/>
          <w:lang w:eastAsia="ru-RU" w:bidi="ru-RU"/>
        </w:rPr>
        <w:t>обратиться в Агентство по защите прав потребителей в целях принятия им соответствующего решения или предъявления судебных исков против коммерсантов, осуществлявших или способных осуществлять недобро</w:t>
      </w:r>
      <w:r w:rsidR="00563EC5" w:rsidRPr="00CC333B">
        <w:rPr>
          <w:rFonts w:ascii="Times New Roman" w:eastAsia="Times New Roman" w:hAnsi="Times New Roman"/>
          <w:sz w:val="28"/>
          <w:szCs w:val="28"/>
          <w:lang w:eastAsia="ru-RU" w:bidi="ru-RU"/>
        </w:rPr>
        <w:t>совестные коммерческие практики;</w:t>
      </w:r>
      <w:r w:rsidRPr="00CC333B">
        <w:rPr>
          <w:rFonts w:ascii="Times New Roman" w:eastAsia="Times New Roman" w:hAnsi="Times New Roman"/>
          <w:sz w:val="28"/>
          <w:szCs w:val="28"/>
          <w:lang w:eastAsia="ru-RU" w:bidi="ru-RU"/>
        </w:rPr>
        <w:t xml:space="preserve"> </w:t>
      </w:r>
    </w:p>
    <w:p w:rsidR="00684D41" w:rsidRPr="00CC333B" w:rsidRDefault="00563EC5" w:rsidP="00BA5D9D">
      <w:pPr>
        <w:spacing w:after="0" w:line="240" w:lineRule="auto"/>
        <w:ind w:firstLine="708"/>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z w:val="28"/>
          <w:szCs w:val="28"/>
          <w:lang w:eastAsia="ru-RU" w:bidi="ru-RU"/>
        </w:rPr>
        <w:t>в</w:t>
      </w:r>
      <w:r w:rsidR="00684D41" w:rsidRPr="00CC333B">
        <w:rPr>
          <w:rFonts w:ascii="Times New Roman" w:eastAsia="Times New Roman" w:hAnsi="Times New Roman"/>
          <w:sz w:val="28"/>
          <w:szCs w:val="28"/>
          <w:lang w:eastAsia="ru-RU" w:bidi="ru-RU"/>
        </w:rPr>
        <w:t xml:space="preserve"> случае несогласия с содержанием обращения коммерсанты должны представить доказательства некорректности приведенных в обращении утверждений в связи с осуществляемой ими коммерческой практикой и обязаны по требованию судебных инстанций или Агентства по защите прав потребителей предоставить им документы, подтверждающи</w:t>
      </w:r>
      <w:r w:rsidRPr="00CC333B">
        <w:rPr>
          <w:rFonts w:ascii="Times New Roman" w:eastAsia="Times New Roman" w:hAnsi="Times New Roman"/>
          <w:sz w:val="28"/>
          <w:szCs w:val="28"/>
          <w:lang w:eastAsia="ru-RU" w:bidi="ru-RU"/>
        </w:rPr>
        <w:t xml:space="preserve">е необоснованность </w:t>
      </w:r>
      <w:r w:rsidR="009075B1" w:rsidRPr="00CC333B">
        <w:rPr>
          <w:rFonts w:ascii="Times New Roman" w:eastAsia="Times New Roman" w:hAnsi="Times New Roman"/>
          <w:sz w:val="28"/>
          <w:szCs w:val="28"/>
          <w:lang w:eastAsia="ru-RU" w:bidi="ru-RU"/>
        </w:rPr>
        <w:t>утверждений обращения</w:t>
      </w:r>
      <w:r w:rsidRPr="00CC333B">
        <w:rPr>
          <w:rFonts w:ascii="Times New Roman" w:eastAsia="Times New Roman" w:hAnsi="Times New Roman"/>
          <w:sz w:val="28"/>
          <w:szCs w:val="28"/>
          <w:lang w:eastAsia="ru-RU" w:bidi="ru-RU"/>
        </w:rPr>
        <w:t>;</w:t>
      </w:r>
      <w:r w:rsidR="00684D41" w:rsidRPr="00CC333B">
        <w:rPr>
          <w:rFonts w:ascii="Times New Roman" w:eastAsia="Times New Roman" w:hAnsi="Times New Roman"/>
          <w:sz w:val="28"/>
          <w:szCs w:val="28"/>
          <w:lang w:eastAsia="ru-RU" w:bidi="ru-RU"/>
        </w:rPr>
        <w:t xml:space="preserve"> </w:t>
      </w:r>
    </w:p>
    <w:p w:rsidR="00684D41" w:rsidRPr="00CC333B" w:rsidRDefault="00563EC5" w:rsidP="00BA5D9D">
      <w:pPr>
        <w:spacing w:after="0" w:line="240" w:lineRule="auto"/>
        <w:ind w:firstLine="708"/>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z w:val="28"/>
          <w:szCs w:val="28"/>
          <w:lang w:eastAsia="ru-RU" w:bidi="ru-RU"/>
        </w:rPr>
        <w:t>в</w:t>
      </w:r>
      <w:r w:rsidR="00D13756">
        <w:rPr>
          <w:rFonts w:ascii="Times New Roman" w:eastAsia="Times New Roman" w:hAnsi="Times New Roman"/>
          <w:sz w:val="28"/>
          <w:szCs w:val="28"/>
          <w:lang w:eastAsia="ru-RU" w:bidi="ru-RU"/>
        </w:rPr>
        <w:t xml:space="preserve"> случае</w:t>
      </w:r>
      <w:r w:rsidR="00684D41" w:rsidRPr="00CC333B">
        <w:rPr>
          <w:rFonts w:ascii="Times New Roman" w:eastAsia="Times New Roman" w:hAnsi="Times New Roman"/>
          <w:sz w:val="28"/>
          <w:szCs w:val="28"/>
          <w:lang w:eastAsia="ru-RU" w:bidi="ru-RU"/>
        </w:rPr>
        <w:t xml:space="preserve"> если предусмотренные частью 2 документы не представлены в разумный, но не превышающий 15 календарных дней срок и</w:t>
      </w:r>
      <w:r w:rsidR="00E338E9" w:rsidRPr="00CC333B">
        <w:rPr>
          <w:rFonts w:ascii="Times New Roman" w:eastAsia="Times New Roman" w:hAnsi="Times New Roman"/>
          <w:sz w:val="28"/>
          <w:szCs w:val="28"/>
          <w:lang w:eastAsia="ru-RU" w:bidi="ru-RU"/>
        </w:rPr>
        <w:t xml:space="preserve"> (</w:t>
      </w:r>
      <w:r w:rsidR="00684D41" w:rsidRPr="00CC333B">
        <w:rPr>
          <w:rFonts w:ascii="Times New Roman" w:eastAsia="Times New Roman" w:hAnsi="Times New Roman"/>
          <w:sz w:val="28"/>
          <w:szCs w:val="28"/>
          <w:lang w:eastAsia="ru-RU" w:bidi="ru-RU"/>
        </w:rPr>
        <w:t>или</w:t>
      </w:r>
      <w:r w:rsidR="00E338E9" w:rsidRPr="00CC333B">
        <w:rPr>
          <w:rFonts w:ascii="Times New Roman" w:eastAsia="Times New Roman" w:hAnsi="Times New Roman"/>
          <w:sz w:val="28"/>
          <w:szCs w:val="28"/>
          <w:lang w:eastAsia="ru-RU" w:bidi="ru-RU"/>
        </w:rPr>
        <w:t>)</w:t>
      </w:r>
      <w:r w:rsidR="00684D41" w:rsidRPr="00CC333B">
        <w:rPr>
          <w:rFonts w:ascii="Times New Roman" w:eastAsia="Times New Roman" w:hAnsi="Times New Roman"/>
          <w:sz w:val="28"/>
          <w:szCs w:val="28"/>
          <w:lang w:eastAsia="ru-RU" w:bidi="ru-RU"/>
        </w:rPr>
        <w:t xml:space="preserve"> если представленные документы признаются недостаточными, приведенные в обращении утверждения считаются обоснованными.</w:t>
      </w:r>
    </w:p>
    <w:p w:rsidR="00076185" w:rsidRPr="00BA5D9D" w:rsidRDefault="00076185" w:rsidP="00C37D6F">
      <w:pPr>
        <w:spacing w:after="0" w:line="315" w:lineRule="exact"/>
        <w:ind w:firstLine="708"/>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z w:val="28"/>
          <w:szCs w:val="28"/>
          <w:lang w:eastAsia="ru-RU" w:bidi="ru-RU"/>
        </w:rPr>
        <w:t>В соответствии с Законом от 6</w:t>
      </w:r>
      <w:r w:rsidR="00E338E9" w:rsidRPr="00CC333B">
        <w:rPr>
          <w:rFonts w:ascii="Times New Roman" w:eastAsia="Times New Roman" w:hAnsi="Times New Roman"/>
          <w:sz w:val="28"/>
          <w:szCs w:val="28"/>
          <w:lang w:eastAsia="ru-RU" w:bidi="ru-RU"/>
        </w:rPr>
        <w:t xml:space="preserve"> апреля </w:t>
      </w:r>
      <w:r w:rsidRPr="00CC333B">
        <w:rPr>
          <w:rFonts w:ascii="Times New Roman" w:eastAsia="Times New Roman" w:hAnsi="Times New Roman"/>
          <w:sz w:val="28"/>
          <w:szCs w:val="28"/>
          <w:lang w:eastAsia="ru-RU" w:bidi="ru-RU"/>
        </w:rPr>
        <w:t>2017 года</w:t>
      </w:r>
      <w:r w:rsidR="00E338E9" w:rsidRPr="00CC333B">
        <w:rPr>
          <w:rFonts w:ascii="Times New Roman" w:eastAsia="Times New Roman" w:hAnsi="Times New Roman"/>
          <w:sz w:val="28"/>
          <w:szCs w:val="28"/>
          <w:lang w:eastAsia="ru-RU" w:bidi="ru-RU"/>
        </w:rPr>
        <w:t xml:space="preserve"> </w:t>
      </w:r>
      <w:r w:rsidR="00FD7269" w:rsidRPr="00CC333B">
        <w:rPr>
          <w:rFonts w:ascii="Times New Roman" w:eastAsia="Times New Roman" w:hAnsi="Times New Roman"/>
          <w:sz w:val="28"/>
          <w:szCs w:val="28"/>
          <w:lang w:eastAsia="ru-RU" w:bidi="ru-RU"/>
        </w:rPr>
        <w:t>№ </w:t>
      </w:r>
      <w:r w:rsidR="00E338E9" w:rsidRPr="00CC333B">
        <w:rPr>
          <w:rFonts w:ascii="Times New Roman" w:eastAsia="Times New Roman" w:hAnsi="Times New Roman"/>
          <w:sz w:val="28"/>
          <w:szCs w:val="28"/>
          <w:lang w:eastAsia="ru-RU" w:bidi="ru-RU"/>
        </w:rPr>
        <w:t xml:space="preserve">59 </w:t>
      </w:r>
      <w:r w:rsidRPr="00CC333B">
        <w:rPr>
          <w:rFonts w:ascii="Times New Roman" w:eastAsia="Times New Roman" w:hAnsi="Times New Roman"/>
          <w:sz w:val="28"/>
          <w:szCs w:val="28"/>
          <w:lang w:eastAsia="ru-RU" w:bidi="ru-RU"/>
        </w:rPr>
        <w:t>«О внесении изменений и дополнений в Закон</w:t>
      </w:r>
      <w:r w:rsidR="00E338E9" w:rsidRPr="00CC333B">
        <w:rPr>
          <w:rFonts w:ascii="Times New Roman" w:hAnsi="Times New Roman"/>
          <w:sz w:val="28"/>
          <w:szCs w:val="28"/>
        </w:rPr>
        <w:t xml:space="preserve"> </w:t>
      </w:r>
      <w:r w:rsidR="00E338E9" w:rsidRPr="00CC333B">
        <w:rPr>
          <w:rFonts w:ascii="Times New Roman" w:eastAsia="Times New Roman" w:hAnsi="Times New Roman"/>
          <w:sz w:val="28"/>
          <w:szCs w:val="28"/>
          <w:lang w:eastAsia="ru-RU" w:bidi="ru-RU"/>
        </w:rPr>
        <w:t>от 22 июля 2004 года</w:t>
      </w:r>
      <w:r w:rsidRPr="00CC333B">
        <w:rPr>
          <w:rFonts w:ascii="Times New Roman" w:eastAsia="Times New Roman" w:hAnsi="Times New Roman"/>
          <w:sz w:val="28"/>
          <w:szCs w:val="28"/>
          <w:lang w:eastAsia="ru-RU" w:bidi="ru-RU"/>
        </w:rPr>
        <w:t xml:space="preserve"> </w:t>
      </w:r>
      <w:r w:rsidR="00FD7269" w:rsidRPr="00CC333B">
        <w:rPr>
          <w:rFonts w:ascii="Times New Roman" w:eastAsia="Times New Roman" w:hAnsi="Times New Roman"/>
          <w:sz w:val="28"/>
          <w:szCs w:val="28"/>
          <w:lang w:eastAsia="ru-RU" w:bidi="ru-RU"/>
        </w:rPr>
        <w:t>№ </w:t>
      </w:r>
      <w:r w:rsidR="00E338E9" w:rsidRPr="00CC333B">
        <w:rPr>
          <w:rFonts w:ascii="Times New Roman" w:eastAsia="Times New Roman" w:hAnsi="Times New Roman"/>
          <w:sz w:val="28"/>
          <w:szCs w:val="28"/>
          <w:lang w:eastAsia="ru-RU" w:bidi="ru-RU"/>
        </w:rPr>
        <w:t xml:space="preserve">284–XV </w:t>
      </w:r>
      <w:r w:rsidR="00CC333B" w:rsidRPr="00CC333B">
        <w:rPr>
          <w:rFonts w:ascii="Times New Roman" w:eastAsia="Times New Roman" w:hAnsi="Times New Roman"/>
          <w:sz w:val="28"/>
          <w:szCs w:val="28"/>
          <w:lang w:eastAsia="ru-RU" w:bidi="ru-RU"/>
        </w:rPr>
        <w:t>«Об </w:t>
      </w:r>
      <w:r w:rsidRPr="00CC333B">
        <w:rPr>
          <w:rFonts w:ascii="Times New Roman" w:eastAsia="Times New Roman" w:hAnsi="Times New Roman"/>
          <w:sz w:val="28"/>
          <w:szCs w:val="28"/>
          <w:lang w:eastAsia="ru-RU" w:bidi="ru-RU"/>
        </w:rPr>
        <w:t>электронной торговле», вступившим в силу с 5</w:t>
      </w:r>
      <w:r w:rsidR="00E338E9" w:rsidRPr="00CC333B">
        <w:rPr>
          <w:rFonts w:ascii="Times New Roman" w:eastAsia="Times New Roman" w:hAnsi="Times New Roman"/>
          <w:sz w:val="28"/>
          <w:szCs w:val="28"/>
          <w:lang w:eastAsia="ru-RU" w:bidi="ru-RU"/>
        </w:rPr>
        <w:t xml:space="preserve"> января </w:t>
      </w:r>
      <w:r w:rsidRPr="00CC333B">
        <w:rPr>
          <w:rFonts w:ascii="Times New Roman" w:eastAsia="Times New Roman" w:hAnsi="Times New Roman"/>
          <w:sz w:val="28"/>
          <w:szCs w:val="28"/>
          <w:lang w:eastAsia="ru-RU" w:bidi="ru-RU"/>
        </w:rPr>
        <w:t>2018 года</w:t>
      </w:r>
      <w:r w:rsidR="00D20D6B">
        <w:rPr>
          <w:rFonts w:ascii="Times New Roman" w:eastAsia="Times New Roman" w:hAnsi="Times New Roman"/>
          <w:sz w:val="28"/>
          <w:szCs w:val="28"/>
          <w:lang w:eastAsia="ru-RU" w:bidi="ru-RU"/>
        </w:rPr>
        <w:t>,</w:t>
      </w:r>
      <w:r w:rsidRPr="00CC333B">
        <w:rPr>
          <w:rFonts w:ascii="Times New Roman" w:eastAsia="Times New Roman" w:hAnsi="Times New Roman"/>
          <w:sz w:val="28"/>
          <w:szCs w:val="28"/>
          <w:lang w:eastAsia="ru-RU" w:bidi="ru-RU"/>
        </w:rPr>
        <w:t xml:space="preserve"> </w:t>
      </w:r>
      <w:r w:rsidR="00E338E9" w:rsidRPr="00CC333B">
        <w:rPr>
          <w:rFonts w:ascii="Times New Roman" w:eastAsia="Times New Roman" w:hAnsi="Times New Roman"/>
          <w:sz w:val="28"/>
          <w:szCs w:val="28"/>
          <w:lang w:eastAsia="ru-RU" w:bidi="ru-RU"/>
        </w:rPr>
        <w:t>с</w:t>
      </w:r>
      <w:r w:rsidRPr="00CC333B">
        <w:rPr>
          <w:rFonts w:ascii="Times New Roman" w:eastAsia="Times New Roman" w:hAnsi="Times New Roman"/>
          <w:sz w:val="28"/>
          <w:szCs w:val="28"/>
          <w:lang w:eastAsia="ru-RU" w:bidi="ru-RU"/>
        </w:rPr>
        <w:t xml:space="preserve">татья 91 </w:t>
      </w:r>
      <w:r w:rsidRPr="00CC333B">
        <w:rPr>
          <w:rFonts w:ascii="Times New Roman" w:eastAsia="Times New Roman" w:hAnsi="Times New Roman"/>
          <w:sz w:val="28"/>
          <w:szCs w:val="28"/>
          <w:lang w:eastAsia="ru-RU" w:bidi="ru-RU"/>
        </w:rPr>
        <w:lastRenderedPageBreak/>
        <w:t>«Защита персональных данных» предп</w:t>
      </w:r>
      <w:r w:rsidR="00D20D6B">
        <w:rPr>
          <w:rFonts w:ascii="Times New Roman" w:eastAsia="Times New Roman" w:hAnsi="Times New Roman"/>
          <w:sz w:val="28"/>
          <w:szCs w:val="28"/>
          <w:lang w:eastAsia="ru-RU" w:bidi="ru-RU"/>
        </w:rPr>
        <w:t xml:space="preserve">олагает, что </w:t>
      </w:r>
      <w:r w:rsidR="00E338E9" w:rsidRPr="00CC333B">
        <w:rPr>
          <w:rFonts w:ascii="Times New Roman" w:eastAsia="Times New Roman" w:hAnsi="Times New Roman"/>
          <w:sz w:val="28"/>
          <w:szCs w:val="28"/>
          <w:lang w:eastAsia="ru-RU" w:bidi="ru-RU"/>
        </w:rPr>
        <w:t>п</w:t>
      </w:r>
      <w:r w:rsidRPr="00CC333B">
        <w:rPr>
          <w:rFonts w:ascii="Times New Roman" w:eastAsia="Times New Roman" w:hAnsi="Times New Roman"/>
          <w:sz w:val="28"/>
          <w:szCs w:val="28"/>
          <w:lang w:eastAsia="ru-RU" w:bidi="ru-RU"/>
        </w:rPr>
        <w:t>ри обработке персональных данных поставщики услуг обязаны соблюдать режим конфиденциальности данных, принимать организационные и технические меры, необходимые для защиты персональных данных от незаконного или случайного доступа к ним, удаления, изменения, блокирования, копирования, незаконного или неавторизованного распространения, а также от других</w:t>
      </w:r>
      <w:r w:rsidRPr="00BA5D9D">
        <w:rPr>
          <w:rFonts w:ascii="Times New Roman" w:eastAsia="Times New Roman" w:hAnsi="Times New Roman"/>
          <w:sz w:val="28"/>
          <w:szCs w:val="28"/>
          <w:lang w:eastAsia="ru-RU" w:bidi="ru-RU"/>
        </w:rPr>
        <w:t xml:space="preserve"> незаконных действий</w:t>
      </w:r>
      <w:r w:rsidR="00E338E9" w:rsidRPr="00BA5D9D">
        <w:rPr>
          <w:rFonts w:ascii="Times New Roman" w:eastAsia="Times New Roman" w:hAnsi="Times New Roman"/>
          <w:sz w:val="28"/>
          <w:szCs w:val="28"/>
          <w:lang w:eastAsia="ru-RU" w:bidi="ru-RU"/>
        </w:rPr>
        <w:t>.</w:t>
      </w:r>
    </w:p>
    <w:p w:rsidR="00076185" w:rsidRPr="00BA5D9D" w:rsidRDefault="00E338E9" w:rsidP="00C37D6F">
      <w:pPr>
        <w:spacing w:after="0" w:line="315" w:lineRule="exact"/>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w:t>
      </w:r>
      <w:r w:rsidR="00076185" w:rsidRPr="00BA5D9D">
        <w:rPr>
          <w:rFonts w:ascii="Times New Roman" w:eastAsia="Times New Roman" w:hAnsi="Times New Roman"/>
          <w:sz w:val="28"/>
          <w:szCs w:val="28"/>
          <w:lang w:eastAsia="ru-RU" w:bidi="ru-RU"/>
        </w:rPr>
        <w:t>оставщики услуг должны сообщать о сроках и условиях обработки персональных данных и предоставлять информацию о регистрационном номере в качеств</w:t>
      </w:r>
      <w:r w:rsidRPr="00BA5D9D">
        <w:rPr>
          <w:rFonts w:ascii="Times New Roman" w:eastAsia="Times New Roman" w:hAnsi="Times New Roman"/>
          <w:sz w:val="28"/>
          <w:szCs w:val="28"/>
          <w:lang w:eastAsia="ru-RU" w:bidi="ru-RU"/>
        </w:rPr>
        <w:t xml:space="preserve">е оператора персональных данных, </w:t>
      </w:r>
      <w:r w:rsidR="00076185" w:rsidRPr="00BA5D9D">
        <w:rPr>
          <w:rFonts w:ascii="Times New Roman" w:eastAsia="Times New Roman" w:hAnsi="Times New Roman"/>
          <w:sz w:val="28"/>
          <w:szCs w:val="28"/>
          <w:lang w:eastAsia="ru-RU" w:bidi="ru-RU"/>
        </w:rPr>
        <w:t>категориях информации, собираемой от потребителя, цели сбора и способ</w:t>
      </w:r>
      <w:r w:rsidRPr="00BA5D9D">
        <w:rPr>
          <w:rFonts w:ascii="Times New Roman" w:eastAsia="Times New Roman" w:hAnsi="Times New Roman"/>
          <w:sz w:val="28"/>
          <w:szCs w:val="28"/>
          <w:lang w:eastAsia="ru-RU" w:bidi="ru-RU"/>
        </w:rPr>
        <w:t>е обработки персональных данных,</w:t>
      </w:r>
      <w:r w:rsidR="00076185" w:rsidRPr="00BA5D9D">
        <w:rPr>
          <w:rFonts w:ascii="Times New Roman" w:eastAsia="Times New Roman" w:hAnsi="Times New Roman"/>
          <w:sz w:val="28"/>
          <w:szCs w:val="28"/>
          <w:lang w:eastAsia="ru-RU" w:bidi="ru-RU"/>
        </w:rPr>
        <w:t xml:space="preserve"> правах потребителя в качестве субъекта персональных данных, в частности </w:t>
      </w:r>
      <w:r w:rsidR="009075B1" w:rsidRPr="00BA5D9D">
        <w:rPr>
          <w:rFonts w:ascii="Times New Roman" w:eastAsia="Times New Roman" w:hAnsi="Times New Roman"/>
          <w:sz w:val="28"/>
          <w:szCs w:val="28"/>
          <w:lang w:eastAsia="ru-RU" w:bidi="ru-RU"/>
        </w:rPr>
        <w:t xml:space="preserve">о </w:t>
      </w:r>
      <w:r w:rsidR="00076185" w:rsidRPr="00BA5D9D">
        <w:rPr>
          <w:rFonts w:ascii="Times New Roman" w:eastAsia="Times New Roman" w:hAnsi="Times New Roman"/>
          <w:sz w:val="28"/>
          <w:szCs w:val="28"/>
          <w:lang w:eastAsia="ru-RU" w:bidi="ru-RU"/>
        </w:rPr>
        <w:t>праве на вмешательство и возражение, а также п</w:t>
      </w:r>
      <w:r w:rsidRPr="00BA5D9D">
        <w:rPr>
          <w:rFonts w:ascii="Times New Roman" w:eastAsia="Times New Roman" w:hAnsi="Times New Roman"/>
          <w:sz w:val="28"/>
          <w:szCs w:val="28"/>
          <w:lang w:eastAsia="ru-RU" w:bidi="ru-RU"/>
        </w:rPr>
        <w:t xml:space="preserve">орядке осуществления этих прав, </w:t>
      </w:r>
      <w:r w:rsidR="009075B1" w:rsidRPr="00BA5D9D">
        <w:rPr>
          <w:rFonts w:ascii="Times New Roman" w:eastAsia="Times New Roman" w:hAnsi="Times New Roman"/>
          <w:sz w:val="28"/>
          <w:szCs w:val="28"/>
          <w:lang w:eastAsia="ru-RU" w:bidi="ru-RU"/>
        </w:rPr>
        <w:t xml:space="preserve">о </w:t>
      </w:r>
      <w:r w:rsidRPr="00BA5D9D">
        <w:rPr>
          <w:rFonts w:ascii="Times New Roman" w:eastAsia="Times New Roman" w:hAnsi="Times New Roman"/>
          <w:sz w:val="28"/>
          <w:szCs w:val="28"/>
          <w:lang w:eastAsia="ru-RU" w:bidi="ru-RU"/>
        </w:rPr>
        <w:t>случаях</w:t>
      </w:r>
      <w:r w:rsidR="00441554">
        <w:rPr>
          <w:rFonts w:ascii="Times New Roman" w:eastAsia="Times New Roman" w:hAnsi="Times New Roman"/>
          <w:sz w:val="28"/>
          <w:szCs w:val="28"/>
          <w:lang w:eastAsia="ru-RU" w:bidi="ru-RU"/>
        </w:rPr>
        <w:t>,</w:t>
      </w:r>
      <w:r w:rsidR="00076185" w:rsidRPr="00BA5D9D">
        <w:rPr>
          <w:rFonts w:ascii="Times New Roman" w:eastAsia="Times New Roman" w:hAnsi="Times New Roman"/>
          <w:sz w:val="28"/>
          <w:szCs w:val="28"/>
          <w:lang w:eastAsia="ru-RU" w:bidi="ru-RU"/>
        </w:rPr>
        <w:t xml:space="preserve"> когда персональные данные могут</w:t>
      </w:r>
      <w:r w:rsidRPr="00BA5D9D">
        <w:rPr>
          <w:rFonts w:ascii="Times New Roman" w:eastAsia="Times New Roman" w:hAnsi="Times New Roman"/>
          <w:sz w:val="28"/>
          <w:szCs w:val="28"/>
          <w:lang w:eastAsia="ru-RU" w:bidi="ru-RU"/>
        </w:rPr>
        <w:t xml:space="preserve"> быть раскрыты третьим сторонам,</w:t>
      </w:r>
      <w:r w:rsidR="00076185" w:rsidRPr="00BA5D9D">
        <w:rPr>
          <w:rFonts w:ascii="Times New Roman" w:eastAsia="Times New Roman" w:hAnsi="Times New Roman"/>
          <w:sz w:val="28"/>
          <w:szCs w:val="28"/>
          <w:lang w:eastAsia="ru-RU" w:bidi="ru-RU"/>
        </w:rPr>
        <w:t xml:space="preserve"> контактном пункте для </w:t>
      </w:r>
      <w:r w:rsidR="009075B1" w:rsidRPr="00BA5D9D">
        <w:rPr>
          <w:rFonts w:ascii="Times New Roman" w:eastAsia="Times New Roman" w:hAnsi="Times New Roman"/>
          <w:sz w:val="28"/>
          <w:szCs w:val="28"/>
          <w:lang w:eastAsia="ru-RU" w:bidi="ru-RU"/>
        </w:rPr>
        <w:t xml:space="preserve">представления </w:t>
      </w:r>
      <w:r w:rsidR="00076185" w:rsidRPr="00BA5D9D">
        <w:rPr>
          <w:rFonts w:ascii="Times New Roman" w:eastAsia="Times New Roman" w:hAnsi="Times New Roman"/>
          <w:sz w:val="28"/>
          <w:szCs w:val="28"/>
          <w:lang w:eastAsia="ru-RU" w:bidi="ru-RU"/>
        </w:rPr>
        <w:t>запросов потребителей, ка</w:t>
      </w:r>
      <w:r w:rsidRPr="00BA5D9D">
        <w:rPr>
          <w:rFonts w:ascii="Times New Roman" w:eastAsia="Times New Roman" w:hAnsi="Times New Roman"/>
          <w:sz w:val="28"/>
          <w:szCs w:val="28"/>
          <w:lang w:eastAsia="ru-RU" w:bidi="ru-RU"/>
        </w:rPr>
        <w:t>сающихся их персональных данных.</w:t>
      </w:r>
      <w:r w:rsidR="00076185" w:rsidRPr="00BA5D9D">
        <w:rPr>
          <w:rFonts w:ascii="Times New Roman" w:eastAsia="Times New Roman" w:hAnsi="Times New Roman"/>
          <w:sz w:val="28"/>
          <w:szCs w:val="28"/>
          <w:lang w:eastAsia="ru-RU" w:bidi="ru-RU"/>
        </w:rPr>
        <w:t xml:space="preserve"> Поставщик услуг может предоставить также общую информацию об организационных и технических мерах, принимаемых для защиты п</w:t>
      </w:r>
      <w:r w:rsidRPr="00BA5D9D">
        <w:rPr>
          <w:rFonts w:ascii="Times New Roman" w:eastAsia="Times New Roman" w:hAnsi="Times New Roman"/>
          <w:sz w:val="28"/>
          <w:szCs w:val="28"/>
          <w:lang w:eastAsia="ru-RU" w:bidi="ru-RU"/>
        </w:rPr>
        <w:t>ерсональных данных потребителей.</w:t>
      </w:r>
    </w:p>
    <w:p w:rsidR="00076185" w:rsidRPr="00BA5D9D" w:rsidRDefault="00076185" w:rsidP="00C37D6F">
      <w:pPr>
        <w:spacing w:after="0" w:line="315" w:lineRule="exact"/>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случае необходимости обработка персональных данных в целях предотвращения, расследования и выявления незаконных действий, связанных с услугами информационного общества, осуществляется без согласия лица, к которому данные относятся. </w:t>
      </w:r>
    </w:p>
    <w:p w:rsidR="00076185" w:rsidRPr="00BA5D9D" w:rsidRDefault="00076185" w:rsidP="00C37D6F">
      <w:pPr>
        <w:spacing w:after="0" w:line="315" w:lineRule="exact"/>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Если потребитель считает, что имело место нарушение его прав на защиту персональных данных, он может обратиться с жалобой в национальный орган по защите персональных данных, который без ущемления полномочий других органов </w:t>
      </w:r>
      <w:r w:rsidR="009075B1" w:rsidRPr="00BA5D9D">
        <w:rPr>
          <w:rFonts w:ascii="Times New Roman" w:eastAsia="Times New Roman" w:hAnsi="Times New Roman"/>
          <w:sz w:val="28"/>
          <w:szCs w:val="28"/>
          <w:lang w:eastAsia="ru-RU" w:bidi="ru-RU"/>
        </w:rPr>
        <w:t>государственной</w:t>
      </w:r>
      <w:r w:rsidRPr="00BA5D9D">
        <w:rPr>
          <w:rFonts w:ascii="Times New Roman" w:eastAsia="Times New Roman" w:hAnsi="Times New Roman"/>
          <w:sz w:val="28"/>
          <w:szCs w:val="28"/>
          <w:lang w:eastAsia="ru-RU" w:bidi="ru-RU"/>
        </w:rPr>
        <w:t xml:space="preserve"> власти должен осуществить контроль законности операций по обработке персональных данных и проинформировать потребителя согласно положениям статьи 27 </w:t>
      </w:r>
      <w:r w:rsidR="000B1309" w:rsidRPr="00BA5D9D">
        <w:rPr>
          <w:rFonts w:ascii="Times New Roman" w:eastAsia="Times New Roman" w:hAnsi="Times New Roman"/>
          <w:sz w:val="28"/>
          <w:szCs w:val="28"/>
          <w:lang w:eastAsia="ru-RU" w:bidi="ru-RU"/>
        </w:rPr>
        <w:t xml:space="preserve">Закона от 8 июля 2011 года </w:t>
      </w:r>
      <w:r w:rsidR="00FD7269">
        <w:rPr>
          <w:rFonts w:ascii="Times New Roman" w:eastAsia="Times New Roman" w:hAnsi="Times New Roman"/>
          <w:sz w:val="28"/>
          <w:szCs w:val="28"/>
          <w:lang w:eastAsia="ru-RU" w:bidi="ru-RU"/>
        </w:rPr>
        <w:t>№ </w:t>
      </w:r>
      <w:r w:rsidR="000B1309" w:rsidRPr="00BA5D9D">
        <w:rPr>
          <w:rFonts w:ascii="Times New Roman" w:eastAsia="Times New Roman" w:hAnsi="Times New Roman"/>
          <w:sz w:val="28"/>
          <w:szCs w:val="28"/>
          <w:lang w:eastAsia="ru-RU" w:bidi="ru-RU"/>
        </w:rPr>
        <w:t>133 «О защите персональных данных</w:t>
      </w:r>
      <w:r w:rsidR="00D20D6B">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w:t>
      </w:r>
    </w:p>
    <w:p w:rsidR="00FB548B" w:rsidRPr="00BA5D9D" w:rsidRDefault="00942083" w:rsidP="00C37D6F">
      <w:pPr>
        <w:pStyle w:val="2"/>
        <w:spacing w:before="240" w:after="120" w:line="315" w:lineRule="exact"/>
        <w:ind w:firstLine="709"/>
        <w:contextualSpacing/>
        <w:rPr>
          <w:sz w:val="28"/>
          <w:szCs w:val="28"/>
          <w:lang w:eastAsia="ru-RU" w:bidi="ru-RU"/>
        </w:rPr>
      </w:pPr>
      <w:bookmarkStart w:id="27" w:name="_Toc527025116"/>
      <w:r w:rsidRPr="00BA5D9D">
        <w:rPr>
          <w:sz w:val="28"/>
          <w:szCs w:val="28"/>
          <w:lang w:eastAsia="ru-RU" w:bidi="ru-RU"/>
        </w:rPr>
        <w:t>2</w:t>
      </w:r>
      <w:r w:rsidR="00065281" w:rsidRPr="00BA5D9D">
        <w:rPr>
          <w:sz w:val="28"/>
          <w:szCs w:val="28"/>
          <w:lang w:eastAsia="ru-RU" w:bidi="ru-RU"/>
        </w:rPr>
        <w:t>.</w:t>
      </w:r>
      <w:r w:rsidR="000F0526" w:rsidRPr="00BA5D9D">
        <w:rPr>
          <w:sz w:val="28"/>
          <w:szCs w:val="28"/>
          <w:lang w:eastAsia="ru-RU" w:bidi="ru-RU"/>
        </w:rPr>
        <w:t xml:space="preserve">5. </w:t>
      </w:r>
      <w:r w:rsidR="00FB548B" w:rsidRPr="00BA5D9D">
        <w:rPr>
          <w:sz w:val="28"/>
          <w:szCs w:val="28"/>
          <w:lang w:eastAsia="ru-RU" w:bidi="ru-RU"/>
        </w:rPr>
        <w:t>Российская Федерация</w:t>
      </w:r>
      <w:bookmarkEnd w:id="27"/>
    </w:p>
    <w:p w:rsidR="00FB548B" w:rsidRPr="00BA5D9D" w:rsidRDefault="00BE1384" w:rsidP="00C37D6F">
      <w:pPr>
        <w:spacing w:after="0" w:line="315" w:lineRule="exact"/>
        <w:ind w:firstLine="708"/>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Если д</w:t>
      </w:r>
      <w:r w:rsidR="00FB548B" w:rsidRPr="00BA5D9D">
        <w:rPr>
          <w:rFonts w:ascii="Times New Roman" w:eastAsia="Times New Roman" w:hAnsi="Times New Roman"/>
          <w:sz w:val="28"/>
          <w:szCs w:val="28"/>
          <w:lang w:eastAsia="ru-RU" w:bidi="ru-RU"/>
        </w:rPr>
        <w:t xml:space="preserve">оля населения </w:t>
      </w:r>
      <w:r w:rsidR="000F4142" w:rsidRPr="00BA5D9D">
        <w:rPr>
          <w:rFonts w:ascii="Times New Roman" w:eastAsia="Times New Roman" w:hAnsi="Times New Roman"/>
          <w:sz w:val="28"/>
          <w:szCs w:val="28"/>
          <w:lang w:eastAsia="ru-RU" w:bidi="ru-RU"/>
        </w:rPr>
        <w:t xml:space="preserve">в </w:t>
      </w:r>
      <w:r w:rsidR="00FB548B" w:rsidRPr="00BA5D9D">
        <w:rPr>
          <w:rFonts w:ascii="Times New Roman" w:eastAsia="Times New Roman" w:hAnsi="Times New Roman"/>
          <w:sz w:val="28"/>
          <w:szCs w:val="28"/>
          <w:lang w:eastAsia="ru-RU" w:bidi="ru-RU"/>
        </w:rPr>
        <w:t>мир</w:t>
      </w:r>
      <w:r w:rsidR="000F4142" w:rsidRPr="00BA5D9D">
        <w:rPr>
          <w:rFonts w:ascii="Times New Roman" w:eastAsia="Times New Roman" w:hAnsi="Times New Roman"/>
          <w:sz w:val="28"/>
          <w:szCs w:val="28"/>
          <w:lang w:eastAsia="ru-RU" w:bidi="ru-RU"/>
        </w:rPr>
        <w:t>е</w:t>
      </w:r>
      <w:r w:rsidR="00FB548B" w:rsidRPr="00BA5D9D">
        <w:rPr>
          <w:rFonts w:ascii="Times New Roman" w:eastAsia="Times New Roman" w:hAnsi="Times New Roman"/>
          <w:sz w:val="28"/>
          <w:szCs w:val="28"/>
          <w:lang w:eastAsia="ru-RU" w:bidi="ru-RU"/>
        </w:rPr>
        <w:t>, имеющего доступ к Интернету, выросла с 1</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в 1995 году до почти 50</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в 2017 году, </w:t>
      </w:r>
      <w:r>
        <w:rPr>
          <w:rFonts w:ascii="Times New Roman" w:eastAsia="Times New Roman" w:hAnsi="Times New Roman"/>
          <w:sz w:val="28"/>
          <w:szCs w:val="28"/>
          <w:lang w:eastAsia="ru-RU" w:bidi="ru-RU"/>
        </w:rPr>
        <w:t>то</w:t>
      </w:r>
      <w:r w:rsidR="00FB548B" w:rsidRPr="00BA5D9D">
        <w:rPr>
          <w:rFonts w:ascii="Times New Roman" w:eastAsia="Times New Roman" w:hAnsi="Times New Roman"/>
          <w:sz w:val="28"/>
          <w:szCs w:val="28"/>
          <w:lang w:eastAsia="ru-RU" w:bidi="ru-RU"/>
        </w:rPr>
        <w:t xml:space="preserve"> в России этот показатель состав</w:t>
      </w:r>
      <w:r>
        <w:rPr>
          <w:rFonts w:ascii="Times New Roman" w:eastAsia="Times New Roman" w:hAnsi="Times New Roman"/>
          <w:sz w:val="28"/>
          <w:szCs w:val="28"/>
          <w:lang w:eastAsia="ru-RU" w:bidi="ru-RU"/>
        </w:rPr>
        <w:t>и</w:t>
      </w:r>
      <w:r w:rsidR="00FB548B" w:rsidRPr="00BA5D9D">
        <w:rPr>
          <w:rFonts w:ascii="Times New Roman" w:eastAsia="Times New Roman" w:hAnsi="Times New Roman"/>
          <w:sz w:val="28"/>
          <w:szCs w:val="28"/>
          <w:lang w:eastAsia="ru-RU" w:bidi="ru-RU"/>
        </w:rPr>
        <w:t>л 72,8</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w:t>
      </w:r>
    </w:p>
    <w:p w:rsidR="000F4142" w:rsidRPr="00BA5D9D" w:rsidRDefault="00BE1384" w:rsidP="00C37D6F">
      <w:pPr>
        <w:spacing w:after="0" w:line="315" w:lineRule="exact"/>
        <w:ind w:firstLine="709"/>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С</w:t>
      </w:r>
      <w:r w:rsidR="00FB548B" w:rsidRPr="00BA5D9D">
        <w:rPr>
          <w:rFonts w:ascii="Times New Roman" w:eastAsia="Times New Roman" w:hAnsi="Times New Roman"/>
          <w:sz w:val="28"/>
          <w:szCs w:val="28"/>
          <w:lang w:eastAsia="ru-RU" w:bidi="ru-RU"/>
        </w:rPr>
        <w:t>истемно</w:t>
      </w:r>
      <w:r>
        <w:rPr>
          <w:rFonts w:ascii="Times New Roman" w:eastAsia="Times New Roman" w:hAnsi="Times New Roman"/>
          <w:sz w:val="28"/>
          <w:szCs w:val="28"/>
          <w:lang w:eastAsia="ru-RU" w:bidi="ru-RU"/>
        </w:rPr>
        <w:t>е развитие</w:t>
      </w:r>
      <w:r w:rsidR="00FB548B" w:rsidRPr="00BA5D9D">
        <w:rPr>
          <w:rFonts w:ascii="Times New Roman" w:eastAsia="Times New Roman" w:hAnsi="Times New Roman"/>
          <w:sz w:val="28"/>
          <w:szCs w:val="28"/>
          <w:lang w:eastAsia="ru-RU" w:bidi="ru-RU"/>
        </w:rPr>
        <w:t xml:space="preserve"> цифровых технологий как основы для трансформации национальной экономики и социального развития </w:t>
      </w:r>
      <w:r w:rsidR="000F4142" w:rsidRPr="00BA5D9D">
        <w:rPr>
          <w:rFonts w:ascii="Times New Roman" w:eastAsia="Times New Roman" w:hAnsi="Times New Roman"/>
          <w:sz w:val="28"/>
          <w:szCs w:val="28"/>
          <w:lang w:eastAsia="ru-RU" w:bidi="ru-RU"/>
        </w:rPr>
        <w:t xml:space="preserve">вошла </w:t>
      </w:r>
      <w:r w:rsidR="00FB548B" w:rsidRPr="00BA5D9D">
        <w:rPr>
          <w:rFonts w:ascii="Times New Roman" w:eastAsia="Times New Roman" w:hAnsi="Times New Roman"/>
          <w:sz w:val="28"/>
          <w:szCs w:val="28"/>
          <w:lang w:eastAsia="ru-RU" w:bidi="ru-RU"/>
        </w:rPr>
        <w:t>в число важнейших государственных задач. Важн</w:t>
      </w:r>
      <w:r w:rsidR="00F645AC" w:rsidRPr="00BA5D9D">
        <w:rPr>
          <w:rFonts w:ascii="Times New Roman" w:eastAsia="Times New Roman" w:hAnsi="Times New Roman"/>
          <w:sz w:val="28"/>
          <w:szCs w:val="28"/>
          <w:lang w:eastAsia="ru-RU" w:bidi="ru-RU"/>
        </w:rPr>
        <w:t>ым</w:t>
      </w:r>
      <w:r w:rsidR="00FB548B" w:rsidRPr="00BA5D9D">
        <w:rPr>
          <w:rFonts w:ascii="Times New Roman" w:eastAsia="Times New Roman" w:hAnsi="Times New Roman"/>
          <w:sz w:val="28"/>
          <w:szCs w:val="28"/>
          <w:lang w:eastAsia="ru-RU" w:bidi="ru-RU"/>
        </w:rPr>
        <w:t xml:space="preserve"> фактором стал</w:t>
      </w:r>
      <w:r>
        <w:rPr>
          <w:rFonts w:ascii="Times New Roman" w:eastAsia="Times New Roman" w:hAnsi="Times New Roman"/>
          <w:sz w:val="28"/>
          <w:szCs w:val="28"/>
          <w:lang w:eastAsia="ru-RU" w:bidi="ru-RU"/>
        </w:rPr>
        <w:t>о</w:t>
      </w:r>
      <w:r w:rsidR="00FB548B" w:rsidRPr="00BA5D9D">
        <w:rPr>
          <w:rFonts w:ascii="Times New Roman" w:eastAsia="Times New Roman" w:hAnsi="Times New Roman"/>
          <w:sz w:val="28"/>
          <w:szCs w:val="28"/>
          <w:lang w:eastAsia="ru-RU" w:bidi="ru-RU"/>
        </w:rPr>
        <w:t xml:space="preserve"> приняти</w:t>
      </w:r>
      <w:r>
        <w:rPr>
          <w:rFonts w:ascii="Times New Roman" w:eastAsia="Times New Roman" w:hAnsi="Times New Roman"/>
          <w:sz w:val="28"/>
          <w:szCs w:val="28"/>
          <w:lang w:eastAsia="ru-RU" w:bidi="ru-RU"/>
        </w:rPr>
        <w:t>е</w:t>
      </w:r>
      <w:r w:rsidR="00FB548B" w:rsidRPr="00BA5D9D">
        <w:rPr>
          <w:rFonts w:ascii="Times New Roman" w:eastAsia="Times New Roman" w:hAnsi="Times New Roman"/>
          <w:sz w:val="28"/>
          <w:szCs w:val="28"/>
          <w:lang w:eastAsia="ru-RU" w:bidi="ru-RU"/>
        </w:rPr>
        <w:t xml:space="preserve"> Стратегии развития информационного общества в Российской Федерации на 2017</w:t>
      </w:r>
      <w:r w:rsidR="000F4142"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2030 годы</w:t>
      </w:r>
      <w:r w:rsidR="000F4142" w:rsidRPr="00BA5D9D">
        <w:rPr>
          <w:rFonts w:ascii="Times New Roman" w:eastAsia="Times New Roman" w:hAnsi="Times New Roman"/>
          <w:sz w:val="28"/>
          <w:szCs w:val="28"/>
          <w:lang w:eastAsia="ru-RU" w:bidi="ru-RU"/>
        </w:rPr>
        <w:t>, утвержденной Указом Президента Российской Федерации от 9</w:t>
      </w:r>
      <w:r w:rsidR="006F32D0">
        <w:rPr>
          <w:rFonts w:ascii="Times New Roman" w:eastAsia="Times New Roman" w:hAnsi="Times New Roman"/>
          <w:sz w:val="28"/>
          <w:szCs w:val="28"/>
          <w:lang w:eastAsia="ru-RU" w:bidi="ru-RU"/>
        </w:rPr>
        <w:t> </w:t>
      </w:r>
      <w:r w:rsidR="000F4142" w:rsidRPr="00BA5D9D">
        <w:rPr>
          <w:rFonts w:ascii="Times New Roman" w:eastAsia="Times New Roman" w:hAnsi="Times New Roman"/>
          <w:sz w:val="28"/>
          <w:szCs w:val="28"/>
          <w:lang w:eastAsia="ru-RU" w:bidi="ru-RU"/>
        </w:rPr>
        <w:t xml:space="preserve">мая 2017 года </w:t>
      </w:r>
      <w:r w:rsidR="00FD7269">
        <w:rPr>
          <w:rFonts w:ascii="Times New Roman" w:eastAsia="Times New Roman" w:hAnsi="Times New Roman"/>
          <w:sz w:val="28"/>
          <w:szCs w:val="28"/>
          <w:lang w:eastAsia="ru-RU" w:bidi="ru-RU"/>
        </w:rPr>
        <w:t>№ </w:t>
      </w:r>
      <w:r w:rsidR="000F4142" w:rsidRPr="00BA5D9D">
        <w:rPr>
          <w:rFonts w:ascii="Times New Roman" w:eastAsia="Times New Roman" w:hAnsi="Times New Roman"/>
          <w:sz w:val="28"/>
          <w:szCs w:val="28"/>
          <w:lang w:eastAsia="ru-RU" w:bidi="ru-RU"/>
        </w:rPr>
        <w:t>203</w:t>
      </w:r>
      <w:r w:rsidR="00D20D6B">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xml:space="preserve"> и программы «Цифровая экономика Российской Федерации»</w:t>
      </w:r>
      <w:r w:rsidR="000F4142" w:rsidRPr="00BA5D9D">
        <w:rPr>
          <w:rFonts w:ascii="Times New Roman" w:eastAsia="Times New Roman" w:hAnsi="Times New Roman"/>
          <w:sz w:val="28"/>
          <w:szCs w:val="28"/>
          <w:lang w:eastAsia="ru-RU" w:bidi="ru-RU"/>
        </w:rPr>
        <w:t xml:space="preserve">, утвержденной </w:t>
      </w:r>
      <w:r w:rsidR="00D20D6B">
        <w:rPr>
          <w:rFonts w:ascii="Times New Roman" w:eastAsia="Times New Roman" w:hAnsi="Times New Roman"/>
          <w:sz w:val="28"/>
          <w:szCs w:val="28"/>
          <w:lang w:eastAsia="ru-RU" w:bidi="ru-RU"/>
        </w:rPr>
        <w:t>р</w:t>
      </w:r>
      <w:r w:rsidR="000F4142" w:rsidRPr="00BA5D9D">
        <w:rPr>
          <w:rFonts w:ascii="Times New Roman" w:eastAsia="Times New Roman" w:hAnsi="Times New Roman"/>
          <w:sz w:val="28"/>
          <w:szCs w:val="28"/>
          <w:lang w:eastAsia="ru-RU" w:bidi="ru-RU"/>
        </w:rPr>
        <w:t xml:space="preserve">аспоряжением Правительства Российской Федерации от 28 июля 2017 года </w:t>
      </w:r>
      <w:r w:rsidR="00FD7269">
        <w:rPr>
          <w:rFonts w:ascii="Times New Roman" w:eastAsia="Times New Roman" w:hAnsi="Times New Roman"/>
          <w:sz w:val="28"/>
          <w:szCs w:val="28"/>
          <w:lang w:eastAsia="ru-RU" w:bidi="ru-RU"/>
        </w:rPr>
        <w:t>№ </w:t>
      </w:r>
      <w:r w:rsidR="000F4142" w:rsidRPr="00BA5D9D">
        <w:rPr>
          <w:rFonts w:ascii="Times New Roman" w:eastAsia="Times New Roman" w:hAnsi="Times New Roman"/>
          <w:sz w:val="28"/>
          <w:szCs w:val="28"/>
          <w:lang w:eastAsia="ru-RU" w:bidi="ru-RU"/>
        </w:rPr>
        <w:t>1632-р</w:t>
      </w:r>
      <w:r w:rsidR="00FB548B" w:rsidRPr="00BA5D9D">
        <w:rPr>
          <w:rFonts w:ascii="Times New Roman" w:eastAsia="Times New Roman" w:hAnsi="Times New Roman"/>
          <w:sz w:val="28"/>
          <w:szCs w:val="28"/>
          <w:lang w:eastAsia="ru-RU" w:bidi="ru-RU"/>
        </w:rPr>
        <w:t>.</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CC333B">
        <w:rPr>
          <w:rFonts w:ascii="Times New Roman" w:eastAsia="Times New Roman" w:hAnsi="Times New Roman"/>
          <w:spacing w:val="-4"/>
          <w:sz w:val="28"/>
          <w:szCs w:val="28"/>
          <w:lang w:eastAsia="ru-RU" w:bidi="ru-RU"/>
        </w:rPr>
        <w:t>Стратегия развития информационного общества в Российской Федерации</w:t>
      </w:r>
      <w:r w:rsidRPr="00BA5D9D">
        <w:rPr>
          <w:rFonts w:ascii="Times New Roman" w:eastAsia="Times New Roman" w:hAnsi="Times New Roman"/>
          <w:sz w:val="28"/>
          <w:szCs w:val="28"/>
          <w:lang w:eastAsia="ru-RU" w:bidi="ru-RU"/>
        </w:rPr>
        <w:t xml:space="preserve"> на 2017</w:t>
      </w:r>
      <w:r w:rsidR="008F631D"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2030 годы определ</w:t>
      </w:r>
      <w:r w:rsidR="00741BBB" w:rsidRPr="00BA5D9D">
        <w:rPr>
          <w:rFonts w:ascii="Times New Roman" w:eastAsia="Times New Roman" w:hAnsi="Times New Roman"/>
          <w:sz w:val="28"/>
          <w:szCs w:val="28"/>
          <w:lang w:eastAsia="ru-RU" w:bidi="ru-RU"/>
        </w:rPr>
        <w:t>ила</w:t>
      </w:r>
      <w:r w:rsidRPr="00BA5D9D">
        <w:rPr>
          <w:rFonts w:ascii="Times New Roman" w:eastAsia="Times New Roman" w:hAnsi="Times New Roman"/>
          <w:sz w:val="28"/>
          <w:szCs w:val="28"/>
          <w:lang w:eastAsia="ru-RU" w:bidi="ru-RU"/>
        </w:rPr>
        <w:t xml:space="preserve"> цели, задачи и меры, направленные на развитие </w:t>
      </w:r>
      <w:r w:rsidRPr="00CC333B">
        <w:rPr>
          <w:rFonts w:ascii="Times New Roman" w:eastAsia="Times New Roman" w:hAnsi="Times New Roman"/>
          <w:spacing w:val="-4"/>
          <w:sz w:val="28"/>
          <w:szCs w:val="28"/>
          <w:lang w:eastAsia="ru-RU" w:bidi="ru-RU"/>
        </w:rPr>
        <w:t>информационного общества, формирование национальной цифровой экономики</w:t>
      </w:r>
      <w:r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lastRenderedPageBreak/>
        <w:t>обеспечение национальных интересов и реализацию стратегических национальных приоритетов. В качестве таких приоритетов названы:</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формирование и развитие правосознания граждан, потребительской и пользовательской культуры;</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создание программного обеспечения для широкого использования гражданами, субъектами предпринимательства, органами власти, в том числе на основе обработки больших объемов данных, применения облачных технологий и интернета вещей;</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защита граждан от контрафактной и некачественной продукции;</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применение мер таможенного контроля в отношении товаров, заказанных с использованием Интернет</w:t>
      </w:r>
      <w:r w:rsidR="00D20D6B">
        <w:rPr>
          <w:rFonts w:ascii="Times New Roman" w:eastAsia="Times New Roman" w:hAnsi="Times New Roman"/>
          <w:sz w:val="28"/>
          <w:szCs w:val="28"/>
          <w:lang w:eastAsia="ru-RU" w:bidi="ru-RU"/>
        </w:rPr>
        <w:t>а</w:t>
      </w:r>
      <w:r w:rsidRPr="00BA5D9D">
        <w:rPr>
          <w:rFonts w:ascii="Times New Roman" w:eastAsia="Times New Roman" w:hAnsi="Times New Roman"/>
          <w:sz w:val="28"/>
          <w:szCs w:val="28"/>
          <w:lang w:eastAsia="ru-RU" w:bidi="ru-RU"/>
        </w:rPr>
        <w:t>;</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обеспечение сертификации и лицензирования товаров и услуг, ввозимых в Российскую Федерацию, в том числе приобретаемых с использованием Интернет</w:t>
      </w:r>
      <w:r w:rsidR="00F645AC" w:rsidRPr="00BA5D9D">
        <w:rPr>
          <w:rFonts w:ascii="Times New Roman" w:eastAsia="Times New Roman" w:hAnsi="Times New Roman"/>
          <w:sz w:val="28"/>
          <w:szCs w:val="28"/>
          <w:lang w:eastAsia="ru-RU" w:bidi="ru-RU"/>
        </w:rPr>
        <w:t>а</w:t>
      </w:r>
      <w:r w:rsidRPr="00BA5D9D">
        <w:rPr>
          <w:rFonts w:ascii="Times New Roman" w:eastAsia="Times New Roman" w:hAnsi="Times New Roman"/>
          <w:sz w:val="28"/>
          <w:szCs w:val="28"/>
          <w:lang w:eastAsia="ru-RU" w:bidi="ru-RU"/>
        </w:rPr>
        <w:t>;</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обеспечение баланса между своевременным внедрением современных технологий обработки данных и защитой прав граждан, включая право на личную и семейную тайну;</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повышение степени защищенности персональных данных;</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проведение мероприятий по защите прав российских потребителей при </w:t>
      </w:r>
      <w:r w:rsidRPr="00CC333B">
        <w:rPr>
          <w:rFonts w:ascii="Times New Roman" w:eastAsia="Times New Roman" w:hAnsi="Times New Roman"/>
          <w:spacing w:val="-2"/>
          <w:sz w:val="28"/>
          <w:szCs w:val="28"/>
          <w:lang w:eastAsia="ru-RU" w:bidi="ru-RU"/>
        </w:rPr>
        <w:t>продаже товаров с использованием Интернет</w:t>
      </w:r>
      <w:r w:rsidR="00F645AC" w:rsidRPr="00CC333B">
        <w:rPr>
          <w:rFonts w:ascii="Times New Roman" w:eastAsia="Times New Roman" w:hAnsi="Times New Roman"/>
          <w:spacing w:val="-2"/>
          <w:sz w:val="28"/>
          <w:szCs w:val="28"/>
          <w:lang w:eastAsia="ru-RU" w:bidi="ru-RU"/>
        </w:rPr>
        <w:t>а</w:t>
      </w:r>
      <w:r w:rsidRPr="00CC333B">
        <w:rPr>
          <w:rFonts w:ascii="Times New Roman" w:eastAsia="Times New Roman" w:hAnsi="Times New Roman"/>
          <w:spacing w:val="-2"/>
          <w:sz w:val="28"/>
          <w:szCs w:val="28"/>
          <w:lang w:eastAsia="ru-RU" w:bidi="ru-RU"/>
        </w:rPr>
        <w:t xml:space="preserve"> и дистанционном оказании услуг</w:t>
      </w:r>
      <w:r w:rsidRPr="00BA5D9D">
        <w:rPr>
          <w:rFonts w:ascii="Times New Roman" w:eastAsia="Times New Roman" w:hAnsi="Times New Roman"/>
          <w:sz w:val="28"/>
          <w:szCs w:val="28"/>
          <w:lang w:eastAsia="ru-RU" w:bidi="ru-RU"/>
        </w:rPr>
        <w:t>;</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обеспечение безопасности проведения в Интернет</w:t>
      </w:r>
      <w:r w:rsidR="00F645AC" w:rsidRPr="00BA5D9D">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 xml:space="preserve"> финансовых операций, прозрачност</w:t>
      </w:r>
      <w:r w:rsidR="00F645AC"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xml:space="preserve"> трансграничных платежей (идентификация плательщика, получателя, назначение платежа);</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совершенствование механизмов ограничения доступа к информации, распространение которой в Российской Федерации запрещено федеральным законом, и ее удаления;</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обеспечение создания и функционирования на территории Российской Федерации представительств иностранных организаций для работы с жалобами и обращениями российских граждан и исполнения требований государственных органов;</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выполнение требований законодательства Российской Федерации иностранными участниками российского рынка наравне с российскими организациями;</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обеспечение иностранным организациям, оказывающим услуги на территории Российской Федерации, возможност</w:t>
      </w:r>
      <w:r w:rsidR="00F645AC"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xml:space="preserve"> создания своих представительств в России, а также совместных предприятий с крупными российскими организациями на паритетных условиях;</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увеличение за счет применения новых технологий объема несырьевого российского экспорта, в первую очередь товаров и услуг, пользующихся спросом у иностранных потребителей;</w:t>
      </w:r>
    </w:p>
    <w:p w:rsidR="00FB548B" w:rsidRPr="00BA5D9D" w:rsidRDefault="00FB548B" w:rsidP="00DD5D1C">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обеспечение поддержки выхода российских организаций на зарубежные рынки товаров и услуг;</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обеспечение участи</w:t>
      </w:r>
      <w:r w:rsidR="009F21D2">
        <w:rPr>
          <w:rFonts w:ascii="Times New Roman" w:eastAsia="Times New Roman" w:hAnsi="Times New Roman"/>
          <w:sz w:val="28"/>
          <w:szCs w:val="28"/>
          <w:lang w:eastAsia="ru-RU" w:bidi="ru-RU"/>
        </w:rPr>
        <w:t>я</w:t>
      </w:r>
      <w:r w:rsidRPr="00BA5D9D">
        <w:rPr>
          <w:rFonts w:ascii="Times New Roman" w:eastAsia="Times New Roman" w:hAnsi="Times New Roman"/>
          <w:sz w:val="28"/>
          <w:szCs w:val="28"/>
          <w:lang w:eastAsia="ru-RU" w:bidi="ru-RU"/>
        </w:rPr>
        <w:t xml:space="preserve"> российских государственных органов и организаций в разработке международных договоров и иных документов в сфере цифровой экономики.</w:t>
      </w:r>
    </w:p>
    <w:p w:rsidR="00FB548B" w:rsidRPr="00BA5D9D" w:rsidRDefault="008F631D"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lastRenderedPageBreak/>
        <w:t>И</w:t>
      </w:r>
      <w:r w:rsidR="00FB548B" w:rsidRPr="00BA5D9D">
        <w:rPr>
          <w:rFonts w:ascii="Times New Roman" w:eastAsia="Times New Roman" w:hAnsi="Times New Roman"/>
          <w:sz w:val="28"/>
          <w:szCs w:val="28"/>
          <w:lang w:eastAsia="ru-RU" w:bidi="ru-RU"/>
        </w:rPr>
        <w:t>нтенсивная работа по указанным направлени</w:t>
      </w:r>
      <w:r w:rsidR="009F21D2">
        <w:rPr>
          <w:rFonts w:ascii="Times New Roman" w:eastAsia="Times New Roman" w:hAnsi="Times New Roman"/>
          <w:sz w:val="28"/>
          <w:szCs w:val="28"/>
          <w:lang w:eastAsia="ru-RU" w:bidi="ru-RU"/>
        </w:rPr>
        <w:t>я</w:t>
      </w:r>
      <w:r w:rsidR="00C73F95">
        <w:rPr>
          <w:rFonts w:ascii="Times New Roman" w:eastAsia="Times New Roman" w:hAnsi="Times New Roman"/>
          <w:sz w:val="28"/>
          <w:szCs w:val="28"/>
          <w:lang w:eastAsia="ru-RU" w:bidi="ru-RU"/>
        </w:rPr>
        <w:t>м</w:t>
      </w:r>
      <w:r w:rsidR="00FB548B" w:rsidRPr="00BA5D9D">
        <w:rPr>
          <w:rFonts w:ascii="Times New Roman" w:eastAsia="Times New Roman" w:hAnsi="Times New Roman"/>
          <w:sz w:val="28"/>
          <w:szCs w:val="28"/>
          <w:lang w:eastAsia="ru-RU" w:bidi="ru-RU"/>
        </w:rPr>
        <w:t xml:space="preserve"> существенно повлияет как на правовое положение потребителей, так и на формирование национальных и трансграничных бизнес-практик.</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Правительство Российской Федерации </w:t>
      </w:r>
      <w:r w:rsidR="00D20D6B">
        <w:rPr>
          <w:rFonts w:ascii="Times New Roman" w:eastAsia="Times New Roman" w:hAnsi="Times New Roman"/>
          <w:sz w:val="28"/>
          <w:szCs w:val="28"/>
          <w:lang w:eastAsia="ru-RU" w:bidi="ru-RU"/>
        </w:rPr>
        <w:t>р</w:t>
      </w:r>
      <w:r w:rsidR="00CC333B">
        <w:rPr>
          <w:rFonts w:ascii="Times New Roman" w:eastAsia="Times New Roman" w:hAnsi="Times New Roman"/>
          <w:sz w:val="28"/>
          <w:szCs w:val="28"/>
          <w:lang w:eastAsia="ru-RU" w:bidi="ru-RU"/>
        </w:rPr>
        <w:t>аспоряжением от 28 июля 2017 </w:t>
      </w:r>
      <w:r w:rsidRPr="00BA5D9D">
        <w:rPr>
          <w:rFonts w:ascii="Times New Roman" w:eastAsia="Times New Roman" w:hAnsi="Times New Roman"/>
          <w:sz w:val="28"/>
          <w:szCs w:val="28"/>
          <w:lang w:eastAsia="ru-RU" w:bidi="ru-RU"/>
        </w:rPr>
        <w:t xml:space="preserve">года </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1632-р утвердило программу «Цифровая экономика Российской Федерации». </w:t>
      </w:r>
      <w:r w:rsidR="00BE1384">
        <w:rPr>
          <w:rFonts w:ascii="Times New Roman" w:eastAsia="Times New Roman" w:hAnsi="Times New Roman"/>
          <w:sz w:val="28"/>
          <w:szCs w:val="28"/>
          <w:lang w:eastAsia="ru-RU" w:bidi="ru-RU"/>
        </w:rPr>
        <w:t>П</w:t>
      </w:r>
      <w:r w:rsidRPr="00BA5D9D">
        <w:rPr>
          <w:rFonts w:ascii="Times New Roman" w:eastAsia="Times New Roman" w:hAnsi="Times New Roman"/>
          <w:sz w:val="28"/>
          <w:szCs w:val="28"/>
          <w:lang w:eastAsia="ru-RU" w:bidi="ru-RU"/>
        </w:rPr>
        <w:t xml:space="preserve">рограммой определены пять базовых направлений развития цифровой экономики в России на период до 2024 года: нормативное регулирование, кадры и образование, формирование исследовательских компетенций и технических заделов, информационная инфраструктура и информационная безопасность. </w:t>
      </w:r>
      <w:r w:rsidR="00D20D6B">
        <w:rPr>
          <w:rFonts w:ascii="Times New Roman" w:eastAsia="Times New Roman" w:hAnsi="Times New Roman"/>
          <w:sz w:val="28"/>
          <w:szCs w:val="28"/>
          <w:lang w:eastAsia="ru-RU" w:bidi="ru-RU"/>
        </w:rPr>
        <w:t>В настоящее время</w:t>
      </w:r>
      <w:r w:rsidRPr="00BA5D9D">
        <w:rPr>
          <w:rFonts w:ascii="Times New Roman" w:eastAsia="Times New Roman" w:hAnsi="Times New Roman"/>
          <w:sz w:val="28"/>
          <w:szCs w:val="28"/>
          <w:lang w:eastAsia="ru-RU" w:bidi="ru-RU"/>
        </w:rPr>
        <w:t xml:space="preserve"> утверждены планы мероприятий по каждому направлению данной программы. </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Согласно </w:t>
      </w:r>
      <w:r w:rsidR="00F645AC" w:rsidRPr="00BA5D9D">
        <w:rPr>
          <w:rFonts w:ascii="Times New Roman" w:eastAsia="Times New Roman" w:hAnsi="Times New Roman"/>
          <w:sz w:val="28"/>
          <w:szCs w:val="28"/>
          <w:lang w:eastAsia="ru-RU" w:bidi="ru-RU"/>
        </w:rPr>
        <w:t>п</w:t>
      </w:r>
      <w:r w:rsidRPr="00BA5D9D">
        <w:rPr>
          <w:rFonts w:ascii="Times New Roman" w:eastAsia="Times New Roman" w:hAnsi="Times New Roman"/>
          <w:sz w:val="28"/>
          <w:szCs w:val="28"/>
          <w:lang w:eastAsia="ru-RU" w:bidi="ru-RU"/>
        </w:rPr>
        <w:t>ланам мероприятий по направлениям «Информационная бе</w:t>
      </w:r>
      <w:r w:rsidR="00065281" w:rsidRPr="00BA5D9D">
        <w:rPr>
          <w:rFonts w:ascii="Times New Roman" w:eastAsia="Times New Roman" w:hAnsi="Times New Roman"/>
          <w:sz w:val="28"/>
          <w:szCs w:val="28"/>
          <w:lang w:eastAsia="ru-RU" w:bidi="ru-RU"/>
        </w:rPr>
        <w:t xml:space="preserve">зопасность» </w:t>
      </w:r>
      <w:r w:rsidRPr="00BA5D9D">
        <w:rPr>
          <w:rFonts w:ascii="Times New Roman" w:eastAsia="Times New Roman" w:hAnsi="Times New Roman"/>
          <w:sz w:val="28"/>
          <w:szCs w:val="28"/>
          <w:lang w:eastAsia="ru-RU" w:bidi="ru-RU"/>
        </w:rPr>
        <w:t>и «</w:t>
      </w:r>
      <w:r w:rsidR="00D20D6B">
        <w:rPr>
          <w:rFonts w:ascii="Times New Roman" w:eastAsia="Times New Roman" w:hAnsi="Times New Roman"/>
          <w:sz w:val="28"/>
          <w:szCs w:val="28"/>
          <w:lang w:eastAsia="ru-RU" w:bidi="ru-RU"/>
        </w:rPr>
        <w:t xml:space="preserve">Информационная инфраструктура» </w:t>
      </w:r>
      <w:r w:rsidRPr="00BA5D9D">
        <w:rPr>
          <w:rFonts w:ascii="Times New Roman" w:eastAsia="Times New Roman" w:hAnsi="Times New Roman"/>
          <w:sz w:val="28"/>
          <w:szCs w:val="28"/>
          <w:lang w:eastAsia="ru-RU" w:bidi="ru-RU"/>
        </w:rPr>
        <w:t xml:space="preserve">планируется: </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увеличить долю граждан, повысивших грамотность в сфере информационной безопасности, медиапотребления и использования интернет-сервисов, с 10</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в 2018 году до 50</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в 2024 году;</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уменьшить долю внутреннего сетевого трафика Российского сегмента Интернет</w:t>
      </w:r>
      <w:r w:rsidR="00E446E5" w:rsidRPr="00BA5D9D">
        <w:rPr>
          <w:rFonts w:ascii="Times New Roman" w:eastAsia="Times New Roman" w:hAnsi="Times New Roman"/>
          <w:sz w:val="28"/>
          <w:szCs w:val="28"/>
          <w:lang w:eastAsia="ru-RU" w:bidi="ru-RU"/>
        </w:rPr>
        <w:t>а</w:t>
      </w:r>
      <w:r w:rsidRPr="00BA5D9D">
        <w:rPr>
          <w:rFonts w:ascii="Times New Roman" w:eastAsia="Times New Roman" w:hAnsi="Times New Roman"/>
          <w:sz w:val="28"/>
          <w:szCs w:val="28"/>
          <w:lang w:eastAsia="ru-RU" w:bidi="ru-RU"/>
        </w:rPr>
        <w:t>, маршрутизируемую через иностранные серверы, с 50</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в 2018 году до 10</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в 2024 году;</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увеличить долю домохозяйств, имеющих широкополосный доступ к Интернет</w:t>
      </w:r>
      <w:r w:rsidR="00E446E5" w:rsidRPr="00BA5D9D">
        <w:rPr>
          <w:rFonts w:ascii="Times New Roman" w:eastAsia="Times New Roman" w:hAnsi="Times New Roman"/>
          <w:sz w:val="28"/>
          <w:szCs w:val="28"/>
          <w:lang w:eastAsia="ru-RU" w:bidi="ru-RU"/>
        </w:rPr>
        <w:t>у</w:t>
      </w:r>
      <w:r w:rsidRPr="00BA5D9D">
        <w:rPr>
          <w:rFonts w:ascii="Times New Roman" w:eastAsia="Times New Roman" w:hAnsi="Times New Roman"/>
          <w:sz w:val="28"/>
          <w:szCs w:val="28"/>
          <w:lang w:eastAsia="ru-RU" w:bidi="ru-RU"/>
        </w:rPr>
        <w:t xml:space="preserve"> (не менее 100 Мбит/с)</w:t>
      </w:r>
      <w:r w:rsidR="00D20D6B">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до 97</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в 2024 году.</w:t>
      </w:r>
    </w:p>
    <w:p w:rsidR="00FB548B" w:rsidRPr="00DD5D1C" w:rsidRDefault="00FB548B" w:rsidP="00C37D6F">
      <w:pPr>
        <w:spacing w:after="0" w:line="240" w:lineRule="auto"/>
        <w:ind w:firstLine="709"/>
        <w:contextualSpacing/>
        <w:jc w:val="both"/>
        <w:rPr>
          <w:rFonts w:ascii="Times New Roman" w:eastAsia="Times New Roman" w:hAnsi="Times New Roman"/>
          <w:spacing w:val="-4"/>
          <w:sz w:val="28"/>
          <w:szCs w:val="28"/>
          <w:lang w:eastAsia="ru-RU" w:bidi="ru-RU"/>
        </w:rPr>
      </w:pPr>
      <w:r w:rsidRPr="00DD5D1C">
        <w:rPr>
          <w:rFonts w:ascii="Times New Roman" w:eastAsia="Times New Roman" w:hAnsi="Times New Roman"/>
          <w:spacing w:val="-4"/>
          <w:sz w:val="28"/>
          <w:szCs w:val="28"/>
          <w:lang w:eastAsia="ru-RU" w:bidi="ru-RU"/>
        </w:rPr>
        <w:t>План мероприятий по направлению «Нормативное регулирование программы «Цифровая экономика Российской Федерации»</w:t>
      </w:r>
      <w:r w:rsidR="00BE1384">
        <w:rPr>
          <w:rFonts w:ascii="Times New Roman" w:eastAsia="Times New Roman" w:hAnsi="Times New Roman"/>
          <w:spacing w:val="-4"/>
          <w:sz w:val="28"/>
          <w:szCs w:val="28"/>
          <w:lang w:eastAsia="ru-RU" w:bidi="ru-RU"/>
        </w:rPr>
        <w:t xml:space="preserve"> </w:t>
      </w:r>
      <w:r w:rsidRPr="00DD5D1C">
        <w:rPr>
          <w:rFonts w:ascii="Times New Roman" w:eastAsia="Times New Roman" w:hAnsi="Times New Roman"/>
          <w:spacing w:val="-4"/>
          <w:sz w:val="28"/>
          <w:szCs w:val="28"/>
          <w:lang w:eastAsia="ru-RU" w:bidi="ru-RU"/>
        </w:rPr>
        <w:t>определяет большой массив изменений, которые должны быть внесены в российское законодательство в 2018</w:t>
      </w:r>
      <w:r w:rsidR="0056423D" w:rsidRPr="00DD5D1C">
        <w:rPr>
          <w:rFonts w:ascii="Times New Roman" w:eastAsia="Times New Roman" w:hAnsi="Times New Roman"/>
          <w:spacing w:val="-4"/>
          <w:sz w:val="28"/>
          <w:szCs w:val="28"/>
          <w:lang w:eastAsia="ru-RU" w:bidi="ru-RU"/>
        </w:rPr>
        <w:t>–</w:t>
      </w:r>
      <w:r w:rsidR="00CC333B" w:rsidRPr="00DD5D1C">
        <w:rPr>
          <w:rFonts w:ascii="Times New Roman" w:eastAsia="Times New Roman" w:hAnsi="Times New Roman"/>
          <w:spacing w:val="-4"/>
          <w:sz w:val="28"/>
          <w:szCs w:val="28"/>
          <w:lang w:eastAsia="ru-RU" w:bidi="ru-RU"/>
        </w:rPr>
        <w:t>2020 </w:t>
      </w:r>
      <w:r w:rsidRPr="00DD5D1C">
        <w:rPr>
          <w:rFonts w:ascii="Times New Roman" w:eastAsia="Times New Roman" w:hAnsi="Times New Roman"/>
          <w:spacing w:val="-4"/>
          <w:sz w:val="28"/>
          <w:szCs w:val="28"/>
          <w:lang w:eastAsia="ru-RU" w:bidi="ru-RU"/>
        </w:rPr>
        <w:t xml:space="preserve">годах. </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Наиболее важные из них касаются следующих нововведений:</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уточнение правил электронной идентификации лица при совершении дистанционных сделок и применения электронной подписи; </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формирование более эффективного электронного гражданского оборота посредством уточнения и</w:t>
      </w:r>
      <w:r w:rsidR="006B2B08">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при необходимости</w:t>
      </w:r>
      <w:r w:rsidR="006B2B08">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определения новых и/или уточнения существующих требований к формам сделок; </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заключение страховыми агентами и страховыми брокерами договоров страхования в электронном виде;</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совершенствование правил обработки информации и персональных данных, в т</w:t>
      </w:r>
      <w:r w:rsidR="0056423D" w:rsidRPr="00BA5D9D">
        <w:rPr>
          <w:rFonts w:ascii="Times New Roman" w:eastAsia="Times New Roman" w:hAnsi="Times New Roman"/>
          <w:sz w:val="28"/>
          <w:szCs w:val="28"/>
          <w:lang w:eastAsia="ru-RU" w:bidi="ru-RU"/>
        </w:rPr>
        <w:t xml:space="preserve">ом </w:t>
      </w:r>
      <w:r w:rsidRPr="00BA5D9D">
        <w:rPr>
          <w:rFonts w:ascii="Times New Roman" w:eastAsia="Times New Roman" w:hAnsi="Times New Roman"/>
          <w:sz w:val="28"/>
          <w:szCs w:val="28"/>
          <w:lang w:eastAsia="ru-RU" w:bidi="ru-RU"/>
        </w:rPr>
        <w:t>ч</w:t>
      </w:r>
      <w:r w:rsidR="0056423D" w:rsidRPr="00BA5D9D">
        <w:rPr>
          <w:rFonts w:ascii="Times New Roman" w:eastAsia="Times New Roman" w:hAnsi="Times New Roman"/>
          <w:sz w:val="28"/>
          <w:szCs w:val="28"/>
          <w:lang w:eastAsia="ru-RU" w:bidi="ru-RU"/>
        </w:rPr>
        <w:t>исле</w:t>
      </w:r>
      <w:r w:rsidRPr="00BA5D9D">
        <w:rPr>
          <w:rFonts w:ascii="Times New Roman" w:eastAsia="Times New Roman" w:hAnsi="Times New Roman"/>
          <w:sz w:val="28"/>
          <w:szCs w:val="28"/>
          <w:lang w:eastAsia="ru-RU" w:bidi="ru-RU"/>
        </w:rPr>
        <w:t xml:space="preserve"> в части использования обезличенных данных, данных об используемом в рамках интернета вещей оборудовании, своевременного подключения к Интернет</w:t>
      </w:r>
      <w:r w:rsidR="00D20D6B">
        <w:rPr>
          <w:rFonts w:ascii="Times New Roman" w:eastAsia="Times New Roman" w:hAnsi="Times New Roman"/>
          <w:sz w:val="28"/>
          <w:szCs w:val="28"/>
          <w:lang w:eastAsia="ru-RU" w:bidi="ru-RU"/>
        </w:rPr>
        <w:t>у</w:t>
      </w:r>
      <w:r w:rsidRPr="00BA5D9D">
        <w:rPr>
          <w:rFonts w:ascii="Times New Roman" w:eastAsia="Times New Roman" w:hAnsi="Times New Roman"/>
          <w:sz w:val="28"/>
          <w:szCs w:val="28"/>
          <w:lang w:eastAsia="ru-RU" w:bidi="ru-RU"/>
        </w:rPr>
        <w:t xml:space="preserve"> и безопасного функционирования устройств;</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определение информации в качестве объекта гражданских прав, включение информации в хозяйственный оборот;</w:t>
      </w:r>
    </w:p>
    <w:p w:rsidR="00FB548B" w:rsidRPr="00BA5D9D" w:rsidRDefault="00FB548B" w:rsidP="00C37D6F">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установление обязанности по обеспечению приема к оплате платежных карт и иных применимых безналичных средств платежа для всех организаций, осуществляющих продажу товаров дистанционным способом через Интернет;</w:t>
      </w:r>
    </w:p>
    <w:p w:rsidR="00FB548B" w:rsidRPr="00BA5D9D" w:rsidRDefault="00FB548B" w:rsidP="00CC333B">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lastRenderedPageBreak/>
        <w:t>реформирование законодательства в области сертификации в целях повышения конкурентоспособности российских технологий и российского бизнеса за счет перехода к электронной сертификации;</w:t>
      </w:r>
    </w:p>
    <w:p w:rsidR="00FB548B" w:rsidRPr="00BA5D9D" w:rsidRDefault="00FB548B" w:rsidP="00CC333B">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создание правовых оснований для работы с «большими данными»;</w:t>
      </w:r>
    </w:p>
    <w:p w:rsidR="00FB548B" w:rsidRPr="00BA5D9D" w:rsidRDefault="00FB548B" w:rsidP="00CC333B">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совершенствование электронного правосудия, в том числе порядка предоставления и оценки доказательств в электронной форме;</w:t>
      </w:r>
    </w:p>
    <w:p w:rsidR="00FB548B" w:rsidRPr="00BA5D9D" w:rsidRDefault="00FB548B" w:rsidP="00CC333B">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формирование правовой основы для создания электронной системы альтернативных механизмов разрешения споров (медиация и онлайн-разрешение споров).</w:t>
      </w:r>
    </w:p>
    <w:p w:rsidR="00FB548B" w:rsidRPr="00BA5D9D" w:rsidRDefault="00FB548B" w:rsidP="00CC333B">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По данным</w:t>
      </w:r>
      <w:r w:rsidR="00BE1384">
        <w:rPr>
          <w:rFonts w:ascii="Times New Roman" w:eastAsia="Times New Roman" w:hAnsi="Times New Roman"/>
          <w:sz w:val="28"/>
          <w:szCs w:val="28"/>
          <w:lang w:eastAsia="ru-RU" w:bidi="ru-RU"/>
        </w:rPr>
        <w:t xml:space="preserve"> экспертов</w:t>
      </w:r>
      <w:r w:rsidR="00D20D6B">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в 2017 году 36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российского рынка онлайн-торговли пришлось на покупки в зарубежных интернет-магазинах. </w:t>
      </w:r>
      <w:r w:rsidR="0056423D" w:rsidRPr="00BA5D9D">
        <w:rPr>
          <w:rFonts w:ascii="Times New Roman" w:eastAsia="Times New Roman" w:hAnsi="Times New Roman"/>
          <w:sz w:val="28"/>
          <w:szCs w:val="28"/>
          <w:lang w:eastAsia="ru-RU" w:bidi="ru-RU"/>
        </w:rPr>
        <w:t>Д</w:t>
      </w:r>
      <w:r w:rsidRPr="00BA5D9D">
        <w:rPr>
          <w:rFonts w:ascii="Times New Roman" w:eastAsia="Times New Roman" w:hAnsi="Times New Roman"/>
          <w:sz w:val="28"/>
          <w:szCs w:val="28"/>
          <w:lang w:eastAsia="ru-RU" w:bidi="ru-RU"/>
        </w:rPr>
        <w:t>оля трансграничной торговли с каждым годом увеличивается и за последние 6 лет</w:t>
      </w:r>
      <w:r w:rsidR="006B2B08">
        <w:rPr>
          <w:rFonts w:ascii="Times New Roman" w:eastAsia="Times New Roman" w:hAnsi="Times New Roman"/>
          <w:sz w:val="28"/>
          <w:szCs w:val="28"/>
          <w:lang w:eastAsia="ru-RU" w:bidi="ru-RU"/>
        </w:rPr>
        <w:t xml:space="preserve"> практически</w:t>
      </w:r>
      <w:r w:rsidRPr="00BA5D9D">
        <w:rPr>
          <w:rFonts w:ascii="Times New Roman" w:eastAsia="Times New Roman" w:hAnsi="Times New Roman"/>
          <w:sz w:val="28"/>
          <w:szCs w:val="28"/>
          <w:lang w:eastAsia="ru-RU" w:bidi="ru-RU"/>
        </w:rPr>
        <w:t xml:space="preserve"> удвоилась. </w:t>
      </w:r>
      <w:r w:rsidR="0056423D" w:rsidRPr="00BA5D9D">
        <w:rPr>
          <w:rFonts w:ascii="Times New Roman" w:eastAsia="Times New Roman" w:hAnsi="Times New Roman"/>
          <w:sz w:val="28"/>
          <w:szCs w:val="28"/>
          <w:lang w:eastAsia="ru-RU" w:bidi="ru-RU"/>
        </w:rPr>
        <w:t>К</w:t>
      </w:r>
      <w:r w:rsidRPr="00BA5D9D">
        <w:rPr>
          <w:rFonts w:ascii="Times New Roman" w:eastAsia="Times New Roman" w:hAnsi="Times New Roman"/>
          <w:sz w:val="28"/>
          <w:szCs w:val="28"/>
          <w:lang w:eastAsia="ru-RU" w:bidi="ru-RU"/>
        </w:rPr>
        <w:t>оличество посылок, которые российские потребители получают из-за рубежа</w:t>
      </w:r>
      <w:r w:rsidR="00D20D6B">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увели</w:t>
      </w:r>
      <w:r w:rsidR="0056423D" w:rsidRPr="00BA5D9D">
        <w:rPr>
          <w:rFonts w:ascii="Times New Roman" w:eastAsia="Times New Roman" w:hAnsi="Times New Roman"/>
          <w:sz w:val="28"/>
          <w:szCs w:val="28"/>
          <w:lang w:eastAsia="ru-RU" w:bidi="ru-RU"/>
        </w:rPr>
        <w:t>чивается высокими темпами.</w:t>
      </w:r>
      <w:r w:rsidRPr="00BA5D9D">
        <w:rPr>
          <w:rFonts w:ascii="Times New Roman" w:eastAsia="Times New Roman" w:hAnsi="Times New Roman"/>
          <w:sz w:val="28"/>
          <w:szCs w:val="28"/>
          <w:lang w:eastAsia="ru-RU" w:bidi="ru-RU"/>
        </w:rPr>
        <w:t xml:space="preserve"> </w:t>
      </w:r>
      <w:r w:rsidR="0056423D" w:rsidRPr="00BA5D9D">
        <w:rPr>
          <w:rFonts w:ascii="Times New Roman" w:eastAsia="Times New Roman" w:hAnsi="Times New Roman"/>
          <w:sz w:val="28"/>
          <w:szCs w:val="28"/>
          <w:lang w:eastAsia="ru-RU" w:bidi="ru-RU"/>
        </w:rPr>
        <w:t>З</w:t>
      </w:r>
      <w:r w:rsidRPr="00BA5D9D">
        <w:rPr>
          <w:rFonts w:ascii="Times New Roman" w:eastAsia="Times New Roman" w:hAnsi="Times New Roman"/>
          <w:sz w:val="28"/>
          <w:szCs w:val="28"/>
          <w:lang w:eastAsia="ru-RU" w:bidi="ru-RU"/>
        </w:rPr>
        <w:t>а последние 4 года наблюдается рост на 60</w:t>
      </w:r>
      <w:r w:rsidR="00D20D6B">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70</w:t>
      </w:r>
      <w:r w:rsidR="00322637">
        <w:rPr>
          <w:rFonts w:ascii="Times New Roman" w:eastAsia="Times New Roman" w:hAnsi="Times New Roman"/>
          <w:sz w:val="28"/>
          <w:szCs w:val="28"/>
          <w:lang w:eastAsia="ru-RU" w:bidi="ru-RU"/>
        </w:rPr>
        <w:t> %</w:t>
      </w:r>
      <w:r w:rsidR="00DD5D1C">
        <w:rPr>
          <w:rFonts w:ascii="Times New Roman" w:eastAsia="Times New Roman" w:hAnsi="Times New Roman"/>
          <w:sz w:val="28"/>
          <w:szCs w:val="28"/>
          <w:lang w:eastAsia="ru-RU" w:bidi="ru-RU"/>
        </w:rPr>
        <w:t xml:space="preserve"> каждый год (с 78 </w:t>
      </w:r>
      <w:r w:rsidRPr="00BA5D9D">
        <w:rPr>
          <w:rFonts w:ascii="Times New Roman" w:eastAsia="Times New Roman" w:hAnsi="Times New Roman"/>
          <w:sz w:val="28"/>
          <w:szCs w:val="28"/>
          <w:lang w:eastAsia="ru-RU" w:bidi="ru-RU"/>
        </w:rPr>
        <w:t>млн отправлений в 2014</w:t>
      </w:r>
      <w:r w:rsidR="006F32D0">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году до 380 млн в 2017 году).</w:t>
      </w:r>
    </w:p>
    <w:p w:rsidR="00035758" w:rsidRPr="00BA5D9D" w:rsidRDefault="008D4BD8" w:rsidP="00BA5D9D">
      <w:pPr>
        <w:spacing w:after="0" w:line="240" w:lineRule="auto"/>
        <w:ind w:firstLine="708"/>
        <w:contextualSpacing/>
        <w:jc w:val="both"/>
        <w:rPr>
          <w:rFonts w:ascii="Times New Roman" w:eastAsia="Times New Roman" w:hAnsi="Times New Roman"/>
          <w:sz w:val="28"/>
          <w:szCs w:val="28"/>
          <w:lang w:eastAsia="ru-RU" w:bidi="ru-RU"/>
        </w:rPr>
      </w:pPr>
      <w:r w:rsidRPr="00A839D1">
        <w:rPr>
          <w:rFonts w:ascii="Times New Roman" w:eastAsia="Times New Roman" w:hAnsi="Times New Roman"/>
          <w:b/>
          <w:noProof/>
          <w:sz w:val="28"/>
          <w:szCs w:val="28"/>
          <w:lang w:eastAsia="ru-RU"/>
        </w:rPr>
        <w:drawing>
          <wp:inline distT="0" distB="0" distL="0" distR="0">
            <wp:extent cx="5372100" cy="2333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t="3951"/>
                    <a:stretch>
                      <a:fillRect/>
                    </a:stretch>
                  </pic:blipFill>
                  <pic:spPr bwMode="auto">
                    <a:xfrm>
                      <a:off x="0" y="0"/>
                      <a:ext cx="5372100" cy="2333625"/>
                    </a:xfrm>
                    <a:prstGeom prst="rect">
                      <a:avLst/>
                    </a:prstGeom>
                    <a:noFill/>
                    <a:ln>
                      <a:noFill/>
                    </a:ln>
                  </pic:spPr>
                </pic:pic>
              </a:graphicData>
            </a:graphic>
          </wp:inline>
        </w:drawing>
      </w:r>
    </w:p>
    <w:p w:rsidR="00035758" w:rsidRPr="00BA5D9D" w:rsidRDefault="00035758" w:rsidP="00BA5D9D">
      <w:pPr>
        <w:spacing w:after="0" w:line="240" w:lineRule="auto"/>
        <w:ind w:firstLine="708"/>
        <w:contextualSpacing/>
        <w:jc w:val="both"/>
        <w:rPr>
          <w:rFonts w:ascii="Times New Roman" w:eastAsia="Times New Roman" w:hAnsi="Times New Roman"/>
          <w:sz w:val="28"/>
          <w:szCs w:val="28"/>
          <w:lang w:eastAsia="ru-RU" w:bidi="ru-RU"/>
        </w:rPr>
      </w:pPr>
    </w:p>
    <w:p w:rsidR="00035758" w:rsidRDefault="00035758" w:rsidP="00DD5D1C">
      <w:pPr>
        <w:spacing w:after="0" w:line="240" w:lineRule="auto"/>
        <w:contextualSpacing/>
        <w:jc w:val="center"/>
        <w:rPr>
          <w:rFonts w:ascii="Times New Roman" w:eastAsia="Times New Roman" w:hAnsi="Times New Roman"/>
          <w:i/>
          <w:sz w:val="24"/>
          <w:szCs w:val="24"/>
          <w:lang w:eastAsia="ru-RU" w:bidi="ru-RU"/>
        </w:rPr>
      </w:pPr>
      <w:r w:rsidRPr="00DD5D1C">
        <w:rPr>
          <w:rFonts w:ascii="Times New Roman" w:eastAsia="Times New Roman" w:hAnsi="Times New Roman"/>
          <w:i/>
          <w:sz w:val="24"/>
          <w:szCs w:val="24"/>
          <w:lang w:eastAsia="ru-RU" w:bidi="ru-RU"/>
        </w:rPr>
        <w:t>Структура российского рынка интернет-торговли</w:t>
      </w:r>
    </w:p>
    <w:p w:rsidR="00C37D6F" w:rsidRPr="00DD5D1C" w:rsidRDefault="00C37D6F" w:rsidP="00DD5D1C">
      <w:pPr>
        <w:spacing w:after="0" w:line="240" w:lineRule="auto"/>
        <w:contextualSpacing/>
        <w:jc w:val="center"/>
        <w:rPr>
          <w:rFonts w:ascii="Times New Roman" w:eastAsia="Times New Roman" w:hAnsi="Times New Roman"/>
          <w:i/>
          <w:sz w:val="24"/>
          <w:szCs w:val="24"/>
          <w:lang w:eastAsia="ru-RU" w:bidi="ru-RU"/>
        </w:rPr>
      </w:pPr>
    </w:p>
    <w:p w:rsidR="00FB548B" w:rsidRPr="00BA5D9D" w:rsidRDefault="008C5238"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Б</w:t>
      </w:r>
      <w:r w:rsidR="00FB548B" w:rsidRPr="00BA5D9D">
        <w:rPr>
          <w:rFonts w:ascii="Times New Roman" w:eastAsia="Times New Roman" w:hAnsi="Times New Roman"/>
          <w:sz w:val="28"/>
          <w:szCs w:val="28"/>
          <w:lang w:eastAsia="ru-RU" w:bidi="ru-RU"/>
        </w:rPr>
        <w:t>ольшая часть покупок приходится на такие категории товаров</w:t>
      </w:r>
      <w:r w:rsidR="00761FCF">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xml:space="preserve"> как одежда и обувь (38</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w:t>
      </w:r>
      <w:r w:rsidR="00D20D6B">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xml:space="preserve"> бытовая техника и электроника (33</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w:t>
      </w:r>
      <w:r w:rsidR="00800D91" w:rsidRPr="00BA5D9D">
        <w:rPr>
          <w:rFonts w:ascii="Times New Roman" w:eastAsia="Times New Roman" w:hAnsi="Times New Roman"/>
          <w:sz w:val="28"/>
          <w:szCs w:val="28"/>
          <w:lang w:eastAsia="ru-RU" w:bidi="ru-RU"/>
        </w:rPr>
        <w:t>В</w:t>
      </w:r>
      <w:r w:rsidR="00FB548B" w:rsidRPr="00BA5D9D">
        <w:rPr>
          <w:rFonts w:ascii="Times New Roman" w:eastAsia="Times New Roman" w:hAnsi="Times New Roman"/>
          <w:sz w:val="28"/>
          <w:szCs w:val="28"/>
          <w:lang w:eastAsia="ru-RU" w:bidi="ru-RU"/>
        </w:rPr>
        <w:t xml:space="preserve"> денежном выражении 42</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всех покупок приходится на жителей </w:t>
      </w:r>
      <w:r w:rsidR="00800D91" w:rsidRPr="00BA5D9D">
        <w:rPr>
          <w:rFonts w:ascii="Times New Roman" w:eastAsia="Times New Roman" w:hAnsi="Times New Roman"/>
          <w:sz w:val="28"/>
          <w:szCs w:val="28"/>
          <w:lang w:eastAsia="ru-RU" w:bidi="ru-RU"/>
        </w:rPr>
        <w:t>г.</w:t>
      </w:r>
      <w:r w:rsidRPr="00BA5D9D">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Москвы и Московской области. 53</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затрат россиян приходится на приобретение товаров в Китае, 22</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рынка принадлежит товарам, доставляемым из Е</w:t>
      </w:r>
      <w:r w:rsidR="00741BBB" w:rsidRPr="00BA5D9D">
        <w:rPr>
          <w:rFonts w:ascii="Times New Roman" w:eastAsia="Times New Roman" w:hAnsi="Times New Roman"/>
          <w:sz w:val="28"/>
          <w:szCs w:val="28"/>
          <w:lang w:eastAsia="ru-RU" w:bidi="ru-RU"/>
        </w:rPr>
        <w:t>вропейского союза</w:t>
      </w:r>
      <w:r w:rsidR="00FB548B" w:rsidRPr="00BA5D9D">
        <w:rPr>
          <w:rFonts w:ascii="Times New Roman" w:eastAsia="Times New Roman" w:hAnsi="Times New Roman"/>
          <w:sz w:val="28"/>
          <w:szCs w:val="28"/>
          <w:lang w:eastAsia="ru-RU" w:bidi="ru-RU"/>
        </w:rPr>
        <w:t>, 12</w:t>
      </w:r>
      <w:r w:rsidR="00322637">
        <w:rPr>
          <w:rFonts w:ascii="Times New Roman" w:eastAsia="Times New Roman" w:hAnsi="Times New Roman"/>
          <w:sz w:val="28"/>
          <w:szCs w:val="28"/>
          <w:lang w:eastAsia="ru-RU" w:bidi="ru-RU"/>
        </w:rPr>
        <w:t> %</w:t>
      </w:r>
      <w:r w:rsidR="000A13E4" w:rsidRPr="00BA5D9D">
        <w:rPr>
          <w:rFonts w:ascii="Times New Roman" w:eastAsia="Times New Roman" w:hAnsi="Times New Roman"/>
          <w:sz w:val="28"/>
          <w:szCs w:val="28"/>
          <w:lang w:eastAsia="ru-RU" w:bidi="ru-RU"/>
        </w:rPr>
        <w:t xml:space="preserve"> – </w:t>
      </w:r>
      <w:r w:rsidR="00FB548B" w:rsidRPr="00BA5D9D">
        <w:rPr>
          <w:rFonts w:ascii="Times New Roman" w:eastAsia="Times New Roman" w:hAnsi="Times New Roman"/>
          <w:sz w:val="28"/>
          <w:szCs w:val="28"/>
          <w:lang w:eastAsia="ru-RU" w:bidi="ru-RU"/>
        </w:rPr>
        <w:t xml:space="preserve">из США. </w:t>
      </w:r>
    </w:p>
    <w:p w:rsidR="00741BBB" w:rsidRPr="00BA5D9D" w:rsidRDefault="008D4BD8" w:rsidP="00BA5D9D">
      <w:pPr>
        <w:spacing w:after="0" w:line="240" w:lineRule="auto"/>
        <w:jc w:val="both"/>
        <w:rPr>
          <w:rFonts w:ascii="Times New Roman" w:eastAsia="Times New Roman" w:hAnsi="Times New Roman"/>
          <w:sz w:val="28"/>
          <w:szCs w:val="28"/>
          <w:lang w:eastAsia="ru-RU" w:bidi="ru-RU"/>
        </w:rPr>
      </w:pPr>
      <w:r>
        <w:rPr>
          <w:noProof/>
          <w:lang w:eastAsia="ru-RU"/>
        </w:rPr>
        <w:lastRenderedPageBreak/>
        <mc:AlternateContent>
          <mc:Choice Requires="wpg">
            <w:drawing>
              <wp:anchor distT="0" distB="0" distL="114300" distR="114300" simplePos="0" relativeHeight="251657728" behindDoc="0" locked="0" layoutInCell="1" allowOverlap="1">
                <wp:simplePos x="0" y="0"/>
                <wp:positionH relativeFrom="margin">
                  <wp:posOffset>-46990</wp:posOffset>
                </wp:positionH>
                <wp:positionV relativeFrom="paragraph">
                  <wp:posOffset>90805</wp:posOffset>
                </wp:positionV>
                <wp:extent cx="5991860" cy="2633980"/>
                <wp:effectExtent l="0" t="0" r="0" b="0"/>
                <wp:wrapTopAndBottom/>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860" cy="2633980"/>
                          <a:chOff x="0" y="0"/>
                          <a:chExt cx="5991955" cy="2633980"/>
                        </a:xfrm>
                      </wpg:grpSpPr>
                      <pic:pic xmlns:pic="http://schemas.openxmlformats.org/drawingml/2006/picture">
                        <pic:nvPicPr>
                          <pic:cNvPr id="12" name="Рисунок 12"/>
                          <pic:cNvPicPr>
                            <a:picLocks noChangeAspect="1"/>
                          </pic:cNvPicPr>
                        </pic:nvPicPr>
                        <pic:blipFill rotWithShape="1">
                          <a:blip r:embed="rId17" cstate="print">
                            <a:extLst>
                              <a:ext uri="{28A0092B-C50C-407E-A947-70E740481C1C}">
                                <a14:useLocalDpi xmlns:a14="http://schemas.microsoft.com/office/drawing/2010/main" val="0"/>
                              </a:ext>
                            </a:extLst>
                          </a:blip>
                          <a:srcRect l="1365" b="6998"/>
                          <a:stretch/>
                        </pic:blipFill>
                        <pic:spPr bwMode="auto">
                          <a:xfrm>
                            <a:off x="0" y="0"/>
                            <a:ext cx="2292985" cy="26339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Рисунок 14"/>
                          <pic:cNvPicPr>
                            <a:picLocks noChangeAspect="1"/>
                          </pic:cNvPicPr>
                        </pic:nvPicPr>
                        <pic:blipFill rotWithShape="1">
                          <a:blip r:embed="rId18" cstate="print">
                            <a:extLst>
                              <a:ext uri="{28A0092B-C50C-407E-A947-70E740481C1C}">
                                <a14:useLocalDpi xmlns:a14="http://schemas.microsoft.com/office/drawing/2010/main" val="0"/>
                              </a:ext>
                            </a:extLst>
                          </a:blip>
                          <a:srcRect l="5587" r="54117"/>
                          <a:stretch/>
                        </pic:blipFill>
                        <pic:spPr bwMode="auto">
                          <a:xfrm>
                            <a:off x="2524836" y="586854"/>
                            <a:ext cx="1762760" cy="1958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Рисунок 15"/>
                          <pic:cNvPicPr>
                            <a:picLocks noChangeAspect="1"/>
                          </pic:cNvPicPr>
                        </pic:nvPicPr>
                        <pic:blipFill rotWithShape="1">
                          <a:blip r:embed="rId18" cstate="print">
                            <a:extLst>
                              <a:ext uri="{28A0092B-C50C-407E-A947-70E740481C1C}">
                                <a14:useLocalDpi xmlns:a14="http://schemas.microsoft.com/office/drawing/2010/main" val="0"/>
                              </a:ext>
                            </a:extLst>
                          </a:blip>
                          <a:srcRect l="57409" r="2641"/>
                          <a:stretch/>
                        </pic:blipFill>
                        <pic:spPr bwMode="auto">
                          <a:xfrm>
                            <a:off x="4299045" y="648269"/>
                            <a:ext cx="1692910" cy="189674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657DA17" id="Группа 16" o:spid="_x0000_s1026" style="position:absolute;margin-left:-3.7pt;margin-top:7.15pt;width:471.8pt;height:207.4pt;z-index:251657728;mso-position-horizontal-relative:margin" coordsize="59919,263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H/27t/FjWxtELD+gmWDTTqedLLJvkiRkxtPcoMOnEww&#10;eUNnDhY2aHB0owHBcGFgwQicXPgwNJN8sBiaZWGCprNhMEomME0HgzGi9xz3LatUfut3tdSyHoGt&#10;klpVdc57njpV51VViQ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OD/s3f/rnEka6PH599UIHBg2EyBcHDZ4DKB4LDhgJLD&#10;TQacnGAZMIt5EQPmZVmM2OAEYqITaKI1ZoKFRQgWs4NuPWvKp9TqfupHV3dX9XwD0+ORNF391Kd+&#10;V/d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">
                <v:shape id="Рисунок 12" o:spid="_x0000_s1027" type="#_x0000_t75" style="position:absolute;width:22929;height:2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">
                  <v:imagedata r:id="rId19" o:title="" cropbottom="4586f" cropleft="895f"/>
                  <v:path arrowok="t"/>
                </v:shape>
                <v:shape id="Рисунок 14" o:spid="_x0000_s1028" type="#_x0000_t75" style="position:absolute;left:25248;top:5868;width:17627;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">
                  <v:imagedata r:id="rId20" o:title="" cropleft="3661f" cropright="35466f"/>
                  <v:path arrowok="t"/>
                </v:shape>
                <v:shape id="Рисунок 15" o:spid="_x0000_s1029" type="#_x0000_t75" style="position:absolute;left:42990;top:6482;width:16929;height:18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">
                  <v:imagedata r:id="rId20" o:title="" cropleft="37624f" cropright="1731f"/>
                  <v:path arrowok="t"/>
                </v:shape>
                <w10:wrap type="topAndBottom" anchorx="margin"/>
              </v:group>
            </w:pict>
          </mc:Fallback>
        </mc:AlternateContent>
      </w:r>
    </w:p>
    <w:p w:rsidR="00035758" w:rsidRPr="00DD5D1C" w:rsidRDefault="00035758" w:rsidP="00DD5D1C">
      <w:pPr>
        <w:spacing w:after="0" w:line="240" w:lineRule="auto"/>
        <w:jc w:val="center"/>
        <w:rPr>
          <w:rFonts w:ascii="Times New Roman" w:eastAsia="Times New Roman" w:hAnsi="Times New Roman"/>
          <w:i/>
          <w:sz w:val="24"/>
          <w:szCs w:val="24"/>
          <w:lang w:eastAsia="ru-RU" w:bidi="ru-RU"/>
        </w:rPr>
      </w:pPr>
      <w:r w:rsidRPr="00DD5D1C">
        <w:rPr>
          <w:rFonts w:ascii="Times New Roman" w:eastAsia="Times New Roman" w:hAnsi="Times New Roman"/>
          <w:i/>
          <w:sz w:val="24"/>
          <w:szCs w:val="24"/>
          <w:lang w:eastAsia="ru-RU" w:bidi="ru-RU"/>
        </w:rPr>
        <w:t>Структура зарубежных покупок российских потребителей</w:t>
      </w:r>
    </w:p>
    <w:p w:rsidR="00035758" w:rsidRPr="00BA5D9D" w:rsidRDefault="00035758" w:rsidP="00BA5D9D">
      <w:pPr>
        <w:spacing w:after="0" w:line="240" w:lineRule="auto"/>
        <w:ind w:firstLine="708"/>
        <w:contextualSpacing/>
        <w:jc w:val="both"/>
        <w:rPr>
          <w:rFonts w:ascii="Times New Roman" w:eastAsia="Times New Roman" w:hAnsi="Times New Roman"/>
          <w:sz w:val="28"/>
          <w:szCs w:val="28"/>
          <w:lang w:eastAsia="ru-RU" w:bidi="ru-RU"/>
        </w:rPr>
      </w:pPr>
    </w:p>
    <w:p w:rsidR="00FB548B" w:rsidRPr="00BA5D9D" w:rsidRDefault="008C5238"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Р</w:t>
      </w:r>
      <w:r w:rsidR="00FB548B" w:rsidRPr="00BA5D9D">
        <w:rPr>
          <w:rFonts w:ascii="Times New Roman" w:eastAsia="Times New Roman" w:hAnsi="Times New Roman"/>
          <w:sz w:val="28"/>
          <w:szCs w:val="28"/>
          <w:lang w:eastAsia="ru-RU" w:bidi="ru-RU"/>
        </w:rPr>
        <w:t>ыночн</w:t>
      </w:r>
      <w:r w:rsidRPr="00BA5D9D">
        <w:rPr>
          <w:rFonts w:ascii="Times New Roman" w:eastAsia="Times New Roman" w:hAnsi="Times New Roman"/>
          <w:sz w:val="28"/>
          <w:szCs w:val="28"/>
          <w:lang w:eastAsia="ru-RU" w:bidi="ru-RU"/>
        </w:rPr>
        <w:t>ый</w:t>
      </w:r>
      <w:r w:rsidR="00FB548B"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потенциал</w:t>
      </w:r>
      <w:r w:rsidR="00FB548B" w:rsidRPr="00BA5D9D">
        <w:rPr>
          <w:rFonts w:ascii="Times New Roman" w:eastAsia="Times New Roman" w:hAnsi="Times New Roman"/>
          <w:sz w:val="28"/>
          <w:szCs w:val="28"/>
          <w:lang w:eastAsia="ru-RU" w:bidi="ru-RU"/>
        </w:rPr>
        <w:t xml:space="preserve"> крупнейших иностранных торговых площадок, создаваемые ими правила, рост их присутствия н</w:t>
      </w:r>
      <w:r w:rsidR="006B2B08">
        <w:rPr>
          <w:rFonts w:ascii="Times New Roman" w:eastAsia="Times New Roman" w:hAnsi="Times New Roman"/>
          <w:sz w:val="28"/>
          <w:szCs w:val="28"/>
          <w:lang w:eastAsia="ru-RU" w:bidi="ru-RU"/>
        </w:rPr>
        <w:t>а трансграничных рынках сказываю</w:t>
      </w:r>
      <w:r w:rsidR="00FB548B" w:rsidRPr="00BA5D9D">
        <w:rPr>
          <w:rFonts w:ascii="Times New Roman" w:eastAsia="Times New Roman" w:hAnsi="Times New Roman"/>
          <w:sz w:val="28"/>
          <w:szCs w:val="28"/>
          <w:lang w:eastAsia="ru-RU" w:bidi="ru-RU"/>
        </w:rPr>
        <w:t xml:space="preserve">тся на положении потребителей из других стран. </w:t>
      </w:r>
      <w:r w:rsidRPr="00BA5D9D">
        <w:rPr>
          <w:rFonts w:ascii="Times New Roman" w:eastAsia="Times New Roman" w:hAnsi="Times New Roman"/>
          <w:sz w:val="28"/>
          <w:szCs w:val="28"/>
          <w:lang w:eastAsia="ru-RU" w:bidi="ru-RU"/>
        </w:rPr>
        <w:t>Р</w:t>
      </w:r>
      <w:r w:rsidR="00FB548B" w:rsidRPr="00BA5D9D">
        <w:rPr>
          <w:rFonts w:ascii="Times New Roman" w:eastAsia="Times New Roman" w:hAnsi="Times New Roman"/>
          <w:sz w:val="28"/>
          <w:szCs w:val="28"/>
          <w:lang w:eastAsia="ru-RU" w:bidi="ru-RU"/>
        </w:rPr>
        <w:t>оссийский потребитель, с точки зрения действующих гражданско-правовых норм, находящийся под защитой российского потребительского законодательства, получив положительное судебное решение по спору с продавцом, исполнителем или электронной платформой</w:t>
      </w:r>
      <w:r w:rsidR="006B2B08">
        <w:rPr>
          <w:rFonts w:ascii="Times New Roman" w:eastAsia="Times New Roman" w:hAnsi="Times New Roman"/>
          <w:sz w:val="28"/>
          <w:szCs w:val="28"/>
          <w:lang w:eastAsia="ru-RU" w:bidi="ru-RU"/>
        </w:rPr>
        <w:t xml:space="preserve"> – </w:t>
      </w:r>
      <w:r w:rsidR="00FB548B" w:rsidRPr="00BA5D9D">
        <w:rPr>
          <w:rFonts w:ascii="Times New Roman" w:eastAsia="Times New Roman" w:hAnsi="Times New Roman"/>
          <w:sz w:val="28"/>
          <w:szCs w:val="28"/>
          <w:lang w:eastAsia="ru-RU" w:bidi="ru-RU"/>
        </w:rPr>
        <w:t>посредником из Китая, вынужден будет прибегнуть к сложной и длительной процедуре исполнения судебного решения. Учитывая небольшой средний</w:t>
      </w:r>
      <w:r w:rsidR="00DD5D1C">
        <w:rPr>
          <w:rFonts w:ascii="Times New Roman" w:eastAsia="Times New Roman" w:hAnsi="Times New Roman"/>
          <w:sz w:val="28"/>
          <w:szCs w:val="28"/>
          <w:lang w:eastAsia="ru-RU" w:bidi="ru-RU"/>
        </w:rPr>
        <w:t xml:space="preserve"> чек трансграничных покупок (по </w:t>
      </w:r>
      <w:r w:rsidR="00FB548B" w:rsidRPr="00BA5D9D">
        <w:rPr>
          <w:rFonts w:ascii="Times New Roman" w:eastAsia="Times New Roman" w:hAnsi="Times New Roman"/>
          <w:sz w:val="28"/>
          <w:szCs w:val="28"/>
          <w:lang w:eastAsia="ru-RU" w:bidi="ru-RU"/>
        </w:rPr>
        <w:t>разным оценкам</w:t>
      </w:r>
      <w:r w:rsidR="00D20D6B">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xml:space="preserve"> средняя стоимость покупки</w:t>
      </w:r>
      <w:r w:rsidR="00DD5D1C">
        <w:rPr>
          <w:rFonts w:ascii="Times New Roman" w:eastAsia="Times New Roman" w:hAnsi="Times New Roman"/>
          <w:sz w:val="28"/>
          <w:szCs w:val="28"/>
          <w:lang w:eastAsia="ru-RU" w:bidi="ru-RU"/>
        </w:rPr>
        <w:t xml:space="preserve"> в Китае составляет около 1 </w:t>
      </w:r>
      <w:r w:rsidR="006B2B08">
        <w:rPr>
          <w:rFonts w:ascii="Times New Roman" w:eastAsia="Times New Roman" w:hAnsi="Times New Roman"/>
          <w:sz w:val="28"/>
          <w:szCs w:val="28"/>
          <w:lang w:eastAsia="ru-RU" w:bidi="ru-RU"/>
        </w:rPr>
        <w:t>тыс.</w:t>
      </w:r>
      <w:r w:rsidR="00DD5D1C">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рублей), это представляется крайне неэффективным средством защиты прав потребителей по трансграничным сделкам. </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Нехватка знаний и умений явля</w:t>
      </w:r>
      <w:r w:rsidR="00D20D6B">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тся препятствием к развитию цифровой экономики. Именно поэтому содействие продвижению грамотности потребителей электронной коммерции, а также появлению</w:t>
      </w:r>
      <w:r w:rsidR="006B2B08">
        <w:rPr>
          <w:rFonts w:ascii="Times New Roman" w:eastAsia="Times New Roman" w:hAnsi="Times New Roman"/>
          <w:sz w:val="28"/>
          <w:szCs w:val="28"/>
          <w:lang w:eastAsia="ru-RU" w:bidi="ru-RU"/>
        </w:rPr>
        <w:t xml:space="preserve"> «уверенных пользователей» являе</w:t>
      </w:r>
      <w:r w:rsidRPr="00BA5D9D">
        <w:rPr>
          <w:rFonts w:ascii="Times New Roman" w:eastAsia="Times New Roman" w:hAnsi="Times New Roman"/>
          <w:sz w:val="28"/>
          <w:szCs w:val="28"/>
          <w:lang w:eastAsia="ru-RU" w:bidi="ru-RU"/>
        </w:rPr>
        <w:t>тся основ</w:t>
      </w:r>
      <w:r w:rsidR="006B2B08">
        <w:rPr>
          <w:rFonts w:ascii="Times New Roman" w:eastAsia="Times New Roman" w:hAnsi="Times New Roman"/>
          <w:sz w:val="28"/>
          <w:szCs w:val="28"/>
          <w:lang w:eastAsia="ru-RU" w:bidi="ru-RU"/>
        </w:rPr>
        <w:t>ой</w:t>
      </w:r>
      <w:r w:rsidRPr="00BA5D9D">
        <w:rPr>
          <w:rFonts w:ascii="Times New Roman" w:eastAsia="Times New Roman" w:hAnsi="Times New Roman"/>
          <w:sz w:val="28"/>
          <w:szCs w:val="28"/>
          <w:lang w:eastAsia="ru-RU" w:bidi="ru-RU"/>
        </w:rPr>
        <w:t xml:space="preserve"> </w:t>
      </w:r>
      <w:r w:rsidR="00CC08F3" w:rsidRPr="00BA5D9D">
        <w:rPr>
          <w:rFonts w:ascii="Times New Roman" w:eastAsia="Times New Roman" w:hAnsi="Times New Roman"/>
          <w:sz w:val="28"/>
          <w:szCs w:val="28"/>
          <w:lang w:eastAsia="ru-RU" w:bidi="ru-RU"/>
        </w:rPr>
        <w:t>обеспечения</w:t>
      </w:r>
      <w:r w:rsidRPr="00BA5D9D">
        <w:rPr>
          <w:rFonts w:ascii="Times New Roman" w:eastAsia="Times New Roman" w:hAnsi="Times New Roman"/>
          <w:sz w:val="28"/>
          <w:szCs w:val="28"/>
          <w:lang w:eastAsia="ru-RU" w:bidi="ru-RU"/>
        </w:rPr>
        <w:t xml:space="preserve"> доверия потребите</w:t>
      </w:r>
      <w:r w:rsidR="00BE1384">
        <w:rPr>
          <w:rFonts w:ascii="Times New Roman" w:eastAsia="Times New Roman" w:hAnsi="Times New Roman"/>
          <w:sz w:val="28"/>
          <w:szCs w:val="28"/>
          <w:lang w:eastAsia="ru-RU" w:bidi="ru-RU"/>
        </w:rPr>
        <w:t>лей рынкам электронной торговли</w:t>
      </w:r>
      <w:r w:rsidRPr="00BA5D9D">
        <w:rPr>
          <w:rFonts w:ascii="Times New Roman" w:eastAsia="Times New Roman" w:hAnsi="Times New Roman"/>
          <w:sz w:val="28"/>
          <w:szCs w:val="28"/>
          <w:lang w:eastAsia="ru-RU" w:bidi="ru-RU"/>
        </w:rPr>
        <w:t>.</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развитии глобальной трансграничной торговли многие эксперты усматривают риски не только для потребителей (в части обеспечения безопасности и качества товаров, а также их правильного выбора, учитывая языковые барьеры)</w:t>
      </w:r>
      <w:r w:rsidR="00145DCA">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но и макроэк</w:t>
      </w:r>
      <w:r w:rsidR="00CC08F3" w:rsidRPr="00BA5D9D">
        <w:rPr>
          <w:rFonts w:ascii="Times New Roman" w:eastAsia="Times New Roman" w:hAnsi="Times New Roman"/>
          <w:sz w:val="28"/>
          <w:szCs w:val="28"/>
          <w:lang w:eastAsia="ru-RU" w:bidi="ru-RU"/>
        </w:rPr>
        <w:t>о</w:t>
      </w:r>
      <w:r w:rsidRPr="00BA5D9D">
        <w:rPr>
          <w:rFonts w:ascii="Times New Roman" w:eastAsia="Times New Roman" w:hAnsi="Times New Roman"/>
          <w:sz w:val="28"/>
          <w:szCs w:val="28"/>
          <w:lang w:eastAsia="ru-RU" w:bidi="ru-RU"/>
        </w:rPr>
        <w:t>номические риски, связанные с уязвимостью внутренней торговли</w:t>
      </w:r>
      <w:r w:rsidR="00CC08F3" w:rsidRPr="00BA5D9D">
        <w:rPr>
          <w:rFonts w:ascii="Times New Roman" w:eastAsia="Times New Roman" w:hAnsi="Times New Roman"/>
          <w:sz w:val="28"/>
          <w:szCs w:val="28"/>
          <w:lang w:eastAsia="ru-RU" w:bidi="ru-RU"/>
        </w:rPr>
        <w:t xml:space="preserve"> развивающихся экономик</w:t>
      </w:r>
      <w:r w:rsidRPr="00BA5D9D">
        <w:rPr>
          <w:rFonts w:ascii="Times New Roman" w:eastAsia="Times New Roman" w:hAnsi="Times New Roman"/>
          <w:sz w:val="28"/>
          <w:szCs w:val="28"/>
          <w:lang w:eastAsia="ru-RU" w:bidi="ru-RU"/>
        </w:rPr>
        <w:t>, отсутствием равных условий для конкуренции, возможным протекционизмом.</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По указанным выше причинам российской стороной предложены практические инициативы в рамках «Группы двадцати» (</w:t>
      </w:r>
      <w:r w:rsidRPr="00BA5D9D">
        <w:rPr>
          <w:rFonts w:ascii="Times New Roman" w:eastAsia="Times New Roman" w:hAnsi="Times New Roman"/>
          <w:sz w:val="28"/>
          <w:szCs w:val="28"/>
          <w:lang w:val="en-US" w:eastAsia="ru-RU" w:bidi="ru-RU"/>
        </w:rPr>
        <w:t>G</w:t>
      </w:r>
      <w:r w:rsidRPr="00BA5D9D">
        <w:rPr>
          <w:rFonts w:ascii="Times New Roman" w:eastAsia="Times New Roman" w:hAnsi="Times New Roman"/>
          <w:sz w:val="28"/>
          <w:szCs w:val="28"/>
          <w:lang w:eastAsia="ru-RU" w:bidi="ru-RU"/>
        </w:rPr>
        <w:t>20)</w:t>
      </w:r>
      <w:r w:rsidR="006B2B08">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включающие следующие предложения:</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запуск международного проекта, направленного на развитие цифровой грамотности и расширение доступа к цифровой экономике;</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lastRenderedPageBreak/>
        <w:t xml:space="preserve">создание единого информационного ресурса «Группы двадцати», на котором потребители всех стран могли бы получать полную информацию о потребительских организациях, государственных органах, уполномоченных осуществлять защиту прав потребителей, об </w:t>
      </w:r>
      <w:r w:rsidR="00A75757"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xml:space="preserve">нтернет-площадках, </w:t>
      </w:r>
      <w:r w:rsidR="00CC08F3" w:rsidRPr="00BA5D9D">
        <w:rPr>
          <w:rFonts w:ascii="Times New Roman" w:eastAsia="Times New Roman" w:hAnsi="Times New Roman"/>
          <w:sz w:val="28"/>
          <w:szCs w:val="28"/>
          <w:lang w:eastAsia="ru-RU" w:bidi="ru-RU"/>
        </w:rPr>
        <w:t>где</w:t>
      </w:r>
      <w:r w:rsidRPr="00BA5D9D">
        <w:rPr>
          <w:rFonts w:ascii="Times New Roman" w:eastAsia="Times New Roman" w:hAnsi="Times New Roman"/>
          <w:sz w:val="28"/>
          <w:szCs w:val="28"/>
          <w:lang w:eastAsia="ru-RU" w:bidi="ru-RU"/>
        </w:rPr>
        <w:t xml:space="preserve"> могут рассматриваться споры потребителей, о ресурсах по информированию потребителей о небезопасных товарах и услугах, а также системах, содержащих публичную информацию о подтверждении соответствия товаров обязательным требованиям;</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проведение совместного исследования перспектив формирования единых подходов и механизмов по международному взаимодействию по защите потребителей в контексте электронной (трансграничной) торговли, в том числе по вопросам, связанным с разрешением споров, возникающих в рамках трансграничной электронной коммерции, а также в области осуществления надзора за рынком товаров и услуг, доступных в Интернет</w:t>
      </w:r>
      <w:r w:rsidR="00145FBD" w:rsidRPr="00BA5D9D">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целях реализации государственной политики Российской Федерации в области защиты прав потребителей Правительство Российской Федерации 28</w:t>
      </w:r>
      <w:r w:rsidR="006F32D0">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августа 2017 года </w:t>
      </w:r>
      <w:r w:rsidR="00551C1A" w:rsidRPr="00551C1A">
        <w:rPr>
          <w:rFonts w:ascii="Times New Roman" w:eastAsia="Times New Roman" w:hAnsi="Times New Roman"/>
          <w:sz w:val="28"/>
          <w:szCs w:val="28"/>
          <w:lang w:eastAsia="ru-RU" w:bidi="ru-RU"/>
        </w:rPr>
        <w:t xml:space="preserve">утвердило </w:t>
      </w:r>
      <w:r w:rsidRPr="00BA5D9D">
        <w:rPr>
          <w:rFonts w:ascii="Times New Roman" w:eastAsia="Times New Roman" w:hAnsi="Times New Roman"/>
          <w:sz w:val="28"/>
          <w:szCs w:val="28"/>
          <w:lang w:eastAsia="ru-RU" w:bidi="ru-RU"/>
        </w:rPr>
        <w:t>Стратегию государственной политики Российской Федерации в области защиты прав</w:t>
      </w:r>
      <w:r w:rsidR="00DD5D1C">
        <w:rPr>
          <w:rFonts w:ascii="Times New Roman" w:eastAsia="Times New Roman" w:hAnsi="Times New Roman"/>
          <w:sz w:val="28"/>
          <w:szCs w:val="28"/>
          <w:lang w:eastAsia="ru-RU" w:bidi="ru-RU"/>
        </w:rPr>
        <w:t xml:space="preserve"> потребителей на период до 2030 </w:t>
      </w:r>
      <w:r w:rsidRPr="00BA5D9D">
        <w:rPr>
          <w:rFonts w:ascii="Times New Roman" w:eastAsia="Times New Roman" w:hAnsi="Times New Roman"/>
          <w:sz w:val="28"/>
          <w:szCs w:val="28"/>
          <w:lang w:eastAsia="ru-RU" w:bidi="ru-RU"/>
        </w:rPr>
        <w:t>года. В соответствии со Стратегией основными нарушениями прав потребителей при приобретении товаров (у</w:t>
      </w:r>
      <w:r w:rsidR="00DD5D1C">
        <w:rPr>
          <w:rFonts w:ascii="Times New Roman" w:eastAsia="Times New Roman" w:hAnsi="Times New Roman"/>
          <w:sz w:val="28"/>
          <w:szCs w:val="28"/>
          <w:lang w:eastAsia="ru-RU" w:bidi="ru-RU"/>
        </w:rPr>
        <w:t xml:space="preserve">слуг) дистанционным способом в </w:t>
      </w:r>
      <w:r w:rsidRPr="00BA5D9D">
        <w:rPr>
          <w:rFonts w:ascii="Times New Roman" w:eastAsia="Times New Roman" w:hAnsi="Times New Roman"/>
          <w:sz w:val="28"/>
          <w:szCs w:val="28"/>
          <w:lang w:eastAsia="ru-RU" w:bidi="ru-RU"/>
        </w:rPr>
        <w:t>Интернет</w:t>
      </w:r>
      <w:r w:rsidR="00145FBD" w:rsidRPr="00BA5D9D">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 xml:space="preserve"> являются:</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реализация опасных товаров, не соответствующих обязательным требованиям;</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непоставка товара (неоказание услуги) по оплаченному договору;</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нарушение сроков поставки товара (оказания услуги);</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реализация некачественного товара (услуги) или товара (услуги), не соответствующего описанию (ожиданию);</w:t>
      </w:r>
    </w:p>
    <w:p w:rsidR="00FB548B" w:rsidRPr="00DD5D1C" w:rsidRDefault="00FB548B"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целенаправленное введение в заблуждение потребителя относительно потребительских свойств товаров;</w:t>
      </w:r>
    </w:p>
    <w:p w:rsidR="00FB548B" w:rsidRPr="00DD5D1C" w:rsidRDefault="00FB548B"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сокрытие или неполное раскрытие информации о продавце (изготовителе, исполнителе);</w:t>
      </w:r>
    </w:p>
    <w:p w:rsidR="00FB548B" w:rsidRPr="00DD5D1C" w:rsidRDefault="00FB548B"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уклонение от рассмотрения требований потребителя;</w:t>
      </w:r>
    </w:p>
    <w:p w:rsidR="00FB548B" w:rsidRPr="00DD5D1C" w:rsidRDefault="00FB548B"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невозврат (уклонение от возврата) уплаченных потребителем средств;</w:t>
      </w:r>
    </w:p>
    <w:p w:rsidR="00FB548B" w:rsidRPr="00DD5D1C" w:rsidRDefault="00FB548B"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отказ потребителю в возмещении убытков (неустоек).</w:t>
      </w:r>
    </w:p>
    <w:p w:rsidR="00FB548B" w:rsidRPr="00DD5D1C" w:rsidRDefault="00FB548B"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Для предотвращения появления недобросовестных практик со стороны хозяйствующих субъектов, которые отрицательно сказываются на потребителях, Стратегией предусматрива</w:t>
      </w:r>
      <w:r w:rsidR="006B2B08">
        <w:rPr>
          <w:rFonts w:ascii="Times New Roman" w:eastAsia="Times New Roman" w:hAnsi="Times New Roman"/>
          <w:sz w:val="28"/>
          <w:szCs w:val="28"/>
          <w:lang w:eastAsia="ru-RU" w:bidi="ru-RU"/>
        </w:rPr>
        <w:t>ю</w:t>
      </w:r>
      <w:r w:rsidRPr="00DD5D1C">
        <w:rPr>
          <w:rFonts w:ascii="Times New Roman" w:eastAsia="Times New Roman" w:hAnsi="Times New Roman"/>
          <w:sz w:val="28"/>
          <w:szCs w:val="28"/>
          <w:lang w:eastAsia="ru-RU" w:bidi="ru-RU"/>
        </w:rPr>
        <w:t>тся в том числе:</w:t>
      </w:r>
    </w:p>
    <w:p w:rsidR="00FB548B" w:rsidRPr="00DD5D1C" w:rsidRDefault="00FB548B"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выявление в Интернет</w:t>
      </w:r>
      <w:r w:rsidR="00145FBD" w:rsidRPr="00DD5D1C">
        <w:rPr>
          <w:rFonts w:ascii="Times New Roman" w:eastAsia="Times New Roman" w:hAnsi="Times New Roman"/>
          <w:sz w:val="28"/>
          <w:szCs w:val="28"/>
          <w:lang w:eastAsia="ru-RU" w:bidi="ru-RU"/>
        </w:rPr>
        <w:t>е</w:t>
      </w:r>
      <w:r w:rsidRPr="00DD5D1C">
        <w:rPr>
          <w:rFonts w:ascii="Times New Roman" w:eastAsia="Times New Roman" w:hAnsi="Times New Roman"/>
          <w:sz w:val="28"/>
          <w:szCs w:val="28"/>
          <w:lang w:eastAsia="ru-RU" w:bidi="ru-RU"/>
        </w:rPr>
        <w:t xml:space="preserve"> сайтов, используемых для совершения мошеннических действий (фишинговые сайты), в том числе в сфере персональных данных, и ограничение доступа граждан к таким сайтам;</w:t>
      </w:r>
    </w:p>
    <w:p w:rsidR="00FB548B" w:rsidRPr="00DD5D1C" w:rsidRDefault="00FB548B"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ограничение по требованию Банка России доступа к сайтам в Интернет</w:t>
      </w:r>
      <w:r w:rsidR="00145FBD" w:rsidRPr="00DD5D1C">
        <w:rPr>
          <w:rFonts w:ascii="Times New Roman" w:eastAsia="Times New Roman" w:hAnsi="Times New Roman"/>
          <w:sz w:val="28"/>
          <w:szCs w:val="28"/>
          <w:lang w:eastAsia="ru-RU" w:bidi="ru-RU"/>
        </w:rPr>
        <w:t>е</w:t>
      </w:r>
      <w:r w:rsidRPr="00DD5D1C">
        <w:rPr>
          <w:rFonts w:ascii="Times New Roman" w:eastAsia="Times New Roman" w:hAnsi="Times New Roman"/>
          <w:sz w:val="28"/>
          <w:szCs w:val="28"/>
          <w:lang w:eastAsia="ru-RU" w:bidi="ru-RU"/>
        </w:rPr>
        <w:t>, используемым с нарушениями законодательства Российской Федерации, регулирующего отношения на финансовом рынке, в том числе для совершения мошеннических действий на финансовом рынке.</w:t>
      </w:r>
    </w:p>
    <w:p w:rsidR="00891CE8" w:rsidRPr="00DD5D1C" w:rsidRDefault="00891CE8" w:rsidP="00DD5D1C">
      <w:pPr>
        <w:spacing w:after="0" w:line="240" w:lineRule="auto"/>
        <w:ind w:firstLine="709"/>
        <w:contextualSpacing/>
        <w:jc w:val="both"/>
        <w:rPr>
          <w:rFonts w:ascii="Times New Roman" w:hAnsi="Times New Roman"/>
          <w:sz w:val="28"/>
          <w:szCs w:val="28"/>
        </w:rPr>
      </w:pPr>
      <w:r w:rsidRPr="00DD5D1C">
        <w:rPr>
          <w:rFonts w:ascii="Times New Roman" w:hAnsi="Times New Roman"/>
          <w:sz w:val="28"/>
          <w:szCs w:val="28"/>
        </w:rPr>
        <w:lastRenderedPageBreak/>
        <w:t>С 1 января 2019 года вступи</w:t>
      </w:r>
      <w:r w:rsidR="006B2B08">
        <w:rPr>
          <w:rFonts w:ascii="Times New Roman" w:hAnsi="Times New Roman"/>
          <w:sz w:val="28"/>
          <w:szCs w:val="28"/>
        </w:rPr>
        <w:t>л</w:t>
      </w:r>
      <w:r w:rsidRPr="00DD5D1C">
        <w:rPr>
          <w:rFonts w:ascii="Times New Roman" w:hAnsi="Times New Roman"/>
          <w:sz w:val="28"/>
          <w:szCs w:val="28"/>
        </w:rPr>
        <w:t xml:space="preserve"> в силу Фе</w:t>
      </w:r>
      <w:r w:rsidR="00DD5D1C" w:rsidRPr="00DD5D1C">
        <w:rPr>
          <w:rFonts w:ascii="Times New Roman" w:hAnsi="Times New Roman"/>
          <w:sz w:val="28"/>
          <w:szCs w:val="28"/>
        </w:rPr>
        <w:t>деральный закон от 29 июля 2018 </w:t>
      </w:r>
      <w:r w:rsidRPr="00DD5D1C">
        <w:rPr>
          <w:rFonts w:ascii="Times New Roman" w:hAnsi="Times New Roman"/>
          <w:sz w:val="28"/>
          <w:szCs w:val="28"/>
        </w:rPr>
        <w:t>г</w:t>
      </w:r>
      <w:r w:rsidR="00921C3A" w:rsidRPr="00DD5D1C">
        <w:rPr>
          <w:rFonts w:ascii="Times New Roman" w:hAnsi="Times New Roman"/>
          <w:sz w:val="28"/>
          <w:szCs w:val="28"/>
        </w:rPr>
        <w:t>ода</w:t>
      </w:r>
      <w:r w:rsidRPr="00DD5D1C">
        <w:rPr>
          <w:rFonts w:ascii="Times New Roman" w:hAnsi="Times New Roman"/>
          <w:sz w:val="28"/>
          <w:szCs w:val="28"/>
        </w:rPr>
        <w:t xml:space="preserve"> </w:t>
      </w:r>
      <w:r w:rsidR="00FD7269" w:rsidRPr="00DD5D1C">
        <w:rPr>
          <w:rFonts w:ascii="Times New Roman" w:hAnsi="Times New Roman"/>
          <w:sz w:val="28"/>
          <w:szCs w:val="28"/>
        </w:rPr>
        <w:t>№ </w:t>
      </w:r>
      <w:r w:rsidRPr="00DD5D1C">
        <w:rPr>
          <w:rFonts w:ascii="Times New Roman" w:hAnsi="Times New Roman"/>
          <w:sz w:val="28"/>
          <w:szCs w:val="28"/>
        </w:rPr>
        <w:t xml:space="preserve">250-ФЗ «О внесении изменений </w:t>
      </w:r>
      <w:r w:rsidR="00DD5D1C" w:rsidRPr="00DD5D1C">
        <w:rPr>
          <w:rFonts w:ascii="Times New Roman" w:hAnsi="Times New Roman"/>
          <w:sz w:val="28"/>
          <w:szCs w:val="28"/>
        </w:rPr>
        <w:t>в Закон Российской Федерации «О </w:t>
      </w:r>
      <w:r w:rsidRPr="00DD5D1C">
        <w:rPr>
          <w:rFonts w:ascii="Times New Roman" w:hAnsi="Times New Roman"/>
          <w:sz w:val="28"/>
          <w:szCs w:val="28"/>
        </w:rPr>
        <w:t xml:space="preserve">защите прав потребителей», который был разработан </w:t>
      </w:r>
      <w:r w:rsidR="00145FBD" w:rsidRPr="00DD5D1C">
        <w:rPr>
          <w:rFonts w:ascii="Times New Roman" w:hAnsi="Times New Roman"/>
          <w:sz w:val="28"/>
          <w:szCs w:val="28"/>
        </w:rPr>
        <w:t xml:space="preserve">Федеральной службой по надзору в сфере защиты прав потребителей и благополучия человека </w:t>
      </w:r>
      <w:r w:rsidRPr="00DD5D1C">
        <w:rPr>
          <w:rFonts w:ascii="Times New Roman" w:hAnsi="Times New Roman"/>
          <w:sz w:val="28"/>
          <w:szCs w:val="28"/>
        </w:rPr>
        <w:t>во исполнение соответствующего поручения Правительства Российской Федерации от 23</w:t>
      </w:r>
      <w:r w:rsidR="00145FBD" w:rsidRPr="00DD5D1C">
        <w:rPr>
          <w:rFonts w:ascii="Times New Roman" w:hAnsi="Times New Roman"/>
          <w:sz w:val="28"/>
          <w:szCs w:val="28"/>
        </w:rPr>
        <w:t xml:space="preserve"> марта </w:t>
      </w:r>
      <w:r w:rsidRPr="00DD5D1C">
        <w:rPr>
          <w:rFonts w:ascii="Times New Roman" w:hAnsi="Times New Roman"/>
          <w:sz w:val="28"/>
          <w:szCs w:val="28"/>
        </w:rPr>
        <w:t>2017</w:t>
      </w:r>
      <w:r w:rsidR="00145FBD" w:rsidRPr="00DD5D1C">
        <w:rPr>
          <w:rFonts w:ascii="Times New Roman" w:hAnsi="Times New Roman"/>
          <w:sz w:val="28"/>
          <w:szCs w:val="28"/>
        </w:rPr>
        <w:t xml:space="preserve"> года</w:t>
      </w:r>
      <w:r w:rsidRPr="00DD5D1C">
        <w:rPr>
          <w:rFonts w:ascii="Times New Roman" w:hAnsi="Times New Roman"/>
          <w:sz w:val="28"/>
          <w:szCs w:val="28"/>
        </w:rPr>
        <w:t xml:space="preserve"> </w:t>
      </w:r>
      <w:r w:rsidR="00FD7269" w:rsidRPr="00DD5D1C">
        <w:rPr>
          <w:rFonts w:ascii="Times New Roman" w:hAnsi="Times New Roman"/>
          <w:sz w:val="28"/>
          <w:szCs w:val="28"/>
        </w:rPr>
        <w:t>№ </w:t>
      </w:r>
      <w:r w:rsidRPr="00DD5D1C">
        <w:rPr>
          <w:rFonts w:ascii="Times New Roman" w:hAnsi="Times New Roman"/>
          <w:sz w:val="28"/>
          <w:szCs w:val="28"/>
        </w:rPr>
        <w:t>ОГ-П12-1691</w:t>
      </w:r>
      <w:r w:rsidR="006E33F9" w:rsidRPr="00DD5D1C">
        <w:rPr>
          <w:rFonts w:ascii="Times New Roman" w:hAnsi="Times New Roman"/>
          <w:sz w:val="28"/>
          <w:szCs w:val="28"/>
        </w:rPr>
        <w:t xml:space="preserve">. </w:t>
      </w:r>
    </w:p>
    <w:p w:rsidR="00891CE8" w:rsidRPr="00DD5D1C" w:rsidRDefault="0066429A" w:rsidP="00DD5D1C">
      <w:pPr>
        <w:pStyle w:val="ac"/>
        <w:ind w:firstLine="709"/>
        <w:contextualSpacing/>
        <w:jc w:val="both"/>
        <w:rPr>
          <w:rFonts w:ascii="Times New Roman" w:hAnsi="Times New Roman"/>
          <w:sz w:val="28"/>
          <w:szCs w:val="28"/>
        </w:rPr>
      </w:pPr>
      <w:r>
        <w:rPr>
          <w:rFonts w:ascii="Times New Roman" w:hAnsi="Times New Roman"/>
          <w:sz w:val="28"/>
          <w:szCs w:val="28"/>
        </w:rPr>
        <w:t>Федеральный з</w:t>
      </w:r>
      <w:r w:rsidR="00C00081" w:rsidRPr="00DD5D1C">
        <w:rPr>
          <w:rFonts w:ascii="Times New Roman" w:hAnsi="Times New Roman"/>
          <w:sz w:val="28"/>
          <w:szCs w:val="28"/>
        </w:rPr>
        <w:t>акон</w:t>
      </w:r>
      <w:r w:rsidR="00891CE8" w:rsidRPr="00DD5D1C">
        <w:rPr>
          <w:rFonts w:ascii="Times New Roman" w:hAnsi="Times New Roman"/>
          <w:sz w:val="28"/>
          <w:szCs w:val="28"/>
        </w:rPr>
        <w:t xml:space="preserve"> направлен на защиту прав и интересов потребителей в их правоотношениях с теми профессиональными участниками потребительского рынка, которые, сформировав</w:t>
      </w:r>
      <w:r w:rsidR="00555F88">
        <w:rPr>
          <w:rFonts w:ascii="Times New Roman" w:hAnsi="Times New Roman"/>
          <w:sz w:val="28"/>
          <w:szCs w:val="28"/>
        </w:rPr>
        <w:t>,</w:t>
      </w:r>
      <w:r w:rsidR="00891CE8" w:rsidRPr="00DD5D1C">
        <w:rPr>
          <w:rFonts w:ascii="Times New Roman" w:hAnsi="Times New Roman"/>
          <w:sz w:val="28"/>
          <w:szCs w:val="28"/>
        </w:rPr>
        <w:t xml:space="preserve"> по сути</w:t>
      </w:r>
      <w:r w:rsidR="00555F88">
        <w:rPr>
          <w:rFonts w:ascii="Times New Roman" w:hAnsi="Times New Roman"/>
          <w:sz w:val="28"/>
          <w:szCs w:val="28"/>
        </w:rPr>
        <w:t>,</w:t>
      </w:r>
      <w:r w:rsidR="00891CE8" w:rsidRPr="00DD5D1C">
        <w:rPr>
          <w:rFonts w:ascii="Times New Roman" w:hAnsi="Times New Roman"/>
          <w:sz w:val="28"/>
          <w:szCs w:val="28"/>
        </w:rPr>
        <w:t xml:space="preserve"> новую нишу в сегменте электронной торговли, которая пока даже не имеет своего отечественного названия и чаще всего именуется маркетплейс</w:t>
      </w:r>
      <w:r w:rsidR="00970343" w:rsidRPr="00DD5D1C">
        <w:rPr>
          <w:rFonts w:ascii="Times New Roman" w:hAnsi="Times New Roman"/>
          <w:sz w:val="28"/>
          <w:szCs w:val="28"/>
        </w:rPr>
        <w:t xml:space="preserve"> (платформа электронной коммерции)</w:t>
      </w:r>
      <w:r w:rsidR="00891CE8" w:rsidRPr="00DD5D1C">
        <w:rPr>
          <w:rFonts w:ascii="Times New Roman" w:hAnsi="Times New Roman"/>
          <w:sz w:val="28"/>
          <w:szCs w:val="28"/>
        </w:rPr>
        <w:t xml:space="preserve">, до настоящего времени вообще никакой ответственности перед потребителями в рамках законодательства о защите прав потребителей не несли. </w:t>
      </w:r>
    </w:p>
    <w:p w:rsidR="00891CE8" w:rsidRPr="00DD5D1C" w:rsidRDefault="0066429A" w:rsidP="00DD5D1C">
      <w:pPr>
        <w:pStyle w:val="ac"/>
        <w:ind w:firstLine="709"/>
        <w:contextualSpacing/>
        <w:jc w:val="both"/>
        <w:rPr>
          <w:rFonts w:ascii="Times New Roman" w:hAnsi="Times New Roman"/>
          <w:sz w:val="28"/>
          <w:szCs w:val="28"/>
        </w:rPr>
      </w:pPr>
      <w:r>
        <w:rPr>
          <w:rFonts w:ascii="Times New Roman" w:hAnsi="Times New Roman"/>
          <w:sz w:val="28"/>
          <w:szCs w:val="28"/>
        </w:rPr>
        <w:t>Указанный Федеральный</w:t>
      </w:r>
      <w:r w:rsidR="00970343" w:rsidRPr="00DD5D1C">
        <w:rPr>
          <w:rFonts w:ascii="Times New Roman" w:hAnsi="Times New Roman"/>
          <w:sz w:val="28"/>
          <w:szCs w:val="28"/>
        </w:rPr>
        <w:t xml:space="preserve"> закон</w:t>
      </w:r>
      <w:r w:rsidR="00891CE8" w:rsidRPr="00DD5D1C">
        <w:rPr>
          <w:rFonts w:ascii="Times New Roman" w:hAnsi="Times New Roman"/>
          <w:sz w:val="28"/>
          <w:szCs w:val="28"/>
        </w:rPr>
        <w:t xml:space="preserve"> должен стать реальным свидетельством практической имплементации в российскую юрисдикцию тех положений обновленных Руководящих принципов Организации Объединенных Наций для защиты потребителей, согласно которым (пункт 63) «государствам</w:t>
      </w:r>
      <w:r w:rsidR="00D841B6">
        <w:rPr>
          <w:rFonts w:ascii="Times New Roman" w:hAnsi="Times New Roman"/>
          <w:sz w:val="28"/>
          <w:szCs w:val="28"/>
        </w:rPr>
        <w:t>-</w:t>
      </w:r>
      <w:r w:rsidR="00891CE8" w:rsidRPr="00DD5D1C">
        <w:rPr>
          <w:rFonts w:ascii="Times New Roman" w:hAnsi="Times New Roman"/>
          <w:sz w:val="28"/>
          <w:szCs w:val="28"/>
        </w:rPr>
        <w:t>членам следует прилагать усилия в целях укрепления доверия потребителей к электронной торговле, постоянно повышая прозрачность и эффективность своей политики в области защиты интересов потребителей и обеспечивая, чтобы уровень защиты интересов потребителей в области электронной торговли был не ниже того, который обеспечивается применительно к другим формам торговли».</w:t>
      </w:r>
    </w:p>
    <w:p w:rsidR="00891CE8" w:rsidRPr="00DD5D1C" w:rsidRDefault="00BD17A7" w:rsidP="00DD5D1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Указанный</w:t>
      </w:r>
      <w:r w:rsidR="00970343" w:rsidRPr="00DD5D1C">
        <w:rPr>
          <w:rFonts w:ascii="Times New Roman" w:hAnsi="Times New Roman"/>
          <w:sz w:val="28"/>
          <w:szCs w:val="28"/>
        </w:rPr>
        <w:t xml:space="preserve"> </w:t>
      </w:r>
      <w:r w:rsidR="00D841B6" w:rsidRPr="00D841B6">
        <w:rPr>
          <w:rFonts w:ascii="Times New Roman" w:hAnsi="Times New Roman"/>
          <w:sz w:val="28"/>
          <w:szCs w:val="28"/>
        </w:rPr>
        <w:t xml:space="preserve">Федеральный </w:t>
      </w:r>
      <w:r w:rsidR="00970343" w:rsidRPr="00DD5D1C">
        <w:rPr>
          <w:rFonts w:ascii="Times New Roman" w:hAnsi="Times New Roman"/>
          <w:sz w:val="28"/>
          <w:szCs w:val="28"/>
        </w:rPr>
        <w:t xml:space="preserve">закон </w:t>
      </w:r>
      <w:r w:rsidR="00891CE8" w:rsidRPr="00DD5D1C">
        <w:rPr>
          <w:rFonts w:ascii="Times New Roman" w:hAnsi="Times New Roman"/>
          <w:sz w:val="28"/>
          <w:szCs w:val="28"/>
        </w:rPr>
        <w:t>определяет правовое положение нового субъекта потребительских отношений – владельца агрегатора информации о товарах и услугах в Интернет</w:t>
      </w:r>
      <w:r w:rsidR="00970343" w:rsidRPr="00DD5D1C">
        <w:rPr>
          <w:rFonts w:ascii="Times New Roman" w:hAnsi="Times New Roman"/>
          <w:sz w:val="28"/>
          <w:szCs w:val="28"/>
        </w:rPr>
        <w:t>е</w:t>
      </w:r>
      <w:r w:rsidR="00891CE8" w:rsidRPr="00DD5D1C">
        <w:rPr>
          <w:rFonts w:ascii="Times New Roman" w:hAnsi="Times New Roman"/>
          <w:sz w:val="28"/>
          <w:szCs w:val="28"/>
        </w:rPr>
        <w:t>, а также дополняет обязанности продавцов, исполнителей, уполномоченных организаций, уполномоченных индивидуальных предпринимателей по доведению достоверной информации о себе непосредственно на своем сайте или через информационный ресурс владельца агрегатора. Также им устанавливается ответственность владельца агрегатора, если указанная информация до потребителя не доводится (в том числе, если она отсутствует в полном объеме на сайте продавца (исполнителя)), а также определяется его ответственность за убытки, причиненные потребителю вследствие предоставления ему недостоверной информации о товаре (услуге) или продавце (исполнителе), на основании которой потребителем был заключен договор купли-продажи (договор возмездного оказания услуг) с продавцом (исполнителем).</w:t>
      </w:r>
    </w:p>
    <w:p w:rsidR="00BC747E" w:rsidRDefault="00970343" w:rsidP="00DD5D1C">
      <w:pPr>
        <w:spacing w:after="0" w:line="240" w:lineRule="auto"/>
        <w:ind w:firstLine="709"/>
        <w:contextualSpacing/>
        <w:jc w:val="both"/>
        <w:rPr>
          <w:rFonts w:ascii="Times New Roman" w:hAnsi="Times New Roman"/>
          <w:sz w:val="28"/>
          <w:szCs w:val="28"/>
        </w:rPr>
      </w:pPr>
      <w:r w:rsidRPr="00DD5D1C">
        <w:rPr>
          <w:rFonts w:ascii="Times New Roman" w:hAnsi="Times New Roman"/>
          <w:sz w:val="28"/>
          <w:szCs w:val="28"/>
        </w:rPr>
        <w:t>В</w:t>
      </w:r>
      <w:r w:rsidR="00891CE8" w:rsidRPr="00DD5D1C">
        <w:rPr>
          <w:rFonts w:ascii="Times New Roman" w:hAnsi="Times New Roman"/>
          <w:sz w:val="28"/>
          <w:szCs w:val="28"/>
        </w:rPr>
        <w:t xml:space="preserve"> настоящее время ведется практическая работа по подготовке соответствующих изменений в постановлени</w:t>
      </w:r>
      <w:r w:rsidR="00272302" w:rsidRPr="00DD5D1C">
        <w:rPr>
          <w:rFonts w:ascii="Times New Roman" w:hAnsi="Times New Roman"/>
          <w:sz w:val="28"/>
          <w:szCs w:val="28"/>
        </w:rPr>
        <w:t>я</w:t>
      </w:r>
      <w:r w:rsidR="00891CE8" w:rsidRPr="00DD5D1C">
        <w:rPr>
          <w:rFonts w:ascii="Times New Roman" w:hAnsi="Times New Roman"/>
          <w:sz w:val="28"/>
          <w:szCs w:val="28"/>
        </w:rPr>
        <w:t xml:space="preserve"> Правительства Российской Федерации от 27 сентября 2007 г</w:t>
      </w:r>
      <w:r w:rsidRPr="00DD5D1C">
        <w:rPr>
          <w:rFonts w:ascii="Times New Roman" w:hAnsi="Times New Roman"/>
          <w:sz w:val="28"/>
          <w:szCs w:val="28"/>
        </w:rPr>
        <w:t>ода</w:t>
      </w:r>
      <w:r w:rsidR="00891CE8" w:rsidRPr="00DD5D1C">
        <w:rPr>
          <w:rFonts w:ascii="Times New Roman" w:hAnsi="Times New Roman"/>
          <w:sz w:val="28"/>
          <w:szCs w:val="28"/>
        </w:rPr>
        <w:t xml:space="preserve"> </w:t>
      </w:r>
      <w:r w:rsidR="00FD7269" w:rsidRPr="00DD5D1C">
        <w:rPr>
          <w:rFonts w:ascii="Times New Roman" w:hAnsi="Times New Roman"/>
          <w:sz w:val="28"/>
          <w:szCs w:val="28"/>
        </w:rPr>
        <w:t>№ </w:t>
      </w:r>
      <w:r w:rsidR="00891CE8" w:rsidRPr="00DD5D1C">
        <w:rPr>
          <w:rFonts w:ascii="Times New Roman" w:hAnsi="Times New Roman"/>
          <w:sz w:val="28"/>
          <w:szCs w:val="28"/>
        </w:rPr>
        <w:t>612 «Об утверждении Правил продажи товаров дистанционным способом» и от 2 мая 2012 г</w:t>
      </w:r>
      <w:r w:rsidRPr="00DD5D1C">
        <w:rPr>
          <w:rFonts w:ascii="Times New Roman" w:hAnsi="Times New Roman"/>
          <w:sz w:val="28"/>
          <w:szCs w:val="28"/>
        </w:rPr>
        <w:t>ода</w:t>
      </w:r>
      <w:r w:rsidR="00891CE8" w:rsidRPr="00DD5D1C">
        <w:rPr>
          <w:rFonts w:ascii="Times New Roman" w:hAnsi="Times New Roman"/>
          <w:sz w:val="28"/>
          <w:szCs w:val="28"/>
        </w:rPr>
        <w:t xml:space="preserve"> </w:t>
      </w:r>
      <w:r w:rsidR="00FD7269" w:rsidRPr="00DD5D1C">
        <w:rPr>
          <w:rFonts w:ascii="Times New Roman" w:hAnsi="Times New Roman"/>
          <w:sz w:val="28"/>
          <w:szCs w:val="28"/>
        </w:rPr>
        <w:t>№ </w:t>
      </w:r>
      <w:r w:rsidR="00DD5D1C" w:rsidRPr="00DD5D1C">
        <w:rPr>
          <w:rFonts w:ascii="Times New Roman" w:hAnsi="Times New Roman"/>
          <w:sz w:val="28"/>
          <w:szCs w:val="28"/>
        </w:rPr>
        <w:t>412 «Об </w:t>
      </w:r>
      <w:r w:rsidR="00891CE8" w:rsidRPr="00DD5D1C">
        <w:rPr>
          <w:rFonts w:ascii="Times New Roman" w:hAnsi="Times New Roman"/>
          <w:sz w:val="28"/>
          <w:szCs w:val="28"/>
        </w:rPr>
        <w:t>утверждении Положения о федеральном государственном надзоре в области защиты прав потребителей».</w:t>
      </w:r>
    </w:p>
    <w:p w:rsidR="00BC747E" w:rsidRPr="00DD5D1C" w:rsidRDefault="00FB548B" w:rsidP="006F32D0">
      <w:pPr>
        <w:spacing w:before="120"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b/>
          <w:i/>
          <w:sz w:val="28"/>
          <w:szCs w:val="28"/>
          <w:lang w:eastAsia="ru-RU" w:bidi="ru-RU"/>
        </w:rPr>
        <w:lastRenderedPageBreak/>
        <w:t>Укрепление доверия онлайн-потребителей как залог развития дистанционной внутренней торговли и рынка онлайн-услуг</w:t>
      </w:r>
      <w:r w:rsidR="00BC747E" w:rsidRPr="00DD5D1C">
        <w:rPr>
          <w:rFonts w:ascii="Times New Roman" w:eastAsia="Times New Roman" w:hAnsi="Times New Roman"/>
          <w:b/>
          <w:i/>
          <w:sz w:val="28"/>
          <w:szCs w:val="28"/>
          <w:lang w:eastAsia="ru-RU" w:bidi="ru-RU"/>
        </w:rPr>
        <w:t>.</w:t>
      </w:r>
      <w:r w:rsidR="00BC747E" w:rsidRPr="00DD5D1C">
        <w:rPr>
          <w:rFonts w:ascii="Times New Roman" w:eastAsia="Times New Roman" w:hAnsi="Times New Roman"/>
          <w:i/>
          <w:sz w:val="28"/>
          <w:szCs w:val="28"/>
          <w:lang w:eastAsia="ru-RU" w:bidi="ru-RU"/>
        </w:rPr>
        <w:t xml:space="preserve"> </w:t>
      </w:r>
      <w:r w:rsidRPr="00DD5D1C">
        <w:rPr>
          <w:rFonts w:ascii="Times New Roman" w:eastAsia="Times New Roman" w:hAnsi="Times New Roman"/>
          <w:sz w:val="28"/>
          <w:szCs w:val="28"/>
          <w:lang w:eastAsia="ru-RU" w:bidi="ru-RU"/>
        </w:rPr>
        <w:t>За последние 5</w:t>
      </w:r>
      <w:r w:rsidR="00AF1221">
        <w:rPr>
          <w:rFonts w:ascii="Times New Roman" w:eastAsia="Times New Roman" w:hAnsi="Times New Roman"/>
          <w:sz w:val="28"/>
          <w:szCs w:val="28"/>
          <w:lang w:eastAsia="ru-RU" w:bidi="ru-RU"/>
        </w:rPr>
        <w:t> </w:t>
      </w:r>
      <w:r w:rsidRPr="00DD5D1C">
        <w:rPr>
          <w:rFonts w:ascii="Times New Roman" w:eastAsia="Times New Roman" w:hAnsi="Times New Roman"/>
          <w:sz w:val="28"/>
          <w:szCs w:val="28"/>
          <w:lang w:eastAsia="ru-RU" w:bidi="ru-RU"/>
        </w:rPr>
        <w:t xml:space="preserve">лет </w:t>
      </w:r>
      <w:r w:rsidR="00BC747E" w:rsidRPr="00DD5D1C">
        <w:rPr>
          <w:rFonts w:ascii="Times New Roman" w:eastAsia="Times New Roman" w:hAnsi="Times New Roman"/>
          <w:sz w:val="28"/>
          <w:szCs w:val="28"/>
          <w:lang w:eastAsia="ru-RU" w:bidi="ru-RU"/>
        </w:rPr>
        <w:t>р</w:t>
      </w:r>
      <w:r w:rsidRPr="00DD5D1C">
        <w:rPr>
          <w:rFonts w:ascii="Times New Roman" w:eastAsia="Times New Roman" w:hAnsi="Times New Roman"/>
          <w:sz w:val="28"/>
          <w:szCs w:val="28"/>
          <w:lang w:eastAsia="ru-RU" w:bidi="ru-RU"/>
        </w:rPr>
        <w:t xml:space="preserve">оссийский рынок </w:t>
      </w:r>
      <w:r w:rsidR="00C00081" w:rsidRPr="00DD5D1C">
        <w:rPr>
          <w:rFonts w:ascii="Times New Roman" w:eastAsia="Times New Roman" w:hAnsi="Times New Roman"/>
          <w:sz w:val="28"/>
          <w:szCs w:val="28"/>
          <w:lang w:eastAsia="ru-RU" w:bidi="ru-RU"/>
        </w:rPr>
        <w:t>и</w:t>
      </w:r>
      <w:r w:rsidRPr="00DD5D1C">
        <w:rPr>
          <w:rFonts w:ascii="Times New Roman" w:eastAsia="Times New Roman" w:hAnsi="Times New Roman"/>
          <w:sz w:val="28"/>
          <w:szCs w:val="28"/>
          <w:lang w:eastAsia="ru-RU" w:bidi="ru-RU"/>
        </w:rPr>
        <w:t>нтернет-торговли удвоился, а доля интернет-торговли в объеме розничных продаж составила почти 4</w:t>
      </w:r>
      <w:r w:rsidR="00322637">
        <w:rPr>
          <w:rFonts w:ascii="Times New Roman" w:eastAsia="Times New Roman" w:hAnsi="Times New Roman"/>
          <w:sz w:val="28"/>
          <w:szCs w:val="28"/>
          <w:lang w:eastAsia="ru-RU" w:bidi="ru-RU"/>
        </w:rPr>
        <w:t> %</w:t>
      </w:r>
      <w:r w:rsidRPr="00DD5D1C">
        <w:rPr>
          <w:rFonts w:ascii="Times New Roman" w:eastAsia="Times New Roman" w:hAnsi="Times New Roman"/>
          <w:sz w:val="28"/>
          <w:szCs w:val="28"/>
          <w:lang w:eastAsia="ru-RU" w:bidi="ru-RU"/>
        </w:rPr>
        <w:t xml:space="preserve">. </w:t>
      </w:r>
    </w:p>
    <w:p w:rsidR="00FB548B" w:rsidRPr="00DD5D1C" w:rsidRDefault="00FB548B"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 xml:space="preserve">Несмотря на стабильный рост </w:t>
      </w:r>
      <w:r w:rsidR="00BD17A7">
        <w:rPr>
          <w:rFonts w:ascii="Times New Roman" w:eastAsia="Times New Roman" w:hAnsi="Times New Roman"/>
          <w:sz w:val="28"/>
          <w:szCs w:val="28"/>
          <w:lang w:eastAsia="ru-RU" w:bidi="ru-RU"/>
        </w:rPr>
        <w:t xml:space="preserve">этого </w:t>
      </w:r>
      <w:r w:rsidRPr="00DD5D1C">
        <w:rPr>
          <w:rFonts w:ascii="Times New Roman" w:eastAsia="Times New Roman" w:hAnsi="Times New Roman"/>
          <w:sz w:val="28"/>
          <w:szCs w:val="28"/>
          <w:lang w:eastAsia="ru-RU" w:bidi="ru-RU"/>
        </w:rPr>
        <w:t>сегмента</w:t>
      </w:r>
      <w:r w:rsidR="00BD17A7">
        <w:rPr>
          <w:rFonts w:ascii="Times New Roman" w:eastAsia="Times New Roman" w:hAnsi="Times New Roman"/>
          <w:sz w:val="28"/>
          <w:szCs w:val="28"/>
          <w:lang w:eastAsia="ru-RU" w:bidi="ru-RU"/>
        </w:rPr>
        <w:t xml:space="preserve"> торговли</w:t>
      </w:r>
      <w:r w:rsidRPr="00DD5D1C">
        <w:rPr>
          <w:rFonts w:ascii="Times New Roman" w:eastAsia="Times New Roman" w:hAnsi="Times New Roman"/>
          <w:sz w:val="28"/>
          <w:szCs w:val="28"/>
          <w:lang w:eastAsia="ru-RU" w:bidi="ru-RU"/>
        </w:rPr>
        <w:t xml:space="preserve">, </w:t>
      </w:r>
      <w:r w:rsidR="00DE455E">
        <w:rPr>
          <w:rFonts w:ascii="Times New Roman" w:eastAsia="Times New Roman" w:hAnsi="Times New Roman"/>
          <w:sz w:val="28"/>
          <w:szCs w:val="28"/>
          <w:lang w:eastAsia="ru-RU" w:bidi="ru-RU"/>
        </w:rPr>
        <w:t>в настоящее время</w:t>
      </w:r>
      <w:r w:rsidRPr="00DD5D1C">
        <w:rPr>
          <w:rFonts w:ascii="Times New Roman" w:eastAsia="Times New Roman" w:hAnsi="Times New Roman"/>
          <w:sz w:val="28"/>
          <w:szCs w:val="28"/>
          <w:lang w:eastAsia="ru-RU" w:bidi="ru-RU"/>
        </w:rPr>
        <w:t xml:space="preserve"> существу</w:t>
      </w:r>
      <w:r w:rsidR="00DE455E">
        <w:rPr>
          <w:rFonts w:ascii="Times New Roman" w:eastAsia="Times New Roman" w:hAnsi="Times New Roman"/>
          <w:sz w:val="28"/>
          <w:szCs w:val="28"/>
          <w:lang w:eastAsia="ru-RU" w:bidi="ru-RU"/>
        </w:rPr>
        <w:t>ю</w:t>
      </w:r>
      <w:r w:rsidRPr="00DD5D1C">
        <w:rPr>
          <w:rFonts w:ascii="Times New Roman" w:eastAsia="Times New Roman" w:hAnsi="Times New Roman"/>
          <w:sz w:val="28"/>
          <w:szCs w:val="28"/>
          <w:lang w:eastAsia="ru-RU" w:bidi="ru-RU"/>
        </w:rPr>
        <w:t>т ряд барьеров, замедляющих его. Ключевой из них</w:t>
      </w:r>
      <w:r w:rsidR="006C5435" w:rsidRPr="00DD5D1C">
        <w:rPr>
          <w:rFonts w:ascii="Times New Roman" w:eastAsia="Times New Roman" w:hAnsi="Times New Roman"/>
          <w:sz w:val="28"/>
          <w:szCs w:val="28"/>
          <w:lang w:eastAsia="ru-RU" w:bidi="ru-RU"/>
        </w:rPr>
        <w:t xml:space="preserve"> – </w:t>
      </w:r>
      <w:r w:rsidRPr="00DD5D1C">
        <w:rPr>
          <w:rFonts w:ascii="Times New Roman" w:eastAsia="Times New Roman" w:hAnsi="Times New Roman"/>
          <w:sz w:val="28"/>
          <w:szCs w:val="28"/>
          <w:lang w:eastAsia="ru-RU" w:bidi="ru-RU"/>
        </w:rPr>
        <w:t>отсутствие должного уровня доверия сервисам электронной торговли.</w:t>
      </w:r>
    </w:p>
    <w:p w:rsidR="00FB548B" w:rsidRPr="00DD5D1C" w:rsidRDefault="00C00081"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Г</w:t>
      </w:r>
      <w:r w:rsidR="00FB548B" w:rsidRPr="00DD5D1C">
        <w:rPr>
          <w:rFonts w:ascii="Times New Roman" w:eastAsia="Times New Roman" w:hAnsi="Times New Roman"/>
          <w:sz w:val="28"/>
          <w:szCs w:val="28"/>
          <w:lang w:eastAsia="ru-RU" w:bidi="ru-RU"/>
        </w:rPr>
        <w:t>лавными причинами отказа от пользования услугами интернет-магазинов стали опасения за свою безопасность, нежелание покупать то, что нельзя посмотре</w:t>
      </w:r>
      <w:r w:rsidRPr="00DD5D1C">
        <w:rPr>
          <w:rFonts w:ascii="Times New Roman" w:eastAsia="Times New Roman" w:hAnsi="Times New Roman"/>
          <w:sz w:val="28"/>
          <w:szCs w:val="28"/>
          <w:lang w:eastAsia="ru-RU" w:bidi="ru-RU"/>
        </w:rPr>
        <w:t>ть и потрогать перед заказом</w:t>
      </w:r>
      <w:r w:rsidR="00FB548B" w:rsidRPr="00DD5D1C">
        <w:rPr>
          <w:rFonts w:ascii="Times New Roman" w:eastAsia="Times New Roman" w:hAnsi="Times New Roman"/>
          <w:sz w:val="28"/>
          <w:szCs w:val="28"/>
          <w:lang w:eastAsia="ru-RU" w:bidi="ru-RU"/>
        </w:rPr>
        <w:t>, а также отсутствие компетенций совершения онлайн-покупо</w:t>
      </w:r>
      <w:r w:rsidRPr="00DD5D1C">
        <w:rPr>
          <w:rFonts w:ascii="Times New Roman" w:eastAsia="Times New Roman" w:hAnsi="Times New Roman"/>
          <w:sz w:val="28"/>
          <w:szCs w:val="28"/>
          <w:lang w:eastAsia="ru-RU" w:bidi="ru-RU"/>
        </w:rPr>
        <w:t>к при наличии желания научиться</w:t>
      </w:r>
      <w:r w:rsidR="00FB548B" w:rsidRPr="00DD5D1C">
        <w:rPr>
          <w:rFonts w:ascii="Times New Roman" w:eastAsia="Times New Roman" w:hAnsi="Times New Roman"/>
          <w:sz w:val="28"/>
          <w:szCs w:val="28"/>
          <w:lang w:eastAsia="ru-RU" w:bidi="ru-RU"/>
        </w:rPr>
        <w:t>. В большей степени потребность в обучении испытывают мужчины старше 60 лет, а опасения за безопасность возникают у возрастных групп от 18 до 34 лет.</w:t>
      </w:r>
    </w:p>
    <w:p w:rsidR="00FB548B" w:rsidRPr="00DD5D1C" w:rsidRDefault="00C00081"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Н</w:t>
      </w:r>
      <w:r w:rsidR="00FB548B" w:rsidRPr="00DD5D1C">
        <w:rPr>
          <w:rFonts w:ascii="Times New Roman" w:eastAsia="Times New Roman" w:hAnsi="Times New Roman"/>
          <w:sz w:val="28"/>
          <w:szCs w:val="28"/>
          <w:lang w:eastAsia="ru-RU" w:bidi="ru-RU"/>
        </w:rPr>
        <w:t xml:space="preserve">аибольшее доверие у большинства покупателей вызывают российские интернет-магазины. Российским агрегаторам товаров доверяют </w:t>
      </w:r>
      <w:r w:rsidR="00BC747E" w:rsidRPr="00DD5D1C">
        <w:rPr>
          <w:rFonts w:ascii="Times New Roman" w:eastAsia="Times New Roman" w:hAnsi="Times New Roman"/>
          <w:sz w:val="28"/>
          <w:szCs w:val="28"/>
          <w:lang w:eastAsia="ru-RU" w:bidi="ru-RU"/>
        </w:rPr>
        <w:t xml:space="preserve">до </w:t>
      </w:r>
      <w:r w:rsidR="006B2B08">
        <w:rPr>
          <w:rFonts w:ascii="Times New Roman" w:eastAsia="Times New Roman" w:hAnsi="Times New Roman"/>
          <w:sz w:val="28"/>
          <w:szCs w:val="28"/>
          <w:lang w:eastAsia="ru-RU" w:bidi="ru-RU"/>
        </w:rPr>
        <w:t>50 %</w:t>
      </w:r>
      <w:r w:rsidR="00FB548B" w:rsidRPr="00DD5D1C">
        <w:rPr>
          <w:rFonts w:ascii="Times New Roman" w:eastAsia="Times New Roman" w:hAnsi="Times New Roman"/>
          <w:sz w:val="28"/>
          <w:szCs w:val="28"/>
          <w:lang w:eastAsia="ru-RU" w:bidi="ru-RU"/>
        </w:rPr>
        <w:t xml:space="preserve"> опрошенных.</w:t>
      </w:r>
    </w:p>
    <w:p w:rsidR="00FB548B" w:rsidRDefault="00FB548B" w:rsidP="00DD5D1C">
      <w:pPr>
        <w:spacing w:after="0" w:line="240" w:lineRule="auto"/>
        <w:ind w:firstLine="709"/>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Роспотребнадзор фиксирует ежегодный прирост жалоб потребителей в отношении хозяйствующих субъектов, чья деятельность по продаже товаров осуществляется посредством Интернета: если в 2012 г</w:t>
      </w:r>
      <w:r w:rsidR="00C00081" w:rsidRPr="00DD5D1C">
        <w:rPr>
          <w:rFonts w:ascii="Times New Roman" w:eastAsia="Times New Roman" w:hAnsi="Times New Roman"/>
          <w:sz w:val="28"/>
          <w:szCs w:val="28"/>
          <w:lang w:eastAsia="ru-RU" w:bidi="ru-RU"/>
        </w:rPr>
        <w:t>оду</w:t>
      </w:r>
      <w:r w:rsidRPr="00DD5D1C">
        <w:rPr>
          <w:rFonts w:ascii="Times New Roman" w:eastAsia="Times New Roman" w:hAnsi="Times New Roman"/>
          <w:sz w:val="28"/>
          <w:szCs w:val="28"/>
          <w:lang w:eastAsia="ru-RU" w:bidi="ru-RU"/>
        </w:rPr>
        <w:t xml:space="preserve"> их было 3,4 тыс., то в 2017 г</w:t>
      </w:r>
      <w:r w:rsidR="00C00081" w:rsidRPr="00DD5D1C">
        <w:rPr>
          <w:rFonts w:ascii="Times New Roman" w:eastAsia="Times New Roman" w:hAnsi="Times New Roman"/>
          <w:sz w:val="28"/>
          <w:szCs w:val="28"/>
          <w:lang w:eastAsia="ru-RU" w:bidi="ru-RU"/>
        </w:rPr>
        <w:t>оду</w:t>
      </w:r>
      <w:r w:rsidRPr="00DD5D1C">
        <w:rPr>
          <w:rFonts w:ascii="Times New Roman" w:eastAsia="Times New Roman" w:hAnsi="Times New Roman"/>
          <w:sz w:val="28"/>
          <w:szCs w:val="28"/>
          <w:lang w:eastAsia="ru-RU" w:bidi="ru-RU"/>
        </w:rPr>
        <w:t xml:space="preserve"> </w:t>
      </w:r>
      <w:r w:rsidR="00C00081" w:rsidRPr="00DD5D1C">
        <w:rPr>
          <w:rFonts w:ascii="Times New Roman" w:eastAsia="Times New Roman" w:hAnsi="Times New Roman"/>
          <w:sz w:val="28"/>
          <w:szCs w:val="28"/>
          <w:lang w:eastAsia="ru-RU" w:bidi="ru-RU"/>
        </w:rPr>
        <w:t>–</w:t>
      </w:r>
      <w:r w:rsidRPr="00DD5D1C">
        <w:rPr>
          <w:rFonts w:ascii="Times New Roman" w:eastAsia="Times New Roman" w:hAnsi="Times New Roman"/>
          <w:sz w:val="28"/>
          <w:szCs w:val="28"/>
          <w:lang w:eastAsia="ru-RU" w:bidi="ru-RU"/>
        </w:rPr>
        <w:t xml:space="preserve"> 11,6 тыс. (в 3,5 раза больше). Таким образом, за последние 6 лет рынок электронной коммерции вырос в 2 раза, а количество жалоб – в 3,5 раза.</w:t>
      </w:r>
    </w:p>
    <w:p w:rsidR="00C37D6F" w:rsidRPr="00DD5D1C" w:rsidRDefault="00DE455E" w:rsidP="00BC1824">
      <w:pPr>
        <w:spacing w:after="0" w:line="240" w:lineRule="auto"/>
        <w:ind w:firstLine="709"/>
        <w:contextualSpacing/>
        <w:jc w:val="both"/>
        <w:rPr>
          <w:rFonts w:ascii="Times New Roman" w:eastAsia="Times New Roman" w:hAnsi="Times New Roman"/>
          <w:i/>
          <w:sz w:val="24"/>
          <w:szCs w:val="24"/>
          <w:lang w:eastAsia="ru-RU" w:bidi="ru-RU"/>
        </w:rPr>
      </w:pPr>
      <w:r>
        <w:rPr>
          <w:rFonts w:ascii="Times New Roman" w:eastAsia="Times New Roman" w:hAnsi="Times New Roman"/>
          <w:sz w:val="28"/>
          <w:szCs w:val="28"/>
          <w:lang w:eastAsia="ru-RU" w:bidi="ru-RU"/>
        </w:rPr>
        <w:t>Объем</w:t>
      </w:r>
      <w:r w:rsidR="00A33A28">
        <w:rPr>
          <w:rFonts w:ascii="Times New Roman" w:eastAsia="Times New Roman" w:hAnsi="Times New Roman"/>
          <w:sz w:val="28"/>
          <w:szCs w:val="28"/>
          <w:lang w:eastAsia="ru-RU" w:bidi="ru-RU"/>
        </w:rPr>
        <w:t xml:space="preserve"> </w:t>
      </w:r>
      <w:r>
        <w:rPr>
          <w:rFonts w:ascii="Times New Roman" w:eastAsia="Times New Roman" w:hAnsi="Times New Roman"/>
          <w:sz w:val="28"/>
          <w:szCs w:val="28"/>
          <w:lang w:eastAsia="ru-RU" w:bidi="ru-RU"/>
        </w:rPr>
        <w:t>рынка</w:t>
      </w:r>
      <w:r w:rsidR="00A33A28">
        <w:rPr>
          <w:rFonts w:ascii="Times New Roman" w:eastAsia="Times New Roman" w:hAnsi="Times New Roman"/>
          <w:sz w:val="28"/>
          <w:szCs w:val="28"/>
          <w:lang w:eastAsia="ru-RU" w:bidi="ru-RU"/>
        </w:rPr>
        <w:t xml:space="preserve"> </w:t>
      </w:r>
      <w:r>
        <w:rPr>
          <w:rFonts w:ascii="Times New Roman" w:eastAsia="Times New Roman" w:hAnsi="Times New Roman"/>
          <w:sz w:val="28"/>
          <w:szCs w:val="28"/>
          <w:lang w:eastAsia="ru-RU" w:bidi="ru-RU"/>
        </w:rPr>
        <w:t xml:space="preserve">розничной торговли </w:t>
      </w:r>
      <w:r w:rsidRPr="00DE455E">
        <w:rPr>
          <w:rFonts w:ascii="Times New Roman" w:eastAsia="Times New Roman" w:hAnsi="Times New Roman"/>
          <w:sz w:val="28"/>
          <w:szCs w:val="28"/>
          <w:lang w:eastAsia="ru-RU" w:bidi="ru-RU"/>
        </w:rPr>
        <w:t>в 2</w:t>
      </w:r>
      <w:r>
        <w:rPr>
          <w:rFonts w:ascii="Times New Roman" w:eastAsia="Times New Roman" w:hAnsi="Times New Roman"/>
          <w:sz w:val="28"/>
          <w:szCs w:val="28"/>
          <w:lang w:eastAsia="ru-RU" w:bidi="ru-RU"/>
        </w:rPr>
        <w:t>0</w:t>
      </w:r>
      <w:r w:rsidRPr="00DE455E">
        <w:rPr>
          <w:rFonts w:ascii="Times New Roman" w:eastAsia="Times New Roman" w:hAnsi="Times New Roman"/>
          <w:sz w:val="28"/>
          <w:szCs w:val="28"/>
          <w:lang w:eastAsia="ru-RU" w:bidi="ru-RU"/>
        </w:rPr>
        <w:t xml:space="preserve">17 году </w:t>
      </w:r>
      <w:r>
        <w:rPr>
          <w:rFonts w:ascii="Times New Roman" w:eastAsia="Times New Roman" w:hAnsi="Times New Roman"/>
          <w:sz w:val="28"/>
          <w:szCs w:val="28"/>
          <w:lang w:eastAsia="ru-RU" w:bidi="ru-RU"/>
        </w:rPr>
        <w:t>составил 28,3 трлн руб</w:t>
      </w:r>
      <w:r w:rsidR="00AA23BF">
        <w:rPr>
          <w:rFonts w:ascii="Times New Roman" w:eastAsia="Times New Roman" w:hAnsi="Times New Roman"/>
          <w:sz w:val="28"/>
          <w:szCs w:val="28"/>
          <w:lang w:eastAsia="ru-RU" w:bidi="ru-RU"/>
        </w:rPr>
        <w:t>лей</w:t>
      </w:r>
      <w:r w:rsidR="00A33A28">
        <w:rPr>
          <w:rFonts w:ascii="Times New Roman" w:eastAsia="Times New Roman" w:hAnsi="Times New Roman"/>
          <w:sz w:val="28"/>
          <w:szCs w:val="28"/>
          <w:lang w:eastAsia="ru-RU" w:bidi="ru-RU"/>
        </w:rPr>
        <w:t>.</w:t>
      </w:r>
      <w:r>
        <w:rPr>
          <w:rFonts w:ascii="Times New Roman" w:eastAsia="Times New Roman" w:hAnsi="Times New Roman"/>
          <w:sz w:val="28"/>
          <w:szCs w:val="28"/>
          <w:lang w:eastAsia="ru-RU" w:bidi="ru-RU"/>
        </w:rPr>
        <w:t xml:space="preserve"> Количество поступивших жалоб составило 123 тыс. Объем рынка электронной торговли за аналогичный период составил 1,1 трлн руб</w:t>
      </w:r>
      <w:r w:rsidR="00AA23BF">
        <w:rPr>
          <w:rFonts w:ascii="Times New Roman" w:eastAsia="Times New Roman" w:hAnsi="Times New Roman"/>
          <w:sz w:val="28"/>
          <w:szCs w:val="28"/>
          <w:lang w:eastAsia="ru-RU" w:bidi="ru-RU"/>
        </w:rPr>
        <w:t>лей</w:t>
      </w:r>
      <w:r w:rsidR="00BC1824" w:rsidRPr="00BC1824">
        <w:rPr>
          <w:rFonts w:ascii="Times New Roman" w:eastAsia="Times New Roman" w:hAnsi="Times New Roman"/>
          <w:sz w:val="28"/>
          <w:szCs w:val="28"/>
          <w:lang w:eastAsia="ru-RU" w:bidi="ru-RU"/>
        </w:rPr>
        <w:t xml:space="preserve">, количество жалоб </w:t>
      </w:r>
      <w:r w:rsidR="00BC1824">
        <w:rPr>
          <w:rFonts w:ascii="Times New Roman" w:eastAsia="Times New Roman" w:hAnsi="Times New Roman"/>
          <w:sz w:val="28"/>
          <w:szCs w:val="28"/>
          <w:lang w:eastAsia="ru-RU" w:bidi="ru-RU"/>
        </w:rPr>
        <w:t>– 11,6 тыс. В сфере интернет-торговли потребители жалуются в 2,5 раза чаще.</w:t>
      </w:r>
    </w:p>
    <w:p w:rsidR="00065281" w:rsidRPr="00BA5D9D" w:rsidRDefault="00C00081"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Д</w:t>
      </w:r>
      <w:r w:rsidR="000F0526" w:rsidRPr="00BA5D9D">
        <w:rPr>
          <w:rFonts w:ascii="Times New Roman" w:eastAsia="Times New Roman" w:hAnsi="Times New Roman"/>
          <w:sz w:val="28"/>
          <w:szCs w:val="28"/>
          <w:lang w:eastAsia="ru-RU" w:bidi="ru-RU"/>
        </w:rPr>
        <w:t xml:space="preserve">ля России характерны те же проблемы, что и для всего мирового рынка интернет-торговли. В качестве </w:t>
      </w:r>
      <w:r w:rsidR="00FB548B" w:rsidRPr="00BA5D9D">
        <w:rPr>
          <w:rFonts w:ascii="Times New Roman" w:eastAsia="Times New Roman" w:hAnsi="Times New Roman"/>
          <w:sz w:val="28"/>
          <w:szCs w:val="28"/>
          <w:lang w:eastAsia="ru-RU" w:bidi="ru-RU"/>
        </w:rPr>
        <w:t>примеров</w:t>
      </w:r>
      <w:r w:rsidR="00065281" w:rsidRPr="00BA5D9D">
        <w:rPr>
          <w:rFonts w:ascii="Times New Roman" w:eastAsia="Times New Roman" w:hAnsi="Times New Roman"/>
          <w:sz w:val="28"/>
          <w:szCs w:val="28"/>
          <w:lang w:eastAsia="ru-RU" w:bidi="ru-RU"/>
        </w:rPr>
        <w:t xml:space="preserve"> можно </w:t>
      </w:r>
      <w:r w:rsidR="00035758" w:rsidRPr="00BA5D9D">
        <w:rPr>
          <w:rFonts w:ascii="Times New Roman" w:eastAsia="Times New Roman" w:hAnsi="Times New Roman"/>
          <w:sz w:val="28"/>
          <w:szCs w:val="28"/>
          <w:lang w:eastAsia="ru-RU" w:bidi="ru-RU"/>
        </w:rPr>
        <w:t>привести</w:t>
      </w:r>
      <w:r w:rsidR="00BC1824">
        <w:rPr>
          <w:rFonts w:ascii="Times New Roman" w:eastAsia="Times New Roman" w:hAnsi="Times New Roman"/>
          <w:sz w:val="28"/>
          <w:szCs w:val="28"/>
          <w:lang w:eastAsia="ru-RU" w:bidi="ru-RU"/>
        </w:rPr>
        <w:t xml:space="preserve"> следующее.</w:t>
      </w:r>
    </w:p>
    <w:p w:rsidR="00FB548B" w:rsidRPr="00BA5D9D" w:rsidRDefault="00FB548B" w:rsidP="00DD5D1C">
      <w:pPr>
        <w:spacing w:before="120" w:after="0" w:line="240" w:lineRule="auto"/>
        <w:ind w:firstLine="709"/>
        <w:jc w:val="both"/>
        <w:rPr>
          <w:rFonts w:ascii="Times New Roman" w:eastAsia="Times New Roman" w:hAnsi="Times New Roman"/>
          <w:sz w:val="28"/>
          <w:szCs w:val="28"/>
          <w:lang w:eastAsia="ru-RU" w:bidi="ru-RU"/>
        </w:rPr>
      </w:pPr>
      <w:r w:rsidRPr="00BA5D9D">
        <w:rPr>
          <w:rFonts w:ascii="Times New Roman" w:eastAsia="Times New Roman" w:hAnsi="Times New Roman"/>
          <w:i/>
          <w:sz w:val="28"/>
          <w:szCs w:val="28"/>
          <w:lang w:eastAsia="ru-RU" w:bidi="ru-RU"/>
        </w:rPr>
        <w:t>Скрытое ценообразование.</w:t>
      </w:r>
      <w:r w:rsidR="006C5435" w:rsidRPr="00BA5D9D">
        <w:rPr>
          <w:rFonts w:ascii="Times New Roman" w:eastAsia="Times New Roman" w:hAnsi="Times New Roman"/>
          <w:i/>
          <w:sz w:val="28"/>
          <w:szCs w:val="28"/>
          <w:lang w:eastAsia="ru-RU" w:bidi="ru-RU"/>
        </w:rPr>
        <w:t xml:space="preserve"> </w:t>
      </w:r>
      <w:r w:rsidR="00C00081" w:rsidRPr="00BA5D9D">
        <w:rPr>
          <w:rFonts w:ascii="Times New Roman" w:eastAsia="Times New Roman" w:hAnsi="Times New Roman"/>
          <w:sz w:val="28"/>
          <w:szCs w:val="28"/>
          <w:lang w:eastAsia="ru-RU" w:bidi="ru-RU"/>
        </w:rPr>
        <w:t>Н</w:t>
      </w:r>
      <w:r w:rsidRPr="00BA5D9D">
        <w:rPr>
          <w:rFonts w:ascii="Times New Roman" w:eastAsia="Times New Roman" w:hAnsi="Times New Roman"/>
          <w:sz w:val="28"/>
          <w:szCs w:val="28"/>
          <w:lang w:eastAsia="ru-RU" w:bidi="ru-RU"/>
        </w:rPr>
        <w:t xml:space="preserve">екоторые интернет-магазины (а также сервисы предоставления услуг) в начале процесса покупки доводят до потребителя не полную либо заведомо недостоверную информацию о стоимости товара или услуги. </w:t>
      </w:r>
      <w:r w:rsidR="00BC747E" w:rsidRPr="00BA5D9D">
        <w:rPr>
          <w:rFonts w:ascii="Times New Roman" w:eastAsia="Times New Roman" w:hAnsi="Times New Roman"/>
          <w:sz w:val="28"/>
          <w:szCs w:val="28"/>
          <w:lang w:eastAsia="ru-RU" w:bidi="ru-RU"/>
        </w:rPr>
        <w:t>К</w:t>
      </w:r>
      <w:r w:rsidRPr="00BA5D9D">
        <w:rPr>
          <w:rFonts w:ascii="Times New Roman" w:eastAsia="Times New Roman" w:hAnsi="Times New Roman"/>
          <w:sz w:val="28"/>
          <w:szCs w:val="28"/>
          <w:lang w:eastAsia="ru-RU" w:bidi="ru-RU"/>
        </w:rPr>
        <w:t xml:space="preserve"> подобной схеме потребители относятся крайне негативно. Так, например, в ходе исследования </w:t>
      </w:r>
      <w:r w:rsidR="00C00081" w:rsidRPr="00BA5D9D">
        <w:rPr>
          <w:rFonts w:ascii="Times New Roman" w:eastAsia="Times New Roman" w:hAnsi="Times New Roman"/>
          <w:sz w:val="28"/>
          <w:szCs w:val="28"/>
          <w:lang w:eastAsia="ru-RU" w:bidi="ru-RU"/>
        </w:rPr>
        <w:t xml:space="preserve">Региональным общественным центром </w:t>
      </w:r>
      <w:r w:rsidR="00B10B9B">
        <w:rPr>
          <w:rFonts w:ascii="Times New Roman" w:eastAsia="Times New Roman" w:hAnsi="Times New Roman"/>
          <w:sz w:val="28"/>
          <w:szCs w:val="28"/>
          <w:lang w:eastAsia="ru-RU" w:bidi="ru-RU"/>
        </w:rPr>
        <w:t>и</w:t>
      </w:r>
      <w:r w:rsidR="00C00081" w:rsidRPr="00BA5D9D">
        <w:rPr>
          <w:rFonts w:ascii="Times New Roman" w:eastAsia="Times New Roman" w:hAnsi="Times New Roman"/>
          <w:sz w:val="28"/>
          <w:szCs w:val="28"/>
          <w:lang w:eastAsia="ru-RU" w:bidi="ru-RU"/>
        </w:rPr>
        <w:t>нтернет</w:t>
      </w:r>
      <w:r w:rsidR="00B10B9B">
        <w:rPr>
          <w:rFonts w:ascii="Times New Roman" w:eastAsia="Times New Roman" w:hAnsi="Times New Roman"/>
          <w:sz w:val="28"/>
          <w:szCs w:val="28"/>
          <w:lang w:eastAsia="ru-RU" w:bidi="ru-RU"/>
        </w:rPr>
        <w:t>-</w:t>
      </w:r>
      <w:r w:rsidR="00C00081" w:rsidRPr="00BA5D9D">
        <w:rPr>
          <w:rFonts w:ascii="Times New Roman" w:eastAsia="Times New Roman" w:hAnsi="Times New Roman"/>
          <w:sz w:val="28"/>
          <w:szCs w:val="28"/>
          <w:lang w:eastAsia="ru-RU" w:bidi="ru-RU"/>
        </w:rPr>
        <w:t>технологий (РОЦИТ)</w:t>
      </w:r>
      <w:r w:rsidRPr="00BA5D9D">
        <w:rPr>
          <w:rFonts w:ascii="Times New Roman" w:eastAsia="Times New Roman" w:hAnsi="Times New Roman"/>
          <w:sz w:val="28"/>
          <w:szCs w:val="28"/>
          <w:lang w:eastAsia="ru-RU" w:bidi="ru-RU"/>
        </w:rPr>
        <w:t xml:space="preserve"> уровня доверия потребителей к сервисам электронной коммерции было установлено, что рост цены на товар в процессе оформления заказа является основной и главной причиной отказа в осуществлении покупки в российском интернет-магазине. Об этом заявили 68</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опрошенных потребителей.</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За нарушение подобного рода Управлением Роспотребнадзора по Челябинской области был</w:t>
      </w:r>
      <w:r w:rsidR="006B2B08">
        <w:rPr>
          <w:rFonts w:ascii="Times New Roman" w:eastAsia="Times New Roman" w:hAnsi="Times New Roman"/>
          <w:sz w:val="28"/>
          <w:szCs w:val="28"/>
          <w:lang w:eastAsia="ru-RU" w:bidi="ru-RU"/>
        </w:rPr>
        <w:t>о</w:t>
      </w:r>
      <w:r w:rsidRPr="00BA5D9D">
        <w:rPr>
          <w:rFonts w:ascii="Times New Roman" w:eastAsia="Times New Roman" w:hAnsi="Times New Roman"/>
          <w:sz w:val="28"/>
          <w:szCs w:val="28"/>
          <w:lang w:eastAsia="ru-RU" w:bidi="ru-RU"/>
        </w:rPr>
        <w:t xml:space="preserve"> привлечен</w:t>
      </w:r>
      <w:r w:rsidR="006B2B08">
        <w:rPr>
          <w:rFonts w:ascii="Times New Roman" w:eastAsia="Times New Roman" w:hAnsi="Times New Roman"/>
          <w:sz w:val="28"/>
          <w:szCs w:val="28"/>
          <w:lang w:eastAsia="ru-RU" w:bidi="ru-RU"/>
        </w:rPr>
        <w:t>о</w:t>
      </w:r>
      <w:r w:rsidRPr="00BA5D9D">
        <w:rPr>
          <w:rFonts w:ascii="Times New Roman" w:eastAsia="Times New Roman" w:hAnsi="Times New Roman"/>
          <w:sz w:val="28"/>
          <w:szCs w:val="28"/>
          <w:lang w:eastAsia="ru-RU" w:bidi="ru-RU"/>
        </w:rPr>
        <w:t xml:space="preserve"> к ответственности </w:t>
      </w:r>
      <w:r w:rsidR="00D32AE5" w:rsidRPr="00BA5D9D">
        <w:rPr>
          <w:rFonts w:ascii="Times New Roman" w:eastAsia="Times New Roman" w:hAnsi="Times New Roman"/>
          <w:sz w:val="28"/>
          <w:szCs w:val="28"/>
          <w:lang w:eastAsia="ru-RU" w:bidi="ru-RU"/>
        </w:rPr>
        <w:t>ООО «</w:t>
      </w:r>
      <w:r w:rsidRPr="00BA5D9D">
        <w:rPr>
          <w:rFonts w:ascii="Times New Roman" w:eastAsia="Times New Roman" w:hAnsi="Times New Roman"/>
          <w:sz w:val="28"/>
          <w:szCs w:val="28"/>
          <w:lang w:eastAsia="ru-RU" w:bidi="ru-RU"/>
        </w:rPr>
        <w:t xml:space="preserve">Авиакомпания </w:t>
      </w:r>
      <w:r w:rsidR="00D32AE5"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Победа</w:t>
      </w:r>
      <w:r w:rsidR="00D32AE5"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Ответственность в виде штрафа в размере 30 </w:t>
      </w:r>
      <w:r w:rsidR="00D32AE5" w:rsidRPr="00BA5D9D">
        <w:rPr>
          <w:rFonts w:ascii="Times New Roman" w:eastAsia="Times New Roman" w:hAnsi="Times New Roman"/>
          <w:sz w:val="28"/>
          <w:szCs w:val="28"/>
          <w:lang w:eastAsia="ru-RU" w:bidi="ru-RU"/>
        </w:rPr>
        <w:t>тыс.</w:t>
      </w:r>
      <w:r w:rsidRPr="00BA5D9D">
        <w:rPr>
          <w:rFonts w:ascii="Times New Roman" w:eastAsia="Times New Roman" w:hAnsi="Times New Roman"/>
          <w:sz w:val="28"/>
          <w:szCs w:val="28"/>
          <w:lang w:eastAsia="ru-RU" w:bidi="ru-RU"/>
        </w:rPr>
        <w:t xml:space="preserve"> рублей применена в связи с нарушением прав потребителей</w:t>
      </w:r>
      <w:r w:rsidR="00D32AE5" w:rsidRPr="00BA5D9D">
        <w:rPr>
          <w:rFonts w:ascii="Times New Roman" w:eastAsia="Times New Roman" w:hAnsi="Times New Roman"/>
          <w:sz w:val="28"/>
          <w:szCs w:val="28"/>
          <w:lang w:eastAsia="ru-RU" w:bidi="ru-RU"/>
        </w:rPr>
        <w:t xml:space="preserve"> – </w:t>
      </w:r>
      <w:r w:rsidRPr="00BA5D9D">
        <w:rPr>
          <w:rFonts w:ascii="Times New Roman" w:eastAsia="Times New Roman" w:hAnsi="Times New Roman"/>
          <w:sz w:val="28"/>
          <w:szCs w:val="28"/>
          <w:lang w:eastAsia="ru-RU" w:bidi="ru-RU"/>
        </w:rPr>
        <w:t>взиманием сбора 2</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стоимости авиабилета при оформлении его покупки на сайте авиакомпании с немедленной оплатой банковской картой. </w:t>
      </w:r>
    </w:p>
    <w:p w:rsidR="00BC747E" w:rsidRPr="00BA5D9D" w:rsidRDefault="00FB548B" w:rsidP="00DD5D1C">
      <w:pPr>
        <w:spacing w:before="120" w:after="0" w:line="240" w:lineRule="auto"/>
        <w:ind w:firstLine="709"/>
        <w:jc w:val="both"/>
        <w:rPr>
          <w:rFonts w:ascii="Times New Roman" w:eastAsia="Times New Roman" w:hAnsi="Times New Roman"/>
          <w:sz w:val="28"/>
          <w:szCs w:val="28"/>
          <w:lang w:eastAsia="ru-RU" w:bidi="ru-RU"/>
        </w:rPr>
      </w:pPr>
      <w:r w:rsidRPr="00BA5D9D">
        <w:rPr>
          <w:rFonts w:ascii="Times New Roman" w:eastAsia="Times New Roman" w:hAnsi="Times New Roman"/>
          <w:i/>
          <w:sz w:val="28"/>
          <w:szCs w:val="28"/>
          <w:lang w:eastAsia="ru-RU" w:bidi="ru-RU"/>
        </w:rPr>
        <w:lastRenderedPageBreak/>
        <w:t>Ценовая дискриминация.</w:t>
      </w:r>
      <w:r w:rsidR="006C5435" w:rsidRPr="00BA5D9D">
        <w:rPr>
          <w:rFonts w:ascii="Times New Roman" w:eastAsia="Times New Roman" w:hAnsi="Times New Roman"/>
          <w:i/>
          <w:sz w:val="28"/>
          <w:szCs w:val="28"/>
          <w:lang w:eastAsia="ru-RU" w:bidi="ru-RU"/>
        </w:rPr>
        <w:t xml:space="preserve"> </w:t>
      </w:r>
      <w:r w:rsidRPr="00BA5D9D">
        <w:rPr>
          <w:rFonts w:ascii="Times New Roman" w:eastAsia="Times New Roman" w:hAnsi="Times New Roman"/>
          <w:sz w:val="28"/>
          <w:szCs w:val="28"/>
          <w:lang w:eastAsia="ru-RU" w:bidi="ru-RU"/>
        </w:rPr>
        <w:t xml:space="preserve">Некоторые интернет-магазины используют тактику ценовой дискриминации, которая выражается в том, что потребителям предъявляются разные цены в зависимости от их местоположения, истории просмотров, ценового сегмента, к которому относится мобильное устройство потребителя. </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Известны также случаи, когда крупный агрегатор такси проводил исследование о влиянии погоды или уровня заряда бат</w:t>
      </w:r>
      <w:r w:rsidR="00B10B9B">
        <w:rPr>
          <w:rFonts w:ascii="Times New Roman" w:eastAsia="Times New Roman" w:hAnsi="Times New Roman"/>
          <w:sz w:val="28"/>
          <w:szCs w:val="28"/>
          <w:lang w:eastAsia="ru-RU" w:bidi="ru-RU"/>
        </w:rPr>
        <w:t>а</w:t>
      </w:r>
      <w:r w:rsidRPr="00BA5D9D">
        <w:rPr>
          <w:rFonts w:ascii="Times New Roman" w:eastAsia="Times New Roman" w:hAnsi="Times New Roman"/>
          <w:sz w:val="28"/>
          <w:szCs w:val="28"/>
          <w:lang w:eastAsia="ru-RU" w:bidi="ru-RU"/>
        </w:rPr>
        <w:t>реи на вероятность заказа со стороны потребителя услуги по более высокой цене.</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Крупные платформы, такие как Amazon, также используют сложные алгоритмические модели ценообразования, которые могут привести к тому, что потребители вынуждены платить </w:t>
      </w:r>
      <w:r w:rsidR="00A80E4C">
        <w:rPr>
          <w:rFonts w:ascii="Times New Roman" w:eastAsia="Times New Roman" w:hAnsi="Times New Roman"/>
          <w:sz w:val="28"/>
          <w:szCs w:val="28"/>
          <w:lang w:eastAsia="ru-RU" w:bidi="ru-RU"/>
        </w:rPr>
        <w:t>больше денег</w:t>
      </w:r>
      <w:r w:rsidRPr="00BA5D9D">
        <w:rPr>
          <w:rFonts w:ascii="Times New Roman" w:eastAsia="Times New Roman" w:hAnsi="Times New Roman"/>
          <w:sz w:val="28"/>
          <w:szCs w:val="28"/>
          <w:lang w:eastAsia="ru-RU" w:bidi="ru-RU"/>
        </w:rPr>
        <w:t xml:space="preserve"> за определенные товары. </w:t>
      </w:r>
    </w:p>
    <w:p w:rsidR="00FB548B" w:rsidRPr="00BA5D9D" w:rsidRDefault="00FB548B" w:rsidP="00DD5D1C">
      <w:pPr>
        <w:spacing w:before="120" w:after="0" w:line="320" w:lineRule="exact"/>
        <w:ind w:firstLine="709"/>
        <w:jc w:val="both"/>
        <w:rPr>
          <w:rFonts w:ascii="Times New Roman" w:eastAsia="Times New Roman" w:hAnsi="Times New Roman"/>
          <w:i/>
          <w:sz w:val="28"/>
          <w:szCs w:val="28"/>
          <w:lang w:eastAsia="ru-RU" w:bidi="ru-RU"/>
        </w:rPr>
      </w:pPr>
      <w:r w:rsidRPr="00BA5D9D">
        <w:rPr>
          <w:rFonts w:ascii="Times New Roman" w:eastAsia="Times New Roman" w:hAnsi="Times New Roman"/>
          <w:i/>
          <w:sz w:val="28"/>
          <w:szCs w:val="28"/>
          <w:lang w:eastAsia="ru-RU" w:bidi="ru-RU"/>
        </w:rPr>
        <w:t>Сложные правила и условия продажи товаров/предоставления услуг</w:t>
      </w:r>
      <w:r w:rsidR="00BC747E" w:rsidRPr="00BA5D9D">
        <w:rPr>
          <w:rFonts w:ascii="Times New Roman" w:eastAsia="Times New Roman" w:hAnsi="Times New Roman"/>
          <w:i/>
          <w:sz w:val="28"/>
          <w:szCs w:val="28"/>
          <w:lang w:eastAsia="ru-RU" w:bidi="ru-RU"/>
        </w:rPr>
        <w:t xml:space="preserve">. </w:t>
      </w:r>
      <w:r w:rsidRPr="00BA5D9D">
        <w:rPr>
          <w:rFonts w:ascii="Times New Roman" w:eastAsia="Times New Roman" w:hAnsi="Times New Roman"/>
          <w:sz w:val="28"/>
          <w:szCs w:val="28"/>
          <w:lang w:eastAsia="ru-RU" w:bidi="ru-RU"/>
        </w:rPr>
        <w:t>Потребители редко обладают точной, доступной информацией о цифровых продуктах и услугах при совершении покупок в Интернете. Правила и условия продажи товаров/предоставления услуг зачастую слишком объемны и составлены на непонятном языке, что не</w:t>
      </w:r>
      <w:r w:rsidR="0033786C" w:rsidRPr="00BA5D9D">
        <w:rPr>
          <w:rFonts w:ascii="Times New Roman" w:eastAsia="Times New Roman" w:hAnsi="Times New Roman"/>
          <w:sz w:val="28"/>
          <w:szCs w:val="28"/>
          <w:lang w:eastAsia="ru-RU" w:bidi="ru-RU"/>
        </w:rPr>
        <w:t xml:space="preserve"> оставляет потребителям выбора</w:t>
      </w:r>
      <w:r w:rsidRPr="00BA5D9D">
        <w:rPr>
          <w:rFonts w:ascii="Times New Roman" w:eastAsia="Times New Roman" w:hAnsi="Times New Roman"/>
          <w:sz w:val="28"/>
          <w:szCs w:val="28"/>
          <w:lang w:eastAsia="ru-RU" w:bidi="ru-RU"/>
        </w:rPr>
        <w:t>.</w:t>
      </w:r>
    </w:p>
    <w:p w:rsidR="00FB548B" w:rsidRPr="00BA5D9D" w:rsidRDefault="00FB548B" w:rsidP="00DD5D1C">
      <w:pPr>
        <w:spacing w:after="0" w:line="320"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рекомендациях Всемирной организации потребителей для стран </w:t>
      </w:r>
      <w:r w:rsidR="0033786C" w:rsidRPr="00BA5D9D">
        <w:rPr>
          <w:rFonts w:ascii="Times New Roman" w:eastAsia="Times New Roman" w:hAnsi="Times New Roman"/>
          <w:sz w:val="28"/>
          <w:szCs w:val="28"/>
          <w:lang w:eastAsia="ru-RU" w:bidi="ru-RU"/>
        </w:rPr>
        <w:t>«</w:t>
      </w:r>
      <w:r w:rsidR="00BC747E" w:rsidRPr="00BA5D9D">
        <w:rPr>
          <w:rFonts w:ascii="Times New Roman" w:eastAsia="Times New Roman" w:hAnsi="Times New Roman"/>
          <w:sz w:val="28"/>
          <w:szCs w:val="28"/>
          <w:lang w:eastAsia="ru-RU" w:bidi="ru-RU"/>
        </w:rPr>
        <w:t xml:space="preserve">Группы </w:t>
      </w:r>
      <w:r w:rsidR="00A257AB" w:rsidRPr="00BA5D9D">
        <w:rPr>
          <w:rFonts w:ascii="Times New Roman" w:eastAsia="Times New Roman" w:hAnsi="Times New Roman"/>
          <w:sz w:val="28"/>
          <w:szCs w:val="28"/>
          <w:lang w:eastAsia="ru-RU" w:bidi="ru-RU"/>
        </w:rPr>
        <w:t>двадцати</w:t>
      </w:r>
      <w:r w:rsidR="0033786C"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w:t>
      </w:r>
      <w:r w:rsidR="00BC747E" w:rsidRPr="00BA5D9D">
        <w:rPr>
          <w:rFonts w:ascii="Times New Roman" w:eastAsia="Times New Roman" w:hAnsi="Times New Roman"/>
          <w:sz w:val="28"/>
          <w:szCs w:val="28"/>
          <w:lang w:eastAsia="ru-RU" w:bidi="ru-RU"/>
        </w:rPr>
        <w:t>определено</w:t>
      </w:r>
      <w:r w:rsidRPr="00BA5D9D">
        <w:rPr>
          <w:rFonts w:ascii="Times New Roman" w:eastAsia="Times New Roman" w:hAnsi="Times New Roman"/>
          <w:sz w:val="28"/>
          <w:szCs w:val="28"/>
          <w:lang w:eastAsia="ru-RU" w:bidi="ru-RU"/>
        </w:rPr>
        <w:t>, что информация об условиях продаж и правах потребителя должна быть легко читаемой, применяемой и понятной. Все, что не соответствует разумному ожиданию потребителя, должно доводиться до его сведения в форме уведомления</w:t>
      </w:r>
      <w:r w:rsidR="00A80E4C">
        <w:rPr>
          <w:rFonts w:ascii="Times New Roman" w:eastAsia="Times New Roman" w:hAnsi="Times New Roman"/>
          <w:sz w:val="28"/>
          <w:szCs w:val="28"/>
          <w:lang w:eastAsia="ru-RU" w:bidi="ru-RU"/>
        </w:rPr>
        <w:t>. Э</w:t>
      </w:r>
      <w:r w:rsidRPr="00BA5D9D">
        <w:rPr>
          <w:rFonts w:ascii="Times New Roman" w:eastAsia="Times New Roman" w:hAnsi="Times New Roman"/>
          <w:sz w:val="28"/>
          <w:szCs w:val="28"/>
          <w:lang w:eastAsia="ru-RU" w:bidi="ru-RU"/>
        </w:rPr>
        <w:t>то особенно важно, когда потребители участвуют в трансграничной электронной торговле.</w:t>
      </w:r>
    </w:p>
    <w:p w:rsidR="00FB548B" w:rsidRPr="00BA5D9D" w:rsidRDefault="00FB548B" w:rsidP="00DD5D1C">
      <w:pPr>
        <w:spacing w:after="0" w:line="320" w:lineRule="exact"/>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России противодействие </w:t>
      </w:r>
      <w:r w:rsidR="00BC747E" w:rsidRPr="00BA5D9D">
        <w:rPr>
          <w:rFonts w:ascii="Times New Roman" w:eastAsia="Times New Roman" w:hAnsi="Times New Roman"/>
          <w:sz w:val="28"/>
          <w:szCs w:val="28"/>
          <w:lang w:eastAsia="ru-RU" w:bidi="ru-RU"/>
        </w:rPr>
        <w:t>негативным</w:t>
      </w:r>
      <w:r w:rsidRPr="00BA5D9D">
        <w:rPr>
          <w:rFonts w:ascii="Times New Roman" w:eastAsia="Times New Roman" w:hAnsi="Times New Roman"/>
          <w:sz w:val="28"/>
          <w:szCs w:val="28"/>
          <w:lang w:eastAsia="ru-RU" w:bidi="ru-RU"/>
        </w:rPr>
        <w:t xml:space="preserve"> практикам </w:t>
      </w:r>
      <w:r w:rsidR="00BD17A7">
        <w:rPr>
          <w:rFonts w:ascii="Times New Roman" w:eastAsia="Times New Roman" w:hAnsi="Times New Roman"/>
          <w:sz w:val="28"/>
          <w:szCs w:val="28"/>
          <w:lang w:eastAsia="ru-RU" w:bidi="ru-RU"/>
        </w:rPr>
        <w:t>реализуется через</w:t>
      </w:r>
      <w:r w:rsidRPr="00BA5D9D">
        <w:rPr>
          <w:rFonts w:ascii="Times New Roman" w:eastAsia="Times New Roman" w:hAnsi="Times New Roman"/>
          <w:sz w:val="28"/>
          <w:szCs w:val="28"/>
          <w:lang w:eastAsia="ru-RU" w:bidi="ru-RU"/>
        </w:rPr>
        <w:t xml:space="preserve"> правоприменение частей 1 и 2 статьи 14.8 Кодекса Российской Федерации об административных правонарушениях, устанавливающей ответственность за недоведение до потребителя достоверной информации и включение в договор условий, ущемляющих права потребителей, а также пункта 4 статьи 12 Закона </w:t>
      </w:r>
      <w:r w:rsidR="00E83DEE" w:rsidRPr="00BA5D9D">
        <w:rPr>
          <w:rFonts w:ascii="Times New Roman" w:eastAsia="Times New Roman" w:hAnsi="Times New Roman"/>
          <w:sz w:val="28"/>
          <w:szCs w:val="28"/>
          <w:lang w:eastAsia="ru-RU" w:bidi="ru-RU"/>
        </w:rPr>
        <w:t>«О</w:t>
      </w:r>
      <w:r w:rsidRPr="00BA5D9D">
        <w:rPr>
          <w:rFonts w:ascii="Times New Roman" w:eastAsia="Times New Roman" w:hAnsi="Times New Roman"/>
          <w:sz w:val="28"/>
          <w:szCs w:val="28"/>
          <w:lang w:eastAsia="ru-RU" w:bidi="ru-RU"/>
        </w:rPr>
        <w:t xml:space="preserve"> защите прав потребителей</w:t>
      </w:r>
      <w:r w:rsidR="00E83DEE"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которым закреплено положение о необходимости </w:t>
      </w:r>
      <w:r w:rsidR="00E83DEE" w:rsidRPr="00BA5D9D">
        <w:rPr>
          <w:rFonts w:ascii="Times New Roman" w:eastAsia="Times New Roman" w:hAnsi="Times New Roman"/>
          <w:sz w:val="28"/>
          <w:szCs w:val="28"/>
          <w:lang w:eastAsia="ru-RU" w:bidi="ru-RU"/>
        </w:rPr>
        <w:t>предполагать</w:t>
      </w:r>
      <w:r w:rsidRPr="00BA5D9D">
        <w:rPr>
          <w:rFonts w:ascii="Times New Roman" w:eastAsia="Times New Roman" w:hAnsi="Times New Roman"/>
          <w:sz w:val="28"/>
          <w:szCs w:val="28"/>
          <w:lang w:eastAsia="ru-RU" w:bidi="ru-RU"/>
        </w:rPr>
        <w:t xml:space="preserve"> отсутствие у потребителя специальных познаний, в том числе в специальных областях знаний, связанных с использованием технических, научных, отраслевых терминов, формул, расчетов и т.п.</w:t>
      </w:r>
    </w:p>
    <w:p w:rsidR="00FB548B" w:rsidRPr="00BA5D9D" w:rsidRDefault="00FB548B" w:rsidP="00DD5D1C">
      <w:pPr>
        <w:spacing w:before="120" w:after="0" w:line="320" w:lineRule="exact"/>
        <w:ind w:firstLine="709"/>
        <w:jc w:val="both"/>
        <w:rPr>
          <w:rFonts w:ascii="Times New Roman" w:eastAsia="Times New Roman" w:hAnsi="Times New Roman"/>
          <w:sz w:val="28"/>
          <w:szCs w:val="28"/>
          <w:lang w:eastAsia="ru-RU" w:bidi="ru-RU"/>
        </w:rPr>
      </w:pPr>
      <w:r w:rsidRPr="00BA5D9D">
        <w:rPr>
          <w:rFonts w:ascii="Times New Roman" w:eastAsia="Times New Roman" w:hAnsi="Times New Roman"/>
          <w:i/>
          <w:sz w:val="28"/>
          <w:szCs w:val="28"/>
          <w:lang w:eastAsia="ru-RU" w:bidi="ru-RU"/>
        </w:rPr>
        <w:t>Непредоставление информации о месте нахождения продавца</w:t>
      </w:r>
      <w:r w:rsidR="00BC747E" w:rsidRPr="00BA5D9D">
        <w:rPr>
          <w:rFonts w:ascii="Times New Roman" w:eastAsia="Times New Roman" w:hAnsi="Times New Roman"/>
          <w:i/>
          <w:sz w:val="28"/>
          <w:szCs w:val="28"/>
          <w:lang w:eastAsia="ru-RU" w:bidi="ru-RU"/>
        </w:rPr>
        <w:t xml:space="preserve">. </w:t>
      </w:r>
      <w:r w:rsidRPr="00BA5D9D">
        <w:rPr>
          <w:rFonts w:ascii="Times New Roman" w:eastAsia="Times New Roman" w:hAnsi="Times New Roman"/>
          <w:sz w:val="28"/>
          <w:szCs w:val="28"/>
          <w:lang w:eastAsia="ru-RU" w:bidi="ru-RU"/>
        </w:rPr>
        <w:t>Еще одна проблема рынка электронной торговли –</w:t>
      </w:r>
      <w:r w:rsidR="00E83DEE"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практикуемая интернет-анонимность продавца, абсолютно недопустимая с точки зрения общих требований законодательства, поскольку нераскрытие таких сведений ставит под сомнение возможность претензионного урегулирования и существенно затрудняет доступ к правосудию.</w:t>
      </w:r>
    </w:p>
    <w:p w:rsidR="00FB548B" w:rsidRPr="00BA5D9D" w:rsidRDefault="00E83DEE" w:rsidP="00DD5D1C">
      <w:pPr>
        <w:spacing w:after="0" w:line="320" w:lineRule="exact"/>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w:t>
      </w:r>
      <w:r w:rsidR="00FB548B" w:rsidRPr="00BA5D9D">
        <w:rPr>
          <w:rFonts w:ascii="Times New Roman" w:eastAsia="Times New Roman" w:hAnsi="Times New Roman"/>
          <w:sz w:val="28"/>
          <w:szCs w:val="28"/>
          <w:lang w:eastAsia="ru-RU" w:bidi="ru-RU"/>
        </w:rPr>
        <w:t xml:space="preserve"> ходе исследования </w:t>
      </w:r>
      <w:r w:rsidR="00D67035">
        <w:rPr>
          <w:rFonts w:ascii="Times New Roman" w:eastAsia="Times New Roman" w:hAnsi="Times New Roman"/>
          <w:sz w:val="28"/>
          <w:szCs w:val="28"/>
          <w:lang w:eastAsia="ru-RU" w:bidi="ru-RU"/>
        </w:rPr>
        <w:t>о</w:t>
      </w:r>
      <w:r w:rsidR="00FB548B" w:rsidRPr="00BA5D9D">
        <w:rPr>
          <w:rFonts w:ascii="Times New Roman" w:eastAsia="Times New Roman" w:hAnsi="Times New Roman"/>
          <w:sz w:val="28"/>
          <w:szCs w:val="28"/>
          <w:lang w:eastAsia="ru-RU" w:bidi="ru-RU"/>
        </w:rPr>
        <w:t>бщественной организаци</w:t>
      </w:r>
      <w:r w:rsidR="00BC747E" w:rsidRPr="00BA5D9D">
        <w:rPr>
          <w:rFonts w:ascii="Times New Roman" w:eastAsia="Times New Roman" w:hAnsi="Times New Roman"/>
          <w:sz w:val="28"/>
          <w:szCs w:val="28"/>
          <w:lang w:eastAsia="ru-RU" w:bidi="ru-RU"/>
        </w:rPr>
        <w:t>и</w:t>
      </w:r>
      <w:r w:rsidR="00FB548B" w:rsidRPr="00BA5D9D">
        <w:rPr>
          <w:rFonts w:ascii="Times New Roman" w:eastAsia="Times New Roman" w:hAnsi="Times New Roman"/>
          <w:sz w:val="28"/>
          <w:szCs w:val="28"/>
          <w:lang w:eastAsia="ru-RU" w:bidi="ru-RU"/>
        </w:rPr>
        <w:t xml:space="preserve"> по защите прав потребителей «Общественная потребительская инициатива» более 700</w:t>
      </w:r>
      <w:r w:rsidR="006F32D0">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популярных интернет-магазинов (и компаний, обладающих признаками интернет-магазинов) было установлено, что </w:t>
      </w:r>
      <w:r w:rsidR="00D67035">
        <w:rPr>
          <w:rFonts w:ascii="Times New Roman" w:eastAsia="Times New Roman" w:hAnsi="Times New Roman"/>
          <w:sz w:val="28"/>
          <w:szCs w:val="28"/>
          <w:lang w:eastAsia="ru-RU" w:bidi="ru-RU"/>
        </w:rPr>
        <w:t>около</w:t>
      </w:r>
      <w:r w:rsidR="00FB548B" w:rsidRPr="00BA5D9D">
        <w:rPr>
          <w:rFonts w:ascii="Times New Roman" w:eastAsia="Times New Roman" w:hAnsi="Times New Roman"/>
          <w:sz w:val="28"/>
          <w:szCs w:val="28"/>
          <w:lang w:eastAsia="ru-RU" w:bidi="ru-RU"/>
        </w:rPr>
        <w:t xml:space="preserve"> 100 компаний не размещают на сайте обязательную информацию о своем месте нахождения, а 9 компаний разместили недостоверные реквизиты.</w:t>
      </w:r>
    </w:p>
    <w:p w:rsidR="00FB548B" w:rsidRPr="00BA5D9D" w:rsidRDefault="00FB548B" w:rsidP="00DD5D1C">
      <w:pPr>
        <w:spacing w:after="0" w:line="320" w:lineRule="exact"/>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lastRenderedPageBreak/>
        <w:t>Преодоление проблемы анонимности возможно разными путями, в том числе путем введения обязательного требования об указании юридическим лицом или индивидуальным предпринимателем доменного имени, используемого им сайта и адреса электронной почты при постановке на учет в налоговом органе с одновременным приданием такой информации публичного характера.</w:t>
      </w:r>
    </w:p>
    <w:p w:rsidR="00FB548B" w:rsidRPr="00BA5D9D" w:rsidRDefault="00E83DEE" w:rsidP="00DD5D1C">
      <w:pPr>
        <w:spacing w:after="0" w:line="320" w:lineRule="exact"/>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Решению этой проблемы </w:t>
      </w:r>
      <w:r w:rsidR="00FB548B" w:rsidRPr="00BA5D9D">
        <w:rPr>
          <w:rFonts w:ascii="Times New Roman" w:eastAsia="Times New Roman" w:hAnsi="Times New Roman"/>
          <w:sz w:val="28"/>
          <w:szCs w:val="28"/>
          <w:lang w:eastAsia="ru-RU" w:bidi="ru-RU"/>
        </w:rPr>
        <w:t xml:space="preserve">будет способствовать реформа применения контрольно-кассовой техники, в рамках которой все российские продавцы должны оборудовать кассы, которые передают данные о покупках в Федеральную налоговую службу (ФНС) в режиме онлайн. Это требование </w:t>
      </w:r>
      <w:r w:rsidR="0027305E" w:rsidRPr="00BA5D9D">
        <w:rPr>
          <w:rFonts w:ascii="Times New Roman" w:eastAsia="Times New Roman" w:hAnsi="Times New Roman"/>
          <w:sz w:val="28"/>
          <w:szCs w:val="28"/>
          <w:lang w:eastAsia="ru-RU" w:bidi="ru-RU"/>
        </w:rPr>
        <w:t>Федеральн</w:t>
      </w:r>
      <w:r w:rsidR="00150245" w:rsidRPr="00BA5D9D">
        <w:rPr>
          <w:rFonts w:ascii="Times New Roman" w:eastAsia="Times New Roman" w:hAnsi="Times New Roman"/>
          <w:sz w:val="28"/>
          <w:szCs w:val="28"/>
          <w:lang w:eastAsia="ru-RU" w:bidi="ru-RU"/>
        </w:rPr>
        <w:t>ого</w:t>
      </w:r>
      <w:r w:rsidR="0027305E" w:rsidRPr="00BA5D9D">
        <w:rPr>
          <w:rFonts w:ascii="Times New Roman" w:eastAsia="Times New Roman" w:hAnsi="Times New Roman"/>
          <w:sz w:val="28"/>
          <w:szCs w:val="28"/>
          <w:lang w:eastAsia="ru-RU" w:bidi="ru-RU"/>
        </w:rPr>
        <w:t xml:space="preserve"> закон</w:t>
      </w:r>
      <w:r w:rsidR="00150245" w:rsidRPr="00BA5D9D">
        <w:rPr>
          <w:rFonts w:ascii="Times New Roman" w:eastAsia="Times New Roman" w:hAnsi="Times New Roman"/>
          <w:sz w:val="28"/>
          <w:szCs w:val="28"/>
          <w:lang w:eastAsia="ru-RU" w:bidi="ru-RU"/>
        </w:rPr>
        <w:t>а</w:t>
      </w:r>
      <w:r w:rsidR="00150245" w:rsidRPr="00BA5D9D">
        <w:rPr>
          <w:rFonts w:ascii="Times New Roman" w:hAnsi="Times New Roman"/>
          <w:sz w:val="28"/>
          <w:szCs w:val="28"/>
        </w:rPr>
        <w:t xml:space="preserve"> </w:t>
      </w:r>
      <w:r w:rsidR="00150245" w:rsidRPr="00BA5D9D">
        <w:rPr>
          <w:rFonts w:ascii="Times New Roman" w:eastAsia="Times New Roman" w:hAnsi="Times New Roman"/>
          <w:sz w:val="28"/>
          <w:szCs w:val="28"/>
          <w:lang w:eastAsia="ru-RU" w:bidi="ru-RU"/>
        </w:rPr>
        <w:t xml:space="preserve">от 22 мая 2003 года </w:t>
      </w:r>
      <w:r w:rsidR="00FD7269">
        <w:rPr>
          <w:rFonts w:ascii="Times New Roman" w:eastAsia="Times New Roman" w:hAnsi="Times New Roman"/>
          <w:sz w:val="28"/>
          <w:szCs w:val="28"/>
          <w:lang w:eastAsia="ru-RU" w:bidi="ru-RU"/>
        </w:rPr>
        <w:t>№ </w:t>
      </w:r>
      <w:r w:rsidR="00150245" w:rsidRPr="00BA5D9D">
        <w:rPr>
          <w:rFonts w:ascii="Times New Roman" w:eastAsia="Times New Roman" w:hAnsi="Times New Roman"/>
          <w:sz w:val="28"/>
          <w:szCs w:val="28"/>
          <w:lang w:eastAsia="ru-RU" w:bidi="ru-RU"/>
        </w:rPr>
        <w:t>54-ФЗ</w:t>
      </w:r>
      <w:r w:rsidR="0027305E" w:rsidRPr="00BA5D9D">
        <w:rPr>
          <w:rFonts w:ascii="Times New Roman" w:eastAsia="Times New Roman" w:hAnsi="Times New Roman"/>
          <w:sz w:val="28"/>
          <w:szCs w:val="28"/>
          <w:lang w:eastAsia="ru-RU" w:bidi="ru-RU"/>
        </w:rPr>
        <w:t xml:space="preserve"> </w:t>
      </w:r>
      <w:r w:rsidR="00150245" w:rsidRPr="00BA5D9D">
        <w:rPr>
          <w:rFonts w:ascii="Times New Roman" w:eastAsia="Times New Roman" w:hAnsi="Times New Roman"/>
          <w:sz w:val="28"/>
          <w:szCs w:val="28"/>
          <w:lang w:eastAsia="ru-RU" w:bidi="ru-RU"/>
        </w:rPr>
        <w:t>«</w:t>
      </w:r>
      <w:r w:rsidR="0027305E" w:rsidRPr="00BA5D9D">
        <w:rPr>
          <w:rFonts w:ascii="Times New Roman" w:eastAsia="Times New Roman" w:hAnsi="Times New Roman"/>
          <w:sz w:val="28"/>
          <w:szCs w:val="28"/>
          <w:lang w:eastAsia="ru-RU" w:bidi="ru-RU"/>
        </w:rPr>
        <w:t>О применении контрольно-кассовой техники при осуществлении наличных денежных расчетов и (или) расчетов с использованием электронных средств платежа</w:t>
      </w:r>
      <w:r w:rsidR="00150245"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поправки в который приняты летом 2016 г</w:t>
      </w:r>
      <w:r w:rsidR="00150245" w:rsidRPr="00BA5D9D">
        <w:rPr>
          <w:rFonts w:ascii="Times New Roman" w:eastAsia="Times New Roman" w:hAnsi="Times New Roman"/>
          <w:sz w:val="28"/>
          <w:szCs w:val="28"/>
          <w:lang w:eastAsia="ru-RU" w:bidi="ru-RU"/>
        </w:rPr>
        <w:t>ода</w:t>
      </w:r>
      <w:r w:rsidR="00FB548B" w:rsidRPr="00BA5D9D">
        <w:rPr>
          <w:rFonts w:ascii="Times New Roman" w:eastAsia="Times New Roman" w:hAnsi="Times New Roman"/>
          <w:sz w:val="28"/>
          <w:szCs w:val="28"/>
          <w:lang w:eastAsia="ru-RU" w:bidi="ru-RU"/>
        </w:rPr>
        <w:t xml:space="preserve"> и вступили в силу с 1 июля 2017 г</w:t>
      </w:r>
      <w:r w:rsidR="00150245" w:rsidRPr="00BA5D9D">
        <w:rPr>
          <w:rFonts w:ascii="Times New Roman" w:eastAsia="Times New Roman" w:hAnsi="Times New Roman"/>
          <w:sz w:val="28"/>
          <w:szCs w:val="28"/>
          <w:lang w:eastAsia="ru-RU" w:bidi="ru-RU"/>
        </w:rPr>
        <w:t>ода</w:t>
      </w:r>
      <w:r w:rsidR="00FB548B" w:rsidRPr="00BA5D9D">
        <w:rPr>
          <w:rFonts w:ascii="Times New Roman" w:eastAsia="Times New Roman" w:hAnsi="Times New Roman"/>
          <w:sz w:val="28"/>
          <w:szCs w:val="28"/>
          <w:lang w:eastAsia="ru-RU" w:bidi="ru-RU"/>
        </w:rPr>
        <w:t>. С 1 июля 2018 г</w:t>
      </w:r>
      <w:r w:rsidR="00150245" w:rsidRPr="00BA5D9D">
        <w:rPr>
          <w:rFonts w:ascii="Times New Roman" w:eastAsia="Times New Roman" w:hAnsi="Times New Roman"/>
          <w:sz w:val="28"/>
          <w:szCs w:val="28"/>
          <w:lang w:eastAsia="ru-RU" w:bidi="ru-RU"/>
        </w:rPr>
        <w:t>ода</w:t>
      </w:r>
      <w:r w:rsidR="00FB548B" w:rsidRPr="00BA5D9D">
        <w:rPr>
          <w:rFonts w:ascii="Times New Roman" w:eastAsia="Times New Roman" w:hAnsi="Times New Roman"/>
          <w:sz w:val="28"/>
          <w:szCs w:val="28"/>
          <w:lang w:eastAsia="ru-RU" w:bidi="ru-RU"/>
        </w:rPr>
        <w:t xml:space="preserve"> новые кассовые аппараты должны быть у тех, кто раньше кассами не пользовался: у индивидуальных предпринимателей, компаний, работающих по</w:t>
      </w:r>
      <w:r w:rsidR="00150245" w:rsidRPr="00BA5D9D">
        <w:rPr>
          <w:rFonts w:ascii="Times New Roman" w:hAnsi="Times New Roman"/>
          <w:sz w:val="28"/>
          <w:szCs w:val="28"/>
        </w:rPr>
        <w:t xml:space="preserve"> </w:t>
      </w:r>
      <w:r w:rsidR="00150245" w:rsidRPr="00BA5D9D">
        <w:rPr>
          <w:rFonts w:ascii="Times New Roman" w:eastAsia="Times New Roman" w:hAnsi="Times New Roman"/>
          <w:sz w:val="28"/>
          <w:szCs w:val="28"/>
          <w:lang w:eastAsia="ru-RU" w:bidi="ru-RU"/>
        </w:rPr>
        <w:t>единому налогу на вмененный доход</w:t>
      </w:r>
      <w:r w:rsidR="00FB548B" w:rsidRPr="00BA5D9D">
        <w:rPr>
          <w:rFonts w:ascii="Times New Roman" w:eastAsia="Times New Roman" w:hAnsi="Times New Roman"/>
          <w:sz w:val="28"/>
          <w:szCs w:val="28"/>
          <w:lang w:eastAsia="ru-RU" w:bidi="ru-RU"/>
        </w:rPr>
        <w:t xml:space="preserve"> </w:t>
      </w:r>
      <w:r w:rsidR="00150245"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ЕНВД</w:t>
      </w:r>
      <w:r w:rsidR="00150245"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использующих бланки строгой отчетности, владельцев торговых автоматов и </w:t>
      </w:r>
      <w:r w:rsidR="00BC747E" w:rsidRPr="00BA5D9D">
        <w:rPr>
          <w:rFonts w:ascii="Times New Roman" w:eastAsia="Times New Roman" w:hAnsi="Times New Roman"/>
          <w:sz w:val="28"/>
          <w:szCs w:val="28"/>
          <w:lang w:eastAsia="ru-RU" w:bidi="ru-RU"/>
        </w:rPr>
        <w:t>др</w:t>
      </w:r>
      <w:r w:rsidR="00FB548B" w:rsidRPr="00BA5D9D">
        <w:rPr>
          <w:rFonts w:ascii="Times New Roman" w:eastAsia="Times New Roman" w:hAnsi="Times New Roman"/>
          <w:sz w:val="28"/>
          <w:szCs w:val="28"/>
          <w:lang w:eastAsia="ru-RU" w:bidi="ru-RU"/>
        </w:rPr>
        <w:t xml:space="preserve">. </w:t>
      </w:r>
    </w:p>
    <w:p w:rsidR="00FB548B" w:rsidRPr="00DD5D1C" w:rsidRDefault="00FB548B" w:rsidP="00DD5D1C">
      <w:pPr>
        <w:spacing w:after="0" w:line="320" w:lineRule="exact"/>
        <w:ind w:firstLine="708"/>
        <w:contextualSpacing/>
        <w:jc w:val="both"/>
        <w:rPr>
          <w:rFonts w:ascii="Times New Roman" w:eastAsia="Times New Roman" w:hAnsi="Times New Roman"/>
          <w:sz w:val="28"/>
          <w:szCs w:val="28"/>
          <w:lang w:eastAsia="ru-RU" w:bidi="ru-RU"/>
        </w:rPr>
      </w:pPr>
      <w:r w:rsidRPr="00DD5D1C">
        <w:rPr>
          <w:rFonts w:ascii="Times New Roman" w:eastAsia="Times New Roman" w:hAnsi="Times New Roman"/>
          <w:sz w:val="28"/>
          <w:szCs w:val="28"/>
          <w:lang w:eastAsia="ru-RU" w:bidi="ru-RU"/>
        </w:rPr>
        <w:t>Потребитель, чьи права были нарушены при приобретении товаров или услуг в Интернет</w:t>
      </w:r>
      <w:r w:rsidR="00150245" w:rsidRPr="00DD5D1C">
        <w:rPr>
          <w:rFonts w:ascii="Times New Roman" w:eastAsia="Times New Roman" w:hAnsi="Times New Roman"/>
          <w:sz w:val="28"/>
          <w:szCs w:val="28"/>
          <w:lang w:eastAsia="ru-RU" w:bidi="ru-RU"/>
        </w:rPr>
        <w:t>е</w:t>
      </w:r>
      <w:r w:rsidRPr="00DD5D1C">
        <w:rPr>
          <w:rFonts w:ascii="Times New Roman" w:eastAsia="Times New Roman" w:hAnsi="Times New Roman"/>
          <w:sz w:val="28"/>
          <w:szCs w:val="28"/>
          <w:lang w:eastAsia="ru-RU" w:bidi="ru-RU"/>
        </w:rPr>
        <w:t>, вправе обратиться в Федеральную службу по надзору в сфере защиты прав потребителей и благополучия человека или в один из 85</w:t>
      </w:r>
      <w:r w:rsidR="006F32D0">
        <w:rPr>
          <w:rFonts w:ascii="Times New Roman" w:eastAsia="Times New Roman" w:hAnsi="Times New Roman"/>
          <w:sz w:val="28"/>
          <w:szCs w:val="28"/>
          <w:lang w:eastAsia="ru-RU" w:bidi="ru-RU"/>
        </w:rPr>
        <w:t> </w:t>
      </w:r>
      <w:r w:rsidRPr="00DD5D1C">
        <w:rPr>
          <w:rFonts w:ascii="Times New Roman" w:eastAsia="Times New Roman" w:hAnsi="Times New Roman"/>
          <w:sz w:val="28"/>
          <w:szCs w:val="28"/>
          <w:lang w:eastAsia="ru-RU" w:bidi="ru-RU"/>
        </w:rPr>
        <w:t>территориальных органов Роспотребнадзора, либо жалоба потребителя в Интернет</w:t>
      </w:r>
      <w:r w:rsidR="00150245" w:rsidRPr="00DD5D1C">
        <w:rPr>
          <w:rFonts w:ascii="Times New Roman" w:eastAsia="Times New Roman" w:hAnsi="Times New Roman"/>
          <w:sz w:val="28"/>
          <w:szCs w:val="28"/>
          <w:lang w:eastAsia="ru-RU" w:bidi="ru-RU"/>
        </w:rPr>
        <w:t>е</w:t>
      </w:r>
      <w:r w:rsidRPr="00DD5D1C">
        <w:rPr>
          <w:rFonts w:ascii="Times New Roman" w:eastAsia="Times New Roman" w:hAnsi="Times New Roman"/>
          <w:sz w:val="28"/>
          <w:szCs w:val="28"/>
          <w:lang w:eastAsia="ru-RU" w:bidi="ru-RU"/>
        </w:rPr>
        <w:t xml:space="preserve"> может быть рассмотрена с помощью следующих действующих ресурсов.</w:t>
      </w:r>
    </w:p>
    <w:p w:rsidR="00FB548B" w:rsidRPr="00BA5D9D" w:rsidRDefault="00FB548B" w:rsidP="00DD5D1C">
      <w:pPr>
        <w:spacing w:after="0" w:line="320"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Программа НОТА – независимое объединение товарных агрегаторов. Это площадка, где можно сообщить о купленном в </w:t>
      </w:r>
      <w:r w:rsidR="00150245"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нтернете поддельном товаре. Она создана участниками – агрегаторами eBay, Price.ru, Wikimart, Товары Mail.Ru и Яндекс.Маркет.</w:t>
      </w:r>
    </w:p>
    <w:p w:rsidR="00FB548B" w:rsidRPr="00BA5D9D" w:rsidRDefault="00FB548B" w:rsidP="00DD5D1C">
      <w:pPr>
        <w:spacing w:after="0" w:line="320"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Если </w:t>
      </w:r>
      <w:r w:rsidR="00150245"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нтернет-магазин является участником Ассоциации компаний интернет-торговли (АКИТ; объединяет 36 российских ритейлеров, включая «Детский мир», «Юлмарт», Ozon.ru, re:Store, KupiVIP, Lamoda, «М.Видео», «Эльдорадо», «220 Вольт» и др.), то спорную ситуацию можно урегулировать при помощи сервиса подачи обращений.</w:t>
      </w:r>
    </w:p>
    <w:p w:rsidR="00FB548B" w:rsidRPr="00BA5D9D" w:rsidRDefault="00FB548B" w:rsidP="00DD5D1C">
      <w:pPr>
        <w:spacing w:after="0" w:line="320"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На сайте «Горяч</w:t>
      </w:r>
      <w:r w:rsidR="00D67035">
        <w:rPr>
          <w:rFonts w:ascii="Times New Roman" w:eastAsia="Times New Roman" w:hAnsi="Times New Roman"/>
          <w:sz w:val="28"/>
          <w:szCs w:val="28"/>
          <w:lang w:eastAsia="ru-RU" w:bidi="ru-RU"/>
        </w:rPr>
        <w:t>ая</w:t>
      </w:r>
      <w:r w:rsidRPr="00BA5D9D">
        <w:rPr>
          <w:rFonts w:ascii="Times New Roman" w:eastAsia="Times New Roman" w:hAnsi="Times New Roman"/>
          <w:sz w:val="28"/>
          <w:szCs w:val="28"/>
          <w:lang w:eastAsia="ru-RU" w:bidi="ru-RU"/>
        </w:rPr>
        <w:t xml:space="preserve"> линия Рунета» </w:t>
      </w:r>
      <w:r w:rsidR="00150245" w:rsidRPr="00BA5D9D">
        <w:rPr>
          <w:rFonts w:ascii="Times New Roman" w:eastAsia="Times New Roman" w:hAnsi="Times New Roman"/>
          <w:sz w:val="28"/>
          <w:szCs w:val="28"/>
          <w:lang w:eastAsia="ru-RU" w:bidi="ru-RU"/>
        </w:rPr>
        <w:t>РОЦИТ</w:t>
      </w:r>
      <w:r w:rsidRPr="00BA5D9D">
        <w:rPr>
          <w:rFonts w:ascii="Times New Roman" w:eastAsia="Times New Roman" w:hAnsi="Times New Roman"/>
          <w:sz w:val="28"/>
          <w:szCs w:val="28"/>
          <w:lang w:eastAsia="ru-RU" w:bidi="ru-RU"/>
        </w:rPr>
        <w:t xml:space="preserve"> можно подать жалобу на некачественное предоставление услуг в Интернет</w:t>
      </w:r>
      <w:r w:rsidR="00150245" w:rsidRPr="00BA5D9D">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 xml:space="preserve">, а также на контент, который нарушает законодательство России. </w:t>
      </w:r>
    </w:p>
    <w:p w:rsidR="00FB548B" w:rsidRPr="00BA5D9D" w:rsidRDefault="00FB548B" w:rsidP="00DD5D1C">
      <w:pPr>
        <w:spacing w:after="0" w:line="320"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«Общественная потребительская инициатива» – организация по защите прав потребителей</w:t>
      </w:r>
      <w:r w:rsidR="00BC747E" w:rsidRPr="00BA5D9D">
        <w:rPr>
          <w:rFonts w:ascii="Times New Roman" w:eastAsia="Times New Roman" w:hAnsi="Times New Roman"/>
          <w:sz w:val="28"/>
          <w:szCs w:val="28"/>
          <w:lang w:eastAsia="ru-RU" w:bidi="ru-RU"/>
        </w:rPr>
        <w:t xml:space="preserve"> о</w:t>
      </w:r>
      <w:r w:rsidRPr="00BA5D9D">
        <w:rPr>
          <w:rFonts w:ascii="Times New Roman" w:eastAsia="Times New Roman" w:hAnsi="Times New Roman"/>
          <w:sz w:val="28"/>
          <w:szCs w:val="28"/>
          <w:lang w:eastAsia="ru-RU" w:bidi="ru-RU"/>
        </w:rPr>
        <w:t>казыва</w:t>
      </w:r>
      <w:r w:rsidR="00BC747E" w:rsidRPr="00BA5D9D">
        <w:rPr>
          <w:rFonts w:ascii="Times New Roman" w:eastAsia="Times New Roman" w:hAnsi="Times New Roman"/>
          <w:sz w:val="28"/>
          <w:szCs w:val="28"/>
          <w:lang w:eastAsia="ru-RU" w:bidi="ru-RU"/>
        </w:rPr>
        <w:t>ет</w:t>
      </w:r>
      <w:r w:rsidRPr="00BA5D9D">
        <w:rPr>
          <w:rFonts w:ascii="Times New Roman" w:eastAsia="Times New Roman" w:hAnsi="Times New Roman"/>
          <w:sz w:val="28"/>
          <w:szCs w:val="28"/>
          <w:lang w:eastAsia="ru-RU" w:bidi="ru-RU"/>
        </w:rPr>
        <w:t xml:space="preserve"> помощь гражданам по вопросам приобретения товаров и услуг дистанционным способом на безвозмездной основе.</w:t>
      </w:r>
    </w:p>
    <w:p w:rsidR="00FB548B" w:rsidRPr="00BA5D9D" w:rsidRDefault="00FB548B" w:rsidP="006F32D0">
      <w:pPr>
        <w:keepLines/>
        <w:spacing w:before="120" w:after="0" w:line="320" w:lineRule="exact"/>
        <w:ind w:firstLine="709"/>
        <w:jc w:val="both"/>
        <w:rPr>
          <w:rFonts w:ascii="Times New Roman" w:eastAsia="Times New Roman" w:hAnsi="Times New Roman"/>
          <w:sz w:val="28"/>
          <w:szCs w:val="28"/>
          <w:lang w:eastAsia="ru-RU" w:bidi="ru-RU"/>
        </w:rPr>
      </w:pPr>
      <w:r w:rsidRPr="00BA5D9D">
        <w:rPr>
          <w:rFonts w:ascii="Times New Roman" w:eastAsia="Times New Roman" w:hAnsi="Times New Roman"/>
          <w:b/>
          <w:i/>
          <w:sz w:val="28"/>
          <w:szCs w:val="28"/>
          <w:lang w:eastAsia="ru-RU" w:bidi="ru-RU"/>
        </w:rPr>
        <w:lastRenderedPageBreak/>
        <w:t>Экономика совместного потребления</w:t>
      </w:r>
      <w:r w:rsidR="00BC747E" w:rsidRPr="00BA5D9D">
        <w:rPr>
          <w:rFonts w:ascii="Times New Roman" w:eastAsia="Times New Roman" w:hAnsi="Times New Roman"/>
          <w:b/>
          <w:i/>
          <w:sz w:val="28"/>
          <w:szCs w:val="28"/>
          <w:lang w:eastAsia="ru-RU" w:bidi="ru-RU"/>
        </w:rPr>
        <w:t xml:space="preserve">. </w:t>
      </w:r>
      <w:r w:rsidRPr="00BA5D9D">
        <w:rPr>
          <w:rFonts w:ascii="Times New Roman" w:eastAsia="Times New Roman" w:hAnsi="Times New Roman"/>
          <w:sz w:val="28"/>
          <w:szCs w:val="28"/>
          <w:lang w:eastAsia="ru-RU" w:bidi="ru-RU"/>
        </w:rPr>
        <w:t>В 2017 году на интерактивной платформе «Голос Рунета» РОЦИТ провел онлайн-исследование, посвященное шеринговым онлайн-сер</w:t>
      </w:r>
      <w:r w:rsidR="00D67035">
        <w:rPr>
          <w:rFonts w:ascii="Times New Roman" w:eastAsia="Times New Roman" w:hAnsi="Times New Roman"/>
          <w:sz w:val="28"/>
          <w:szCs w:val="28"/>
          <w:lang w:eastAsia="ru-RU" w:bidi="ru-RU"/>
        </w:rPr>
        <w:t>висам. Согласно его результатам</w:t>
      </w:r>
      <w:r w:rsidRPr="00BA5D9D">
        <w:rPr>
          <w:rFonts w:ascii="Times New Roman" w:eastAsia="Times New Roman" w:hAnsi="Times New Roman"/>
          <w:sz w:val="28"/>
          <w:szCs w:val="28"/>
          <w:lang w:eastAsia="ru-RU" w:bidi="ru-RU"/>
        </w:rPr>
        <w:t xml:space="preserve"> лишь 25</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опрошенных когда-либо пользовались услугами онлайн-сервисов шеринга; 81</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пользователей заявля</w:t>
      </w:r>
      <w:r w:rsidR="00D67035">
        <w:rPr>
          <w:rFonts w:ascii="Times New Roman" w:eastAsia="Times New Roman" w:hAnsi="Times New Roman"/>
          <w:sz w:val="28"/>
          <w:szCs w:val="28"/>
          <w:lang w:eastAsia="ru-RU" w:bidi="ru-RU"/>
        </w:rPr>
        <w:t>ю</w:t>
      </w:r>
      <w:r w:rsidRPr="00BA5D9D">
        <w:rPr>
          <w:rFonts w:ascii="Times New Roman" w:eastAsia="Times New Roman" w:hAnsi="Times New Roman"/>
          <w:sz w:val="28"/>
          <w:szCs w:val="28"/>
          <w:lang w:eastAsia="ru-RU" w:bidi="ru-RU"/>
        </w:rPr>
        <w:t>т, что готов</w:t>
      </w:r>
      <w:r w:rsidR="001E033E" w:rsidRPr="00BA5D9D">
        <w:rPr>
          <w:rFonts w:ascii="Times New Roman" w:eastAsia="Times New Roman" w:hAnsi="Times New Roman"/>
          <w:sz w:val="28"/>
          <w:szCs w:val="28"/>
          <w:lang w:eastAsia="ru-RU" w:bidi="ru-RU"/>
        </w:rPr>
        <w:t>ы</w:t>
      </w:r>
      <w:r w:rsidRPr="00BA5D9D">
        <w:rPr>
          <w:rFonts w:ascii="Times New Roman" w:eastAsia="Times New Roman" w:hAnsi="Times New Roman"/>
          <w:sz w:val="28"/>
          <w:szCs w:val="28"/>
          <w:lang w:eastAsia="ru-RU" w:bidi="ru-RU"/>
        </w:rPr>
        <w:t xml:space="preserve"> взять в аренду/в обмен вещь или услугу от другого человека без посредников онлайн. </w:t>
      </w:r>
    </w:p>
    <w:p w:rsidR="00FB548B" w:rsidRPr="00BA5D9D" w:rsidRDefault="00FB548B" w:rsidP="00DD5D1C">
      <w:pPr>
        <w:spacing w:after="0" w:line="320"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Каждый второй пользователь шеринговых платформ заявил о том, что получил товар или услугу ненадлежащего качества, а у каждого пятого возникли сложности с оплатой полученного товара или услуги.</w:t>
      </w:r>
    </w:p>
    <w:p w:rsidR="00FB548B" w:rsidRPr="00BA5D9D" w:rsidRDefault="00FB548B" w:rsidP="00DD5D1C">
      <w:pPr>
        <w:spacing w:after="0" w:line="320"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73</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пользователей отмечают</w:t>
      </w:r>
      <w:r w:rsidR="00D67035">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что, если бы отношения в рамках совместного потребления регулировались законодательно (предусматривались страховки, меры пресечения в случае невыполнения обязанностей), то их уровень доверия шеринговым платформам повысился бы. При этом 68</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согласны с тем, что государственное регулирование процесса совместного потребления позволит обезопасить пользователей.</w:t>
      </w:r>
    </w:p>
    <w:p w:rsidR="00FB548B" w:rsidRPr="00DD5D1C" w:rsidRDefault="00FB548B" w:rsidP="00322637">
      <w:pPr>
        <w:spacing w:before="120" w:after="0" w:line="240" w:lineRule="auto"/>
        <w:ind w:firstLine="709"/>
        <w:jc w:val="both"/>
        <w:rPr>
          <w:rFonts w:ascii="Times New Roman" w:eastAsia="Times New Roman" w:hAnsi="Times New Roman"/>
          <w:spacing w:val="-2"/>
          <w:sz w:val="28"/>
          <w:szCs w:val="28"/>
          <w:lang w:eastAsia="ru-RU" w:bidi="ru-RU"/>
        </w:rPr>
      </w:pPr>
      <w:r w:rsidRPr="00DD5D1C">
        <w:rPr>
          <w:rFonts w:ascii="Times New Roman" w:eastAsia="Times New Roman" w:hAnsi="Times New Roman"/>
          <w:b/>
          <w:i/>
          <w:spacing w:val="-2"/>
          <w:sz w:val="28"/>
          <w:szCs w:val="28"/>
          <w:lang w:eastAsia="ru-RU" w:bidi="ru-RU"/>
        </w:rPr>
        <w:t>Безопасность онлайн-платежей</w:t>
      </w:r>
      <w:r w:rsidR="001E033E" w:rsidRPr="00DD5D1C">
        <w:rPr>
          <w:rFonts w:ascii="Times New Roman" w:eastAsia="Times New Roman" w:hAnsi="Times New Roman"/>
          <w:b/>
          <w:i/>
          <w:spacing w:val="-2"/>
          <w:sz w:val="28"/>
          <w:szCs w:val="28"/>
          <w:lang w:eastAsia="ru-RU" w:bidi="ru-RU"/>
        </w:rPr>
        <w:t xml:space="preserve">. </w:t>
      </w:r>
      <w:r w:rsidRPr="00DD5D1C">
        <w:rPr>
          <w:rFonts w:ascii="Times New Roman" w:eastAsia="Times New Roman" w:hAnsi="Times New Roman"/>
          <w:spacing w:val="-2"/>
          <w:sz w:val="28"/>
          <w:szCs w:val="28"/>
          <w:lang w:eastAsia="ru-RU" w:bidi="ru-RU"/>
        </w:rPr>
        <w:t xml:space="preserve">Клиенты </w:t>
      </w:r>
      <w:r w:rsidR="000D3F5B" w:rsidRPr="00DD5D1C">
        <w:rPr>
          <w:rFonts w:ascii="Times New Roman" w:eastAsia="Times New Roman" w:hAnsi="Times New Roman"/>
          <w:spacing w:val="-2"/>
          <w:sz w:val="28"/>
          <w:szCs w:val="28"/>
          <w:lang w:eastAsia="ru-RU" w:bidi="ru-RU"/>
        </w:rPr>
        <w:t xml:space="preserve">банков </w:t>
      </w:r>
      <w:r w:rsidRPr="00DD5D1C">
        <w:rPr>
          <w:rFonts w:ascii="Times New Roman" w:eastAsia="Times New Roman" w:hAnsi="Times New Roman"/>
          <w:spacing w:val="-2"/>
          <w:sz w:val="28"/>
          <w:szCs w:val="28"/>
          <w:lang w:eastAsia="ru-RU" w:bidi="ru-RU"/>
        </w:rPr>
        <w:t>все больше предпочитают дистанционные каналы обслуживания и ожидают удобный, персонифицированный сервис. Искусственный интеллект, облачные технологии, блокчейн, виртуальная реальность, биометрическая идентификация, интернет вещей и многое другое выводят рынок на новый уровень.</w:t>
      </w:r>
    </w:p>
    <w:p w:rsidR="00FB548B" w:rsidRPr="00BA5D9D" w:rsidRDefault="00D67035" w:rsidP="00BA5D9D">
      <w:pPr>
        <w:spacing w:after="0" w:line="240" w:lineRule="auto"/>
        <w:ind w:firstLine="708"/>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Согласно данным Банка России</w:t>
      </w:r>
      <w:r w:rsidR="00FB548B" w:rsidRPr="00BA5D9D">
        <w:rPr>
          <w:rFonts w:ascii="Times New Roman" w:eastAsia="Times New Roman" w:hAnsi="Times New Roman"/>
          <w:sz w:val="28"/>
          <w:szCs w:val="28"/>
          <w:lang w:eastAsia="ru-RU" w:bidi="ru-RU"/>
        </w:rPr>
        <w:t xml:space="preserve"> количество банковских карт, эмитированных кредитными организациями в России, </w:t>
      </w:r>
      <w:r>
        <w:rPr>
          <w:rFonts w:ascii="Times New Roman" w:eastAsia="Times New Roman" w:hAnsi="Times New Roman"/>
          <w:sz w:val="28"/>
          <w:szCs w:val="28"/>
          <w:lang w:eastAsia="ru-RU" w:bidi="ru-RU"/>
        </w:rPr>
        <w:t>увеличивается</w:t>
      </w:r>
      <w:r w:rsidR="00FB548B" w:rsidRPr="00BA5D9D">
        <w:rPr>
          <w:rFonts w:ascii="Times New Roman" w:eastAsia="Times New Roman" w:hAnsi="Times New Roman"/>
          <w:sz w:val="28"/>
          <w:szCs w:val="28"/>
          <w:lang w:eastAsia="ru-RU" w:bidi="ru-RU"/>
        </w:rPr>
        <w:t xml:space="preserve">. Годовой прирост эмитированных платежных карт </w:t>
      </w:r>
      <w:r w:rsidR="00B16EAF" w:rsidRPr="00BA5D9D">
        <w:rPr>
          <w:rFonts w:ascii="Times New Roman" w:eastAsia="Times New Roman" w:hAnsi="Times New Roman"/>
          <w:sz w:val="28"/>
          <w:szCs w:val="28"/>
          <w:lang w:eastAsia="ru-RU" w:bidi="ru-RU"/>
        </w:rPr>
        <w:t xml:space="preserve">в 2017 году </w:t>
      </w:r>
      <w:r w:rsidR="00FB548B" w:rsidRPr="00BA5D9D">
        <w:rPr>
          <w:rFonts w:ascii="Times New Roman" w:eastAsia="Times New Roman" w:hAnsi="Times New Roman"/>
          <w:sz w:val="28"/>
          <w:szCs w:val="28"/>
          <w:lang w:eastAsia="ru-RU" w:bidi="ru-RU"/>
        </w:rPr>
        <w:t>составил 6,5</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что превышает темпы роста за 2016 год (4,5</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w:t>
      </w:r>
    </w:p>
    <w:p w:rsidR="00035758" w:rsidRPr="00BA5D9D" w:rsidRDefault="00035758" w:rsidP="00BA5D9D">
      <w:pPr>
        <w:spacing w:after="0" w:line="240" w:lineRule="auto"/>
        <w:ind w:firstLine="708"/>
        <w:contextualSpacing/>
        <w:jc w:val="both"/>
        <w:rPr>
          <w:rFonts w:ascii="Times New Roman" w:eastAsia="Times New Roman" w:hAnsi="Times New Roman"/>
          <w:sz w:val="28"/>
          <w:szCs w:val="28"/>
          <w:lang w:eastAsia="ru-RU" w:bidi="ru-RU"/>
        </w:rPr>
      </w:pPr>
    </w:p>
    <w:p w:rsidR="00035758" w:rsidRPr="00BA5D9D" w:rsidRDefault="008D4BD8" w:rsidP="001929DD">
      <w:pPr>
        <w:spacing w:after="0" w:line="240" w:lineRule="auto"/>
        <w:contextualSpacing/>
        <w:jc w:val="center"/>
        <w:rPr>
          <w:rFonts w:ascii="Times New Roman" w:eastAsia="Times New Roman" w:hAnsi="Times New Roman"/>
          <w:sz w:val="28"/>
          <w:szCs w:val="28"/>
          <w:lang w:eastAsia="ru-RU" w:bidi="ru-RU"/>
        </w:rPr>
      </w:pPr>
      <w:r w:rsidRPr="00A839D1">
        <w:rPr>
          <w:rFonts w:ascii="Times New Roman" w:eastAsia="Times New Roman" w:hAnsi="Times New Roman"/>
          <w:noProof/>
          <w:sz w:val="28"/>
          <w:szCs w:val="28"/>
          <w:lang w:eastAsia="ru-RU"/>
        </w:rPr>
        <w:drawing>
          <wp:inline distT="0" distB="0" distL="0" distR="0">
            <wp:extent cx="4618355" cy="2305050"/>
            <wp:effectExtent l="0" t="0" r="0" b="0"/>
            <wp:docPr id="5"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16EAF" w:rsidRPr="00DD5D1C" w:rsidRDefault="00B16EAF" w:rsidP="00DD5D1C">
      <w:pPr>
        <w:spacing w:after="0" w:line="240" w:lineRule="auto"/>
        <w:jc w:val="center"/>
        <w:rPr>
          <w:rFonts w:ascii="Times New Roman" w:eastAsia="Times New Roman" w:hAnsi="Times New Roman"/>
          <w:i/>
          <w:sz w:val="24"/>
          <w:szCs w:val="24"/>
          <w:lang w:eastAsia="ru-RU" w:bidi="ru-RU"/>
        </w:rPr>
      </w:pPr>
      <w:r w:rsidRPr="00DD5D1C">
        <w:rPr>
          <w:rFonts w:ascii="Times New Roman" w:eastAsia="Times New Roman" w:hAnsi="Times New Roman"/>
          <w:i/>
          <w:sz w:val="24"/>
          <w:szCs w:val="24"/>
          <w:lang w:eastAsia="ru-RU" w:bidi="ru-RU"/>
        </w:rPr>
        <w:t xml:space="preserve">Количество банковских карт, эмитированных </w:t>
      </w:r>
      <w:r w:rsidR="001929DD">
        <w:rPr>
          <w:rFonts w:ascii="Times New Roman" w:eastAsia="Times New Roman" w:hAnsi="Times New Roman"/>
          <w:i/>
          <w:sz w:val="24"/>
          <w:szCs w:val="24"/>
          <w:lang w:eastAsia="ru-RU" w:bidi="ru-RU"/>
        </w:rPr>
        <w:br/>
      </w:r>
      <w:r w:rsidRPr="00DD5D1C">
        <w:rPr>
          <w:rFonts w:ascii="Times New Roman" w:eastAsia="Times New Roman" w:hAnsi="Times New Roman"/>
          <w:i/>
          <w:sz w:val="24"/>
          <w:szCs w:val="24"/>
          <w:lang w:eastAsia="ru-RU" w:bidi="ru-RU"/>
        </w:rPr>
        <w:t>кредитными о</w:t>
      </w:r>
      <w:r w:rsidR="00AA23BF">
        <w:rPr>
          <w:rFonts w:ascii="Times New Roman" w:eastAsia="Times New Roman" w:hAnsi="Times New Roman"/>
          <w:i/>
          <w:sz w:val="24"/>
          <w:szCs w:val="24"/>
          <w:lang w:eastAsia="ru-RU" w:bidi="ru-RU"/>
        </w:rPr>
        <w:t>рганизациями в России, млн штук</w:t>
      </w:r>
    </w:p>
    <w:p w:rsidR="00B16EAF" w:rsidRPr="00BA5D9D" w:rsidRDefault="00B16EAF" w:rsidP="00BA5D9D">
      <w:pPr>
        <w:spacing w:after="0" w:line="240" w:lineRule="auto"/>
        <w:ind w:firstLine="708"/>
        <w:contextualSpacing/>
        <w:jc w:val="both"/>
        <w:rPr>
          <w:rFonts w:ascii="Times New Roman" w:eastAsia="Times New Roman" w:hAnsi="Times New Roman"/>
          <w:sz w:val="28"/>
          <w:szCs w:val="28"/>
          <w:lang w:eastAsia="ru-RU" w:bidi="ru-RU"/>
        </w:rPr>
      </w:pP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Количество операций по использованию населением банковских карт как платежного средства </w:t>
      </w:r>
      <w:r w:rsidR="001E033E" w:rsidRPr="00BA5D9D">
        <w:rPr>
          <w:rFonts w:ascii="Times New Roman" w:eastAsia="Times New Roman" w:hAnsi="Times New Roman"/>
          <w:sz w:val="28"/>
          <w:szCs w:val="28"/>
          <w:lang w:eastAsia="ru-RU" w:bidi="ru-RU"/>
        </w:rPr>
        <w:t xml:space="preserve">также </w:t>
      </w:r>
      <w:r w:rsidRPr="00BA5D9D">
        <w:rPr>
          <w:rFonts w:ascii="Times New Roman" w:eastAsia="Times New Roman" w:hAnsi="Times New Roman"/>
          <w:sz w:val="28"/>
          <w:szCs w:val="28"/>
          <w:lang w:eastAsia="ru-RU" w:bidi="ru-RU"/>
        </w:rPr>
        <w:t>активно растет, в то время как количество операций по снятию наличных снижается.</w:t>
      </w:r>
    </w:p>
    <w:p w:rsidR="00B16EAF" w:rsidRPr="00BA5D9D" w:rsidRDefault="008D4BD8" w:rsidP="001929DD">
      <w:pPr>
        <w:spacing w:after="0" w:line="240" w:lineRule="auto"/>
        <w:contextualSpacing/>
        <w:jc w:val="center"/>
        <w:rPr>
          <w:rFonts w:ascii="Times New Roman" w:eastAsia="Times New Roman" w:hAnsi="Times New Roman"/>
          <w:sz w:val="28"/>
          <w:szCs w:val="28"/>
          <w:lang w:eastAsia="ru-RU" w:bidi="ru-RU"/>
        </w:rPr>
      </w:pPr>
      <w:r w:rsidRPr="00A839D1">
        <w:rPr>
          <w:rFonts w:ascii="Times New Roman" w:eastAsia="Times New Roman" w:hAnsi="Times New Roman"/>
          <w:noProof/>
          <w:sz w:val="28"/>
          <w:szCs w:val="28"/>
          <w:lang w:eastAsia="ru-RU"/>
        </w:rPr>
        <w:lastRenderedPageBreak/>
        <w:drawing>
          <wp:inline distT="0" distB="0" distL="0" distR="0">
            <wp:extent cx="5362575" cy="2609850"/>
            <wp:effectExtent l="0" t="0" r="0" b="0"/>
            <wp:docPr id="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6EAF" w:rsidRPr="00BA5D9D" w:rsidRDefault="00B16EAF" w:rsidP="00BA5D9D">
      <w:pPr>
        <w:spacing w:after="0" w:line="240" w:lineRule="auto"/>
        <w:jc w:val="both"/>
        <w:rPr>
          <w:rFonts w:ascii="Times New Roman" w:eastAsia="Times New Roman" w:hAnsi="Times New Roman"/>
          <w:sz w:val="28"/>
          <w:szCs w:val="28"/>
          <w:lang w:eastAsia="ru-RU" w:bidi="ru-RU"/>
        </w:rPr>
      </w:pPr>
    </w:p>
    <w:p w:rsidR="00B16EAF" w:rsidRPr="001929DD" w:rsidRDefault="00B16EAF" w:rsidP="001929DD">
      <w:pPr>
        <w:spacing w:after="0" w:line="240" w:lineRule="auto"/>
        <w:jc w:val="center"/>
        <w:rPr>
          <w:rFonts w:ascii="Times New Roman" w:eastAsia="Times New Roman" w:hAnsi="Times New Roman"/>
          <w:i/>
          <w:sz w:val="24"/>
          <w:szCs w:val="24"/>
          <w:lang w:eastAsia="ru-RU" w:bidi="ru-RU"/>
        </w:rPr>
      </w:pPr>
      <w:r w:rsidRPr="001929DD">
        <w:rPr>
          <w:rFonts w:ascii="Times New Roman" w:eastAsia="Times New Roman" w:hAnsi="Times New Roman"/>
          <w:i/>
          <w:sz w:val="24"/>
          <w:szCs w:val="24"/>
          <w:lang w:eastAsia="ru-RU" w:bidi="ru-RU"/>
        </w:rPr>
        <w:t>Структура операций, совершенных на территории России с использованием карт, эмитированных российскими кредитными организациями</w:t>
      </w:r>
    </w:p>
    <w:p w:rsidR="00B16EAF" w:rsidRPr="001929DD" w:rsidRDefault="00B16EAF" w:rsidP="001929DD">
      <w:pPr>
        <w:spacing w:after="0" w:line="240" w:lineRule="auto"/>
        <w:ind w:firstLine="708"/>
        <w:contextualSpacing/>
        <w:jc w:val="center"/>
        <w:rPr>
          <w:rFonts w:ascii="Times New Roman" w:eastAsia="Times New Roman" w:hAnsi="Times New Roman"/>
          <w:i/>
          <w:sz w:val="24"/>
          <w:szCs w:val="24"/>
          <w:lang w:eastAsia="ru-RU" w:bidi="ru-RU"/>
        </w:rPr>
      </w:pPr>
    </w:p>
    <w:p w:rsidR="00FB548B" w:rsidRPr="00BA5D9D" w:rsidRDefault="00FB548B" w:rsidP="001929D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По данным Банка России об операциях, совершенных на территории Российской Федерации и за ее пределами с использованием платежных карт, эмитированных на территории Российской Федерации, количество и объем соответствующих операций неизменно увеличи</w:t>
      </w:r>
      <w:r w:rsidRPr="00BA5D9D">
        <w:rPr>
          <w:rFonts w:ascii="Times New Roman" w:eastAsia="Times New Roman" w:hAnsi="Times New Roman"/>
          <w:sz w:val="28"/>
          <w:szCs w:val="28"/>
          <w:lang w:eastAsia="ru-RU" w:bidi="ru-RU"/>
        </w:rPr>
        <w:softHyphen/>
        <w:t>ваются. Прирост показателей за 2017 год составил около 34</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по количеству операций и 24</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по объему относительно аналогичных значений за 2016 год.</w:t>
      </w:r>
    </w:p>
    <w:p w:rsidR="00FB548B" w:rsidRPr="00BA5D9D" w:rsidRDefault="00FB548B" w:rsidP="001929D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Доля операций по оплате товаров и ус</w:t>
      </w:r>
      <w:r w:rsidR="001929DD">
        <w:rPr>
          <w:rFonts w:ascii="Times New Roman" w:eastAsia="Times New Roman" w:hAnsi="Times New Roman"/>
          <w:sz w:val="28"/>
          <w:szCs w:val="28"/>
          <w:lang w:eastAsia="ru-RU" w:bidi="ru-RU"/>
        </w:rPr>
        <w:t>луг банковскими картами за 2017 </w:t>
      </w:r>
      <w:r w:rsidRPr="00BA5D9D">
        <w:rPr>
          <w:rFonts w:ascii="Times New Roman" w:eastAsia="Times New Roman" w:hAnsi="Times New Roman"/>
          <w:sz w:val="28"/>
          <w:szCs w:val="28"/>
          <w:lang w:eastAsia="ru-RU" w:bidi="ru-RU"/>
        </w:rPr>
        <w:t xml:space="preserve">год составила </w:t>
      </w:r>
      <w:r w:rsidR="00A80E4C">
        <w:rPr>
          <w:rFonts w:ascii="Times New Roman" w:eastAsia="Times New Roman" w:hAnsi="Times New Roman"/>
          <w:sz w:val="28"/>
          <w:szCs w:val="28"/>
          <w:lang w:eastAsia="ru-RU" w:bidi="ru-RU"/>
        </w:rPr>
        <w:t>около</w:t>
      </w:r>
      <w:r w:rsidRPr="00BA5D9D">
        <w:rPr>
          <w:rFonts w:ascii="Times New Roman" w:eastAsia="Times New Roman" w:hAnsi="Times New Roman"/>
          <w:sz w:val="28"/>
          <w:szCs w:val="28"/>
          <w:lang w:eastAsia="ru-RU" w:bidi="ru-RU"/>
        </w:rPr>
        <w:t xml:space="preserve"> 75</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всех транзакций, проведенных гражданами России с помощью платежных карт. </w:t>
      </w:r>
    </w:p>
    <w:p w:rsidR="00FB548B" w:rsidRPr="00BA5D9D" w:rsidRDefault="00FB548B" w:rsidP="001929D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За 2017 год с банковских карт в России</w:t>
      </w:r>
      <w:r w:rsidR="001929DD">
        <w:rPr>
          <w:rFonts w:ascii="Times New Roman" w:eastAsia="Times New Roman" w:hAnsi="Times New Roman"/>
          <w:sz w:val="28"/>
          <w:szCs w:val="28"/>
          <w:lang w:eastAsia="ru-RU" w:bidi="ru-RU"/>
        </w:rPr>
        <w:t xml:space="preserve"> их держателями было снято 25,7 </w:t>
      </w:r>
      <w:r w:rsidRPr="00BA5D9D">
        <w:rPr>
          <w:rFonts w:ascii="Times New Roman" w:eastAsia="Times New Roman" w:hAnsi="Times New Roman"/>
          <w:sz w:val="28"/>
          <w:szCs w:val="28"/>
          <w:lang w:eastAsia="ru-RU" w:bidi="ru-RU"/>
        </w:rPr>
        <w:t>трлн руб</w:t>
      </w:r>
      <w:r w:rsidR="00B457A9">
        <w:rPr>
          <w:rFonts w:ascii="Times New Roman" w:eastAsia="Times New Roman" w:hAnsi="Times New Roman"/>
          <w:sz w:val="28"/>
          <w:szCs w:val="28"/>
          <w:lang w:eastAsia="ru-RU" w:bidi="ru-RU"/>
        </w:rPr>
        <w:t>лей</w:t>
      </w:r>
      <w:r w:rsidRPr="00BA5D9D">
        <w:rPr>
          <w:rFonts w:ascii="Times New Roman" w:eastAsia="Times New Roman" w:hAnsi="Times New Roman"/>
          <w:sz w:val="28"/>
          <w:szCs w:val="28"/>
          <w:lang w:eastAsia="ru-RU" w:bidi="ru-RU"/>
        </w:rPr>
        <w:t>, что на 0,8</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меньше данного показателя за предыдущий год.  Объем безналичных платежей с использованием пластиковых карт, напротив, вырос на 52,3</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составив 35,1 трлн руб</w:t>
      </w:r>
      <w:r w:rsidR="00B457A9">
        <w:rPr>
          <w:rFonts w:ascii="Times New Roman" w:eastAsia="Times New Roman" w:hAnsi="Times New Roman"/>
          <w:sz w:val="28"/>
          <w:szCs w:val="28"/>
          <w:lang w:eastAsia="ru-RU" w:bidi="ru-RU"/>
        </w:rPr>
        <w:t>лей</w:t>
      </w:r>
      <w:r w:rsidRPr="00BA5D9D">
        <w:rPr>
          <w:rFonts w:ascii="Times New Roman" w:eastAsia="Times New Roman" w:hAnsi="Times New Roman"/>
          <w:sz w:val="28"/>
          <w:szCs w:val="28"/>
          <w:lang w:eastAsia="ru-RU" w:bidi="ru-RU"/>
        </w:rPr>
        <w:t>. При этом объем операций по оплате товаров, работ и услуг вырос на 30,3</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а прочих операций – на 77,5</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w:t>
      </w:r>
    </w:p>
    <w:p w:rsidR="00FB548B" w:rsidRPr="00BA5D9D" w:rsidRDefault="00FB548B" w:rsidP="001929D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Системы бесконтактных платежей, такие как Visa payWave и MasterCard PayPass, работают в России уже несколько лет. Посредством карт с возможностью бесконтактных платежей можно оплачивать покупки без подписи держателя карты или без введения ПИН-кода в том случае, если сумма не превышает 1</w:t>
      </w:r>
      <w:r w:rsidR="00AA23BF">
        <w:rPr>
          <w:rFonts w:ascii="Times New Roman" w:eastAsia="Times New Roman" w:hAnsi="Times New Roman"/>
          <w:sz w:val="28"/>
          <w:szCs w:val="28"/>
          <w:lang w:eastAsia="ru-RU" w:bidi="ru-RU"/>
        </w:rPr>
        <w:t> </w:t>
      </w:r>
      <w:r w:rsidR="00B457A9">
        <w:rPr>
          <w:rFonts w:ascii="Times New Roman" w:eastAsia="Times New Roman" w:hAnsi="Times New Roman"/>
          <w:sz w:val="28"/>
          <w:szCs w:val="28"/>
          <w:lang w:eastAsia="ru-RU" w:bidi="ru-RU"/>
        </w:rPr>
        <w:t>тыс.</w:t>
      </w:r>
      <w:r w:rsidRPr="00BA5D9D">
        <w:rPr>
          <w:rFonts w:ascii="Times New Roman" w:eastAsia="Times New Roman" w:hAnsi="Times New Roman"/>
          <w:sz w:val="28"/>
          <w:szCs w:val="28"/>
          <w:lang w:eastAsia="ru-RU" w:bidi="ru-RU"/>
        </w:rPr>
        <w:t xml:space="preserve"> рублей, достаточно прислонить карту к специальному терминалу. Эти новейшие технологические возможности </w:t>
      </w:r>
      <w:r w:rsidR="00AA23BF">
        <w:rPr>
          <w:rFonts w:ascii="Times New Roman" w:eastAsia="Times New Roman" w:hAnsi="Times New Roman"/>
          <w:sz w:val="28"/>
          <w:szCs w:val="28"/>
          <w:lang w:eastAsia="ru-RU" w:bidi="ru-RU"/>
        </w:rPr>
        <w:t>содержат</w:t>
      </w:r>
      <w:r w:rsidRPr="00BA5D9D">
        <w:rPr>
          <w:rFonts w:ascii="Times New Roman" w:eastAsia="Times New Roman" w:hAnsi="Times New Roman"/>
          <w:sz w:val="28"/>
          <w:szCs w:val="28"/>
          <w:lang w:eastAsia="ru-RU" w:bidi="ru-RU"/>
        </w:rPr>
        <w:t xml:space="preserve"> и новые риски для потребителей. Так, например, потребитель может не осознавать момента платежа</w:t>
      </w:r>
      <w:r w:rsidR="00B457A9">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и ему необходимы знания в области финансовой грамотности для того, чтобы избежать финансовых потерь.</w:t>
      </w:r>
    </w:p>
    <w:p w:rsidR="00FB548B" w:rsidRPr="00BA5D9D" w:rsidRDefault="00FB548B" w:rsidP="001929D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Объем всех несанкционированных операций, совершенных с использованием платежных карт, эмитированных на территории Российской Федерации, в 2017 году составил 961,3 млн руб</w:t>
      </w:r>
      <w:r w:rsidR="00AA23BF">
        <w:rPr>
          <w:rFonts w:ascii="Times New Roman" w:eastAsia="Times New Roman" w:hAnsi="Times New Roman"/>
          <w:sz w:val="28"/>
          <w:szCs w:val="28"/>
          <w:lang w:eastAsia="ru-RU" w:bidi="ru-RU"/>
        </w:rPr>
        <w:t>лей</w:t>
      </w:r>
      <w:r w:rsidRPr="00BA5D9D">
        <w:rPr>
          <w:rFonts w:ascii="Times New Roman" w:eastAsia="Times New Roman" w:hAnsi="Times New Roman"/>
          <w:sz w:val="28"/>
          <w:szCs w:val="28"/>
          <w:lang w:eastAsia="ru-RU" w:bidi="ru-RU"/>
        </w:rPr>
        <w:t>, что меньше аналогичного показателя за 2016 год на 10,6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Снижение объемов несанкционированных операций за отчетный период в абсолютном выражении составило 114 млн </w:t>
      </w:r>
      <w:r w:rsidRPr="00BA5D9D">
        <w:rPr>
          <w:rFonts w:ascii="Times New Roman" w:eastAsia="Times New Roman" w:hAnsi="Times New Roman"/>
          <w:sz w:val="28"/>
          <w:szCs w:val="28"/>
          <w:lang w:eastAsia="ru-RU" w:bidi="ru-RU"/>
        </w:rPr>
        <w:lastRenderedPageBreak/>
        <w:t>руб</w:t>
      </w:r>
      <w:r w:rsidR="00AA23BF">
        <w:rPr>
          <w:rFonts w:ascii="Times New Roman" w:eastAsia="Times New Roman" w:hAnsi="Times New Roman"/>
          <w:sz w:val="28"/>
          <w:szCs w:val="28"/>
          <w:lang w:eastAsia="ru-RU" w:bidi="ru-RU"/>
        </w:rPr>
        <w:t>лей</w:t>
      </w:r>
      <w:r w:rsidRPr="00BA5D9D">
        <w:rPr>
          <w:rFonts w:ascii="Times New Roman" w:eastAsia="Times New Roman" w:hAnsi="Times New Roman"/>
          <w:sz w:val="28"/>
          <w:szCs w:val="28"/>
          <w:lang w:eastAsia="ru-RU" w:bidi="ru-RU"/>
        </w:rPr>
        <w:t xml:space="preserve"> против 71,6 млн руб</w:t>
      </w:r>
      <w:r w:rsidR="00AA23BF">
        <w:rPr>
          <w:rFonts w:ascii="Times New Roman" w:eastAsia="Times New Roman" w:hAnsi="Times New Roman"/>
          <w:sz w:val="28"/>
          <w:szCs w:val="28"/>
          <w:lang w:eastAsia="ru-RU" w:bidi="ru-RU"/>
        </w:rPr>
        <w:t>лей</w:t>
      </w:r>
      <w:r w:rsidRPr="00BA5D9D">
        <w:rPr>
          <w:rFonts w:ascii="Times New Roman" w:eastAsia="Times New Roman" w:hAnsi="Times New Roman"/>
          <w:sz w:val="28"/>
          <w:szCs w:val="28"/>
          <w:lang w:eastAsia="ru-RU" w:bidi="ru-RU"/>
        </w:rPr>
        <w:t xml:space="preserve"> за 2016 год. При этом сохраняется тенденция 2016 года к снижению общего объема несанкционированных операций.</w:t>
      </w:r>
      <w:r w:rsidRPr="00BA5D9D" w:rsidDel="0027676E">
        <w:rPr>
          <w:rFonts w:ascii="Times New Roman" w:eastAsia="Times New Roman" w:hAnsi="Times New Roman"/>
          <w:sz w:val="28"/>
          <w:szCs w:val="28"/>
          <w:lang w:eastAsia="ru-RU" w:bidi="ru-RU"/>
        </w:rPr>
        <w:t xml:space="preserve"> </w:t>
      </w:r>
      <w:r w:rsidR="00F90113">
        <w:rPr>
          <w:rFonts w:ascii="Times New Roman" w:eastAsia="Times New Roman" w:hAnsi="Times New Roman"/>
          <w:sz w:val="28"/>
          <w:szCs w:val="28"/>
          <w:lang w:eastAsia="ru-RU" w:bidi="ru-RU"/>
        </w:rPr>
        <w:t>Указанная тенденция обусловлена</w:t>
      </w:r>
      <w:r w:rsidRPr="00BA5D9D">
        <w:rPr>
          <w:rFonts w:ascii="Times New Roman" w:eastAsia="Times New Roman" w:hAnsi="Times New Roman"/>
          <w:sz w:val="28"/>
          <w:szCs w:val="28"/>
          <w:lang w:eastAsia="ru-RU" w:bidi="ru-RU"/>
        </w:rPr>
        <w:t xml:space="preserve"> в том числе проводимой операторами по переводу денежных средств работой, направленной на развитие систем выявления и противодействия несанкционированным операциям. </w:t>
      </w:r>
      <w:r w:rsidR="001E033E"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xml:space="preserve">спользование подобных систем повышает качество верификации лица, осуществляющего перевод денежных средств, вследствие чего снижается эффективность действий злоумышленников. </w:t>
      </w:r>
      <w:r w:rsidR="00B73C6F" w:rsidRPr="00BA5D9D">
        <w:rPr>
          <w:rFonts w:ascii="Times New Roman" w:eastAsia="Times New Roman" w:hAnsi="Times New Roman"/>
          <w:sz w:val="28"/>
          <w:szCs w:val="28"/>
          <w:lang w:eastAsia="ru-RU" w:bidi="ru-RU"/>
        </w:rPr>
        <w:t>Н</w:t>
      </w:r>
      <w:r w:rsidRPr="00BA5D9D">
        <w:rPr>
          <w:rFonts w:ascii="Times New Roman" w:eastAsia="Times New Roman" w:hAnsi="Times New Roman"/>
          <w:sz w:val="28"/>
          <w:szCs w:val="28"/>
          <w:lang w:eastAsia="ru-RU" w:bidi="ru-RU"/>
        </w:rPr>
        <w:t xml:space="preserve">исходящие </w:t>
      </w:r>
      <w:r w:rsidR="00B73C6F" w:rsidRPr="00BA5D9D">
        <w:rPr>
          <w:rFonts w:ascii="Times New Roman" w:eastAsia="Times New Roman" w:hAnsi="Times New Roman"/>
          <w:sz w:val="28"/>
          <w:szCs w:val="28"/>
          <w:lang w:eastAsia="ru-RU" w:bidi="ru-RU"/>
        </w:rPr>
        <w:t>тенденции</w:t>
      </w:r>
      <w:r w:rsidRPr="00BA5D9D">
        <w:rPr>
          <w:rFonts w:ascii="Times New Roman" w:eastAsia="Times New Roman" w:hAnsi="Times New Roman"/>
          <w:sz w:val="28"/>
          <w:szCs w:val="28"/>
          <w:lang w:eastAsia="ru-RU" w:bidi="ru-RU"/>
        </w:rPr>
        <w:t xml:space="preserve"> в числе и объеме несанкционированных операций свидетельствуют о некотором снижении активности злоумышленников, объяснением чему может являться активное развитие криптовалют и переключение интереса на них.</w:t>
      </w:r>
    </w:p>
    <w:p w:rsidR="0028047E" w:rsidRPr="00BA5D9D" w:rsidRDefault="0028047E" w:rsidP="001929DD">
      <w:pPr>
        <w:spacing w:after="0" w:line="240" w:lineRule="auto"/>
        <w:ind w:firstLine="709"/>
        <w:contextualSpacing/>
        <w:jc w:val="both"/>
        <w:rPr>
          <w:rFonts w:ascii="Times New Roman" w:eastAsia="Times New Roman" w:hAnsi="Times New Roman"/>
          <w:sz w:val="28"/>
          <w:szCs w:val="28"/>
          <w:lang w:eastAsia="ru-RU" w:bidi="ru-RU"/>
        </w:rPr>
      </w:pPr>
    </w:p>
    <w:p w:rsidR="0028047E" w:rsidRPr="00BA5D9D" w:rsidRDefault="008D4BD8" w:rsidP="00BA5D9D">
      <w:pPr>
        <w:spacing w:after="0" w:line="240" w:lineRule="auto"/>
        <w:ind w:firstLine="709"/>
        <w:contextualSpacing/>
        <w:jc w:val="both"/>
        <w:rPr>
          <w:rFonts w:ascii="Times New Roman" w:eastAsia="Times New Roman" w:hAnsi="Times New Roman"/>
          <w:sz w:val="28"/>
          <w:szCs w:val="28"/>
          <w:lang w:eastAsia="ru-RU" w:bidi="ru-RU"/>
        </w:rPr>
      </w:pPr>
      <w:r w:rsidRPr="00A839D1">
        <w:rPr>
          <w:rFonts w:ascii="Times New Roman" w:eastAsia="Times New Roman" w:hAnsi="Times New Roman"/>
          <w:noProof/>
          <w:sz w:val="28"/>
          <w:szCs w:val="28"/>
          <w:lang w:eastAsia="ru-RU"/>
        </w:rPr>
        <w:drawing>
          <wp:inline distT="0" distB="0" distL="0" distR="0">
            <wp:extent cx="5210175" cy="1885950"/>
            <wp:effectExtent l="0" t="0" r="0" b="0"/>
            <wp:docPr id="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8047E" w:rsidRPr="001929DD" w:rsidRDefault="0028047E" w:rsidP="001929DD">
      <w:pPr>
        <w:spacing w:after="0" w:line="240" w:lineRule="auto"/>
        <w:jc w:val="center"/>
        <w:rPr>
          <w:rFonts w:ascii="Times New Roman" w:eastAsia="Times New Roman" w:hAnsi="Times New Roman"/>
          <w:i/>
          <w:sz w:val="24"/>
          <w:szCs w:val="24"/>
          <w:lang w:eastAsia="ru-RU" w:bidi="ru-RU"/>
        </w:rPr>
      </w:pPr>
      <w:r w:rsidRPr="001929DD">
        <w:rPr>
          <w:rFonts w:ascii="Times New Roman" w:eastAsia="Times New Roman" w:hAnsi="Times New Roman"/>
          <w:i/>
          <w:sz w:val="24"/>
          <w:szCs w:val="24"/>
          <w:lang w:eastAsia="ru-RU" w:bidi="ru-RU"/>
        </w:rPr>
        <w:t xml:space="preserve">Объемы несанкционированных переводов денежных средств </w:t>
      </w:r>
      <w:r w:rsidR="001929DD">
        <w:rPr>
          <w:rFonts w:ascii="Times New Roman" w:eastAsia="Times New Roman" w:hAnsi="Times New Roman"/>
          <w:i/>
          <w:sz w:val="24"/>
          <w:szCs w:val="24"/>
          <w:lang w:eastAsia="ru-RU" w:bidi="ru-RU"/>
        </w:rPr>
        <w:br/>
      </w:r>
      <w:r w:rsidRPr="001929DD">
        <w:rPr>
          <w:rFonts w:ascii="Times New Roman" w:eastAsia="Times New Roman" w:hAnsi="Times New Roman"/>
          <w:i/>
          <w:sz w:val="24"/>
          <w:szCs w:val="24"/>
          <w:lang w:eastAsia="ru-RU" w:bidi="ru-RU"/>
        </w:rPr>
        <w:t>в 2016-2017 годах, млн руб</w:t>
      </w:r>
      <w:r w:rsidR="00AA23BF">
        <w:rPr>
          <w:rFonts w:ascii="Times New Roman" w:eastAsia="Times New Roman" w:hAnsi="Times New Roman"/>
          <w:i/>
          <w:sz w:val="24"/>
          <w:szCs w:val="24"/>
          <w:lang w:eastAsia="ru-RU" w:bidi="ru-RU"/>
        </w:rPr>
        <w:t>лей</w:t>
      </w:r>
    </w:p>
    <w:p w:rsidR="0028047E" w:rsidRPr="00BA5D9D" w:rsidRDefault="0028047E" w:rsidP="00BA5D9D">
      <w:pPr>
        <w:spacing w:after="0" w:line="240" w:lineRule="auto"/>
        <w:ind w:firstLine="709"/>
        <w:contextualSpacing/>
        <w:jc w:val="both"/>
        <w:rPr>
          <w:rFonts w:ascii="Times New Roman" w:eastAsia="Times New Roman" w:hAnsi="Times New Roman"/>
          <w:sz w:val="28"/>
          <w:szCs w:val="28"/>
          <w:lang w:eastAsia="ru-RU" w:bidi="ru-RU"/>
        </w:rPr>
      </w:pPr>
    </w:p>
    <w:p w:rsidR="00FB548B" w:rsidRPr="00BA5D9D" w:rsidRDefault="00BD17A7" w:rsidP="00BA5D9D">
      <w:pPr>
        <w:spacing w:after="0" w:line="240" w:lineRule="auto"/>
        <w:ind w:firstLine="709"/>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Это</w:t>
      </w:r>
      <w:r w:rsidR="00FB548B" w:rsidRPr="00BA5D9D">
        <w:rPr>
          <w:rFonts w:ascii="Times New Roman" w:eastAsia="Times New Roman" w:hAnsi="Times New Roman"/>
          <w:sz w:val="28"/>
          <w:szCs w:val="28"/>
          <w:lang w:eastAsia="ru-RU" w:bidi="ru-RU"/>
        </w:rPr>
        <w:t xml:space="preserve"> свидетельству</w:t>
      </w:r>
      <w:r>
        <w:rPr>
          <w:rFonts w:ascii="Times New Roman" w:eastAsia="Times New Roman" w:hAnsi="Times New Roman"/>
          <w:sz w:val="28"/>
          <w:szCs w:val="28"/>
          <w:lang w:eastAsia="ru-RU" w:bidi="ru-RU"/>
        </w:rPr>
        <w:t>е</w:t>
      </w:r>
      <w:r w:rsidR="00FB548B" w:rsidRPr="00BA5D9D">
        <w:rPr>
          <w:rFonts w:ascii="Times New Roman" w:eastAsia="Times New Roman" w:hAnsi="Times New Roman"/>
          <w:sz w:val="28"/>
          <w:szCs w:val="28"/>
          <w:lang w:eastAsia="ru-RU" w:bidi="ru-RU"/>
        </w:rPr>
        <w:t>т о наличии условий для роста доверия населения к банковским картам. При этом развитие технологий в данной области повышает требования к финансовой и технической грамотности потребителей.</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Однако все еще нерешенными остаются ряд проблем, связанных с использованием банковских карт, в том числе:</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отсутствие у банков обязанности оповещать клиента о том, какой именно объем собственных и заемных средств потрачен при совершении каждой операции по банковской карте, в том числе в рамках овердрафта;</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отсутствие у банков обязанности информировать клиента о комиссии при переводе с карты на карту;</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проблема отсутствия у потребителей информации о полном размере комиссии при снятии средств в банкоматах сторонних банков;</w:t>
      </w:r>
    </w:p>
    <w:p w:rsidR="00FB548B" w:rsidRPr="001929DD" w:rsidRDefault="00FB548B" w:rsidP="00BA5D9D">
      <w:pPr>
        <w:spacing w:after="0" w:line="240" w:lineRule="auto"/>
        <w:ind w:firstLine="709"/>
        <w:contextualSpacing/>
        <w:jc w:val="both"/>
        <w:rPr>
          <w:rFonts w:ascii="Times New Roman" w:eastAsia="Times New Roman" w:hAnsi="Times New Roman"/>
          <w:spacing w:val="-2"/>
          <w:sz w:val="28"/>
          <w:szCs w:val="28"/>
          <w:lang w:eastAsia="ru-RU" w:bidi="ru-RU"/>
        </w:rPr>
      </w:pPr>
      <w:r w:rsidRPr="001929DD">
        <w:rPr>
          <w:rFonts w:ascii="Times New Roman" w:eastAsia="Times New Roman" w:hAnsi="Times New Roman"/>
          <w:spacing w:val="-2"/>
          <w:sz w:val="28"/>
          <w:szCs w:val="28"/>
          <w:lang w:eastAsia="ru-RU" w:bidi="ru-RU"/>
        </w:rPr>
        <w:t>проблема одностороннего повышения банком кредитного лимита по карте.</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обзоре судебной практики по делам, связанным с защитой прав потребителей финансовых услуг, от 27</w:t>
      </w:r>
      <w:r w:rsidR="00B73C6F" w:rsidRPr="00BA5D9D">
        <w:rPr>
          <w:rFonts w:ascii="Times New Roman" w:eastAsia="Times New Roman" w:hAnsi="Times New Roman"/>
          <w:sz w:val="28"/>
          <w:szCs w:val="28"/>
          <w:lang w:eastAsia="ru-RU" w:bidi="ru-RU"/>
        </w:rPr>
        <w:t xml:space="preserve"> сентября </w:t>
      </w:r>
      <w:r w:rsidRPr="00BA5D9D">
        <w:rPr>
          <w:rFonts w:ascii="Times New Roman" w:eastAsia="Times New Roman" w:hAnsi="Times New Roman"/>
          <w:sz w:val="28"/>
          <w:szCs w:val="28"/>
          <w:lang w:eastAsia="ru-RU" w:bidi="ru-RU"/>
        </w:rPr>
        <w:t>2017 года Президиум Верховного Суда Российской Федерации изложил следующие правовые позиции относительно использования банковских карт и дистанционного банковского обслуживания:</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lastRenderedPageBreak/>
        <w:t>списание банком денежных средств со счета клиента должно осуществляться по тому курсу валюты и тем тарифам, которые действовали в банке на момент списания денег с банковской карты;</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при невыполнении указаний клиента-потребителя о выдаче денежных средств со счета банк в соответствии со ст</w:t>
      </w:r>
      <w:r w:rsidR="00B73C6F" w:rsidRPr="00BA5D9D">
        <w:rPr>
          <w:rFonts w:ascii="Times New Roman" w:eastAsia="Times New Roman" w:hAnsi="Times New Roman"/>
          <w:sz w:val="28"/>
          <w:szCs w:val="28"/>
          <w:lang w:eastAsia="ru-RU" w:bidi="ru-RU"/>
        </w:rPr>
        <w:t>атьей</w:t>
      </w:r>
      <w:r w:rsidRPr="00BA5D9D">
        <w:rPr>
          <w:rFonts w:ascii="Times New Roman" w:eastAsia="Times New Roman" w:hAnsi="Times New Roman"/>
          <w:sz w:val="28"/>
          <w:szCs w:val="28"/>
          <w:lang w:eastAsia="ru-RU" w:bidi="ru-RU"/>
        </w:rPr>
        <w:t xml:space="preserve"> 856 </w:t>
      </w:r>
      <w:r w:rsidR="00B73C6F" w:rsidRPr="00BA5D9D">
        <w:rPr>
          <w:rFonts w:ascii="Times New Roman" w:eastAsia="Times New Roman" w:hAnsi="Times New Roman"/>
          <w:sz w:val="28"/>
          <w:szCs w:val="28"/>
          <w:lang w:eastAsia="ru-RU" w:bidi="ru-RU"/>
        </w:rPr>
        <w:t>Гражданского кодекса Российской Федерации</w:t>
      </w:r>
      <w:r w:rsidRPr="00BA5D9D">
        <w:rPr>
          <w:rFonts w:ascii="Times New Roman" w:eastAsia="Times New Roman" w:hAnsi="Times New Roman"/>
          <w:sz w:val="28"/>
          <w:szCs w:val="28"/>
          <w:lang w:eastAsia="ru-RU" w:bidi="ru-RU"/>
        </w:rPr>
        <w:t xml:space="preserve"> обязан уплатить на эту сумму проценты в порядке и в размере, предусмотренных ст</w:t>
      </w:r>
      <w:r w:rsidR="00B73C6F" w:rsidRPr="00BA5D9D">
        <w:rPr>
          <w:rFonts w:ascii="Times New Roman" w:eastAsia="Times New Roman" w:hAnsi="Times New Roman"/>
          <w:sz w:val="28"/>
          <w:szCs w:val="28"/>
          <w:lang w:eastAsia="ru-RU" w:bidi="ru-RU"/>
        </w:rPr>
        <w:t>атьей</w:t>
      </w:r>
      <w:r w:rsidRPr="00BA5D9D">
        <w:rPr>
          <w:rFonts w:ascii="Times New Roman" w:eastAsia="Times New Roman" w:hAnsi="Times New Roman"/>
          <w:sz w:val="28"/>
          <w:szCs w:val="28"/>
          <w:lang w:eastAsia="ru-RU" w:bidi="ru-RU"/>
        </w:rPr>
        <w:t xml:space="preserve"> 395 </w:t>
      </w:r>
      <w:r w:rsidR="00B73C6F" w:rsidRPr="00BA5D9D">
        <w:rPr>
          <w:rFonts w:ascii="Times New Roman" w:eastAsia="Times New Roman" w:hAnsi="Times New Roman"/>
          <w:sz w:val="28"/>
          <w:szCs w:val="28"/>
          <w:lang w:eastAsia="ru-RU" w:bidi="ru-RU"/>
        </w:rPr>
        <w:t>Гражданского кодекса Российской Федерации</w:t>
      </w:r>
      <w:r w:rsidRPr="00BA5D9D">
        <w:rPr>
          <w:rFonts w:ascii="Times New Roman" w:eastAsia="Times New Roman" w:hAnsi="Times New Roman"/>
          <w:sz w:val="28"/>
          <w:szCs w:val="28"/>
          <w:lang w:eastAsia="ru-RU" w:bidi="ru-RU"/>
        </w:rPr>
        <w:t>;</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оператор мобильной связи несет ответственность за неправомерные действия по выдаче дубликата сим-карты с абонентским номером пользователя другому лицу, последствием которых является получение таким лицом доступа к банковским счетам гражданина, использующего этот абонентский номер с подключением к нему услуги «мобильный банк».</w:t>
      </w:r>
    </w:p>
    <w:p w:rsidR="00FB548B" w:rsidRPr="00BA5D9D" w:rsidRDefault="00FB548B" w:rsidP="00322637">
      <w:pPr>
        <w:spacing w:before="120" w:after="0" w:line="240" w:lineRule="auto"/>
        <w:ind w:firstLine="709"/>
        <w:jc w:val="both"/>
        <w:rPr>
          <w:rFonts w:ascii="Times New Roman" w:eastAsia="Times New Roman" w:hAnsi="Times New Roman"/>
          <w:sz w:val="28"/>
          <w:szCs w:val="28"/>
          <w:lang w:eastAsia="ru-RU" w:bidi="ru-RU"/>
        </w:rPr>
      </w:pPr>
      <w:r w:rsidRPr="00BA5D9D">
        <w:rPr>
          <w:rFonts w:ascii="Times New Roman" w:eastAsia="Times New Roman" w:hAnsi="Times New Roman"/>
          <w:b/>
          <w:i/>
          <w:sz w:val="28"/>
          <w:szCs w:val="28"/>
          <w:lang w:eastAsia="ru-RU" w:bidi="ru-RU"/>
        </w:rPr>
        <w:t>Риски цифровизации дистанционного банковского обслуживания</w:t>
      </w:r>
      <w:r w:rsidR="001E033E" w:rsidRPr="00BA5D9D">
        <w:rPr>
          <w:rFonts w:ascii="Times New Roman" w:eastAsia="Times New Roman" w:hAnsi="Times New Roman"/>
          <w:b/>
          <w:i/>
          <w:sz w:val="28"/>
          <w:szCs w:val="28"/>
          <w:lang w:eastAsia="ru-RU" w:bidi="ru-RU"/>
        </w:rPr>
        <w:t xml:space="preserve">. </w:t>
      </w:r>
      <w:r w:rsidRPr="00BA5D9D">
        <w:rPr>
          <w:rFonts w:ascii="Times New Roman" w:eastAsia="Times New Roman" w:hAnsi="Times New Roman"/>
          <w:sz w:val="28"/>
          <w:szCs w:val="28"/>
          <w:lang w:eastAsia="ru-RU" w:bidi="ru-RU"/>
        </w:rPr>
        <w:t>За 2017 год кредитными организациями проведено 161,8 млн платежей физических лиц на сумму более 3 трлн рублей, распоряжения по которым составлены и пе</w:t>
      </w:r>
      <w:r w:rsidR="00E15579">
        <w:rPr>
          <w:rFonts w:ascii="Times New Roman" w:eastAsia="Times New Roman" w:hAnsi="Times New Roman"/>
          <w:sz w:val="28"/>
          <w:szCs w:val="28"/>
          <w:lang w:eastAsia="ru-RU" w:bidi="ru-RU"/>
        </w:rPr>
        <w:t>реданы в электронном виде,</w:t>
      </w:r>
      <w:r w:rsidRPr="00BA5D9D">
        <w:rPr>
          <w:rFonts w:ascii="Times New Roman" w:eastAsia="Times New Roman" w:hAnsi="Times New Roman"/>
          <w:sz w:val="28"/>
          <w:szCs w:val="28"/>
          <w:lang w:eastAsia="ru-RU" w:bidi="ru-RU"/>
        </w:rPr>
        <w:t xml:space="preserve"> </w:t>
      </w:r>
      <w:r w:rsidR="00E15579">
        <w:rPr>
          <w:rFonts w:ascii="Times New Roman" w:eastAsia="Times New Roman" w:hAnsi="Times New Roman"/>
          <w:sz w:val="28"/>
          <w:szCs w:val="28"/>
          <w:lang w:eastAsia="ru-RU" w:bidi="ru-RU"/>
        </w:rPr>
        <w:t xml:space="preserve">что </w:t>
      </w:r>
      <w:r w:rsidRPr="00BA5D9D">
        <w:rPr>
          <w:rFonts w:ascii="Times New Roman" w:eastAsia="Times New Roman" w:hAnsi="Times New Roman"/>
          <w:sz w:val="28"/>
          <w:szCs w:val="28"/>
          <w:lang w:eastAsia="ru-RU" w:bidi="ru-RU"/>
        </w:rPr>
        <w:t>на 14,6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больше показателя за 2016 год, в суммарном – увеличение на 21,6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При проведении платежей широко используется Интернет, с е</w:t>
      </w:r>
      <w:r w:rsidR="00A06B5E" w:rsidRPr="00BA5D9D">
        <w:rPr>
          <w:rFonts w:ascii="Times New Roman" w:eastAsia="Times New Roman" w:hAnsi="Times New Roman"/>
          <w:sz w:val="28"/>
          <w:szCs w:val="28"/>
          <w:lang w:eastAsia="ru-RU" w:bidi="ru-RU"/>
        </w:rPr>
        <w:t>го</w:t>
      </w:r>
      <w:r w:rsidRPr="00BA5D9D">
        <w:rPr>
          <w:rFonts w:ascii="Times New Roman" w:eastAsia="Times New Roman" w:hAnsi="Times New Roman"/>
          <w:sz w:val="28"/>
          <w:szCs w:val="28"/>
          <w:lang w:eastAsia="ru-RU" w:bidi="ru-RU"/>
        </w:rPr>
        <w:t xml:space="preserve"> помощью за 2017 год было осуществлено 107,4 млн платежей населения (прирост 22,7</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по сравнению с 2016 годом) на сумму более 2,5 трлн рублей (прирост в объеме платежей относительно 2016 года составил 23</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настоящее время разрабатывается система, благодаря которой гражданину достаточно один раз пройти регистрацию, после чего он может стать клиентом любого банка дистанционно (с помощью информации на портале «Госуслуги»). По результатам специального исследования, проведенного </w:t>
      </w:r>
      <w:r w:rsidR="00B457A9">
        <w:rPr>
          <w:rFonts w:ascii="Times New Roman" w:eastAsia="Times New Roman" w:hAnsi="Times New Roman"/>
          <w:sz w:val="28"/>
          <w:szCs w:val="28"/>
          <w:lang w:eastAsia="ru-RU" w:bidi="ru-RU"/>
        </w:rPr>
        <w:t>Н</w:t>
      </w:r>
      <w:r w:rsidR="00B457A9" w:rsidRPr="00B457A9">
        <w:rPr>
          <w:rFonts w:ascii="Times New Roman" w:eastAsia="Times New Roman" w:hAnsi="Times New Roman"/>
          <w:sz w:val="28"/>
          <w:szCs w:val="28"/>
          <w:lang w:eastAsia="ru-RU" w:bidi="ru-RU"/>
        </w:rPr>
        <w:t>ациональн</w:t>
      </w:r>
      <w:r w:rsidR="00B457A9">
        <w:rPr>
          <w:rFonts w:ascii="Times New Roman" w:eastAsia="Times New Roman" w:hAnsi="Times New Roman"/>
          <w:sz w:val="28"/>
          <w:szCs w:val="28"/>
          <w:lang w:eastAsia="ru-RU" w:bidi="ru-RU"/>
        </w:rPr>
        <w:t>ым</w:t>
      </w:r>
      <w:r w:rsidR="00B457A9" w:rsidRPr="00B457A9">
        <w:rPr>
          <w:rFonts w:ascii="Times New Roman" w:eastAsia="Times New Roman" w:hAnsi="Times New Roman"/>
          <w:sz w:val="28"/>
          <w:szCs w:val="28"/>
          <w:lang w:eastAsia="ru-RU" w:bidi="ru-RU"/>
        </w:rPr>
        <w:t xml:space="preserve"> агентство</w:t>
      </w:r>
      <w:r w:rsidR="00B457A9">
        <w:rPr>
          <w:rFonts w:ascii="Times New Roman" w:eastAsia="Times New Roman" w:hAnsi="Times New Roman"/>
          <w:sz w:val="28"/>
          <w:szCs w:val="28"/>
          <w:lang w:eastAsia="ru-RU" w:bidi="ru-RU"/>
        </w:rPr>
        <w:t>м</w:t>
      </w:r>
      <w:r w:rsidR="00B457A9" w:rsidRPr="00B457A9">
        <w:rPr>
          <w:rFonts w:ascii="Times New Roman" w:eastAsia="Times New Roman" w:hAnsi="Times New Roman"/>
          <w:sz w:val="28"/>
          <w:szCs w:val="28"/>
          <w:lang w:eastAsia="ru-RU" w:bidi="ru-RU"/>
        </w:rPr>
        <w:t xml:space="preserve"> финансовых исследований </w:t>
      </w:r>
      <w:r w:rsidR="00B457A9">
        <w:rPr>
          <w:rFonts w:ascii="Times New Roman" w:eastAsia="Times New Roman" w:hAnsi="Times New Roman"/>
          <w:sz w:val="28"/>
          <w:szCs w:val="28"/>
          <w:lang w:eastAsia="ru-RU" w:bidi="ru-RU"/>
        </w:rPr>
        <w:t>(</w:t>
      </w:r>
      <w:r w:rsidR="002E6A7D">
        <w:rPr>
          <w:rFonts w:ascii="Times New Roman" w:eastAsia="Times New Roman" w:hAnsi="Times New Roman"/>
          <w:sz w:val="28"/>
          <w:szCs w:val="28"/>
          <w:lang w:eastAsia="ru-RU" w:bidi="ru-RU"/>
        </w:rPr>
        <w:t xml:space="preserve">Аналитический центр </w:t>
      </w:r>
      <w:r w:rsidRPr="00BA5D9D">
        <w:rPr>
          <w:rFonts w:ascii="Times New Roman" w:eastAsia="Times New Roman" w:hAnsi="Times New Roman"/>
          <w:sz w:val="28"/>
          <w:szCs w:val="28"/>
          <w:lang w:eastAsia="ru-RU" w:bidi="ru-RU"/>
        </w:rPr>
        <w:t>НАФИ</w:t>
      </w:r>
      <w:r w:rsidR="00B457A9">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в сентябре 2017 года, положительно к этой инициативе относятся 39</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опрошенных, и сторонников больше среди молодых людей 18</w:t>
      </w:r>
      <w:r w:rsidR="00E15579" w:rsidRPr="00E15579">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24 лет </w:t>
      </w:r>
      <w:r w:rsidR="00A06B5E"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59</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w:t>
      </w:r>
      <w:r w:rsidR="00B457A9">
        <w:rPr>
          <w:rFonts w:ascii="Times New Roman" w:eastAsia="Times New Roman" w:hAnsi="Times New Roman"/>
          <w:sz w:val="28"/>
          <w:szCs w:val="28"/>
          <w:lang w:eastAsia="ru-RU" w:bidi="ru-RU"/>
        </w:rPr>
        <w:t xml:space="preserve">и среди пользователей Интернета – </w:t>
      </w:r>
      <w:r w:rsidRPr="00BA5D9D">
        <w:rPr>
          <w:rFonts w:ascii="Times New Roman" w:eastAsia="Times New Roman" w:hAnsi="Times New Roman"/>
          <w:sz w:val="28"/>
          <w:szCs w:val="28"/>
          <w:lang w:eastAsia="ru-RU" w:bidi="ru-RU"/>
        </w:rPr>
        <w:t>44</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Негативных оценок нововведения 43</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противников обсуждаемого дистанционного доступа больше среди тех, кто не пользуется Интернетом </w:t>
      </w:r>
      <w:r w:rsidR="00B457A9" w:rsidRPr="00B457A9">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53</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и среди россиян старше 55 лет</w:t>
      </w:r>
      <w:r w:rsidR="00B457A9">
        <w:rPr>
          <w:rFonts w:ascii="Times New Roman" w:eastAsia="Times New Roman" w:hAnsi="Times New Roman"/>
          <w:sz w:val="28"/>
          <w:szCs w:val="28"/>
          <w:lang w:eastAsia="ru-RU" w:bidi="ru-RU"/>
        </w:rPr>
        <w:t xml:space="preserve"> </w:t>
      </w:r>
      <w:r w:rsidR="00B457A9" w:rsidRPr="00B457A9">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52</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Более половины опрошенных предпочли бы все банковские услуги оформлять лично. Среди банковских услуг, которые россияне предпочитают или предпочли бы получать удаленно</w:t>
      </w:r>
      <w:r w:rsidR="00213398">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w:t>
      </w:r>
      <w:r w:rsidR="001E033E"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осуществление платежей и переводов (48</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участников опроса), управление счетом (37</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оформление страхового полиса (35</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и внесение денежных средств на счет (32</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w:t>
      </w:r>
      <w:r w:rsidR="00E15579">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При этом личное посещение банка предпочтительно для открытия банковского счета (78</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или депозита (74</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По мнению большинства, наиболее удобные способы идентификации клиента </w:t>
      </w:r>
      <w:r w:rsidR="00A06B5E"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по отпечаткам пальцев (34</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и сетчатке глаза (17</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Другие способы показались опрошенным менее удобными: по лицу (11</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голосу </w:t>
      </w:r>
      <w:r w:rsidRPr="00BA5D9D">
        <w:rPr>
          <w:rFonts w:ascii="Times New Roman" w:eastAsia="Times New Roman" w:hAnsi="Times New Roman"/>
          <w:sz w:val="28"/>
          <w:szCs w:val="28"/>
          <w:lang w:eastAsia="ru-RU" w:bidi="ru-RU"/>
        </w:rPr>
        <w:lastRenderedPageBreak/>
        <w:t>(7</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Никакой метод идентификации не показался удобным 18</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россиян. Самые надежные способы распознавания </w:t>
      </w:r>
      <w:r w:rsidR="001E033E"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те же: по отпечаткам пальцев (31</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и сетчатке глаза (27</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Менее надежные </w:t>
      </w:r>
      <w:r w:rsidR="00A06B5E"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по лицу (6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и голосу (2</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Не считают все описанные способы надежными 20</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w:t>
      </w:r>
    </w:p>
    <w:p w:rsidR="00FB548B" w:rsidRPr="00BA5D9D" w:rsidRDefault="004C1F6F"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w:t>
      </w:r>
      <w:r w:rsidR="00FB548B" w:rsidRPr="00BA5D9D">
        <w:rPr>
          <w:rFonts w:ascii="Times New Roman" w:eastAsia="Times New Roman" w:hAnsi="Times New Roman"/>
          <w:sz w:val="28"/>
          <w:szCs w:val="28"/>
          <w:lang w:eastAsia="ru-RU" w:bidi="ru-RU"/>
        </w:rPr>
        <w:t>ысокими темпами в 2017 году росли объемы платежей физических лиц с использованием абонентских устройств мобильной связи. С их помощью было осуществлено 37,4 млн платежей (прирост на 60,7</w:t>
      </w:r>
      <w:r w:rsidR="00322637">
        <w:rPr>
          <w:rFonts w:ascii="Times New Roman" w:eastAsia="Times New Roman" w:hAnsi="Times New Roman"/>
          <w:sz w:val="28"/>
          <w:szCs w:val="28"/>
          <w:lang w:eastAsia="ru-RU" w:bidi="ru-RU"/>
        </w:rPr>
        <w:t> %</w:t>
      </w:r>
      <w:r w:rsidR="001929DD">
        <w:rPr>
          <w:rFonts w:ascii="Times New Roman" w:eastAsia="Times New Roman" w:hAnsi="Times New Roman"/>
          <w:sz w:val="28"/>
          <w:szCs w:val="28"/>
          <w:lang w:eastAsia="ru-RU" w:bidi="ru-RU"/>
        </w:rPr>
        <w:t xml:space="preserve"> по сравнению с 2016 </w:t>
      </w:r>
      <w:r w:rsidR="00FB548B" w:rsidRPr="00BA5D9D">
        <w:rPr>
          <w:rFonts w:ascii="Times New Roman" w:eastAsia="Times New Roman" w:hAnsi="Times New Roman"/>
          <w:sz w:val="28"/>
          <w:szCs w:val="28"/>
          <w:lang w:eastAsia="ru-RU" w:bidi="ru-RU"/>
        </w:rPr>
        <w:t>годом) на сумму более 121 млрд руб</w:t>
      </w:r>
      <w:r w:rsidR="00213398">
        <w:rPr>
          <w:rFonts w:ascii="Times New Roman" w:eastAsia="Times New Roman" w:hAnsi="Times New Roman"/>
          <w:sz w:val="28"/>
          <w:szCs w:val="28"/>
          <w:lang w:eastAsia="ru-RU" w:bidi="ru-RU"/>
        </w:rPr>
        <w:t>лей</w:t>
      </w:r>
      <w:r w:rsidR="00FB548B" w:rsidRPr="00BA5D9D">
        <w:rPr>
          <w:rFonts w:ascii="Times New Roman" w:eastAsia="Times New Roman" w:hAnsi="Times New Roman"/>
          <w:sz w:val="28"/>
          <w:szCs w:val="28"/>
          <w:lang w:eastAsia="ru-RU" w:bidi="ru-RU"/>
        </w:rPr>
        <w:t xml:space="preserve"> (прирост более чем в 2,2 раза по сравнению с 2016 годом). </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По итогам 2017 года доля платежей через Интернет в общем количестве платежей физических лиц составила 46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мобильных платежей </w:t>
      </w:r>
      <w:r w:rsidR="004C1F6F"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16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Доля платежей через Интернет в общем объеме платежей второй год сохраняется на уровне 27</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доля мобильных платежей постепенно растет с 0,7</w:t>
      </w:r>
      <w:r w:rsidR="00A8278F">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до 1,3</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всех платежей физических лиц.</w:t>
      </w:r>
    </w:p>
    <w:p w:rsidR="00FB548B" w:rsidRPr="00BA5D9D" w:rsidRDefault="004C1F6F" w:rsidP="001929DD">
      <w:pPr>
        <w:spacing w:after="0" w:line="315" w:lineRule="exact"/>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У</w:t>
      </w:r>
      <w:r w:rsidR="00FB548B" w:rsidRPr="00BA5D9D">
        <w:rPr>
          <w:rFonts w:ascii="Times New Roman" w:eastAsia="Times New Roman" w:hAnsi="Times New Roman"/>
          <w:sz w:val="28"/>
          <w:szCs w:val="28"/>
          <w:lang w:eastAsia="ru-RU" w:bidi="ru-RU"/>
        </w:rPr>
        <w:t>слугами интернет-банкинга на территории Российской Федерации пользуются 35,3 млн человек (64,5</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российских интернет-пользователей).</w:t>
      </w:r>
    </w:p>
    <w:p w:rsidR="00FB548B" w:rsidRPr="00BA5D9D" w:rsidRDefault="00FB548B" w:rsidP="001929DD">
      <w:pPr>
        <w:spacing w:after="0" w:line="315" w:lineRule="exact"/>
        <w:ind w:firstLine="709"/>
        <w:contextualSpacing/>
        <w:jc w:val="both"/>
        <w:rPr>
          <w:rFonts w:ascii="Times New Roman" w:eastAsia="Times New Roman" w:hAnsi="Times New Roman"/>
          <w:sz w:val="28"/>
          <w:szCs w:val="28"/>
          <w:lang w:eastAsia="ru-RU" w:bidi="ru-RU"/>
        </w:rPr>
      </w:pPr>
      <w:r w:rsidRPr="001929DD">
        <w:rPr>
          <w:rFonts w:ascii="Times New Roman" w:eastAsia="Times New Roman" w:hAnsi="Times New Roman"/>
          <w:spacing w:val="-4"/>
          <w:sz w:val="28"/>
          <w:szCs w:val="28"/>
          <w:lang w:eastAsia="ru-RU" w:bidi="ru-RU"/>
        </w:rPr>
        <w:t>Результаты всероссийского опроса пользователей Интернета, проведенного</w:t>
      </w:r>
      <w:r w:rsidRPr="00BA5D9D">
        <w:rPr>
          <w:rFonts w:ascii="Times New Roman" w:eastAsia="Times New Roman" w:hAnsi="Times New Roman"/>
          <w:sz w:val="28"/>
          <w:szCs w:val="28"/>
          <w:lang w:eastAsia="ru-RU" w:bidi="ru-RU"/>
        </w:rPr>
        <w:t xml:space="preserve"> Аналитическим центром НАФИ в 2017 год</w:t>
      </w:r>
      <w:r w:rsidR="004C1F6F" w:rsidRPr="00BA5D9D">
        <w:rPr>
          <w:rFonts w:ascii="Times New Roman" w:eastAsia="Times New Roman" w:hAnsi="Times New Roman"/>
          <w:sz w:val="28"/>
          <w:szCs w:val="28"/>
          <w:lang w:eastAsia="ru-RU" w:bidi="ru-RU"/>
        </w:rPr>
        <w:t>у</w:t>
      </w:r>
      <w:r w:rsidRPr="00BA5D9D">
        <w:rPr>
          <w:rFonts w:ascii="Times New Roman" w:eastAsia="Times New Roman" w:hAnsi="Times New Roman"/>
          <w:sz w:val="28"/>
          <w:szCs w:val="28"/>
          <w:lang w:eastAsia="ru-RU" w:bidi="ru-RU"/>
        </w:rPr>
        <w:t xml:space="preserve">, показали, что большая часть </w:t>
      </w:r>
      <w:r w:rsidRPr="001929DD">
        <w:rPr>
          <w:rFonts w:ascii="Times New Roman" w:eastAsia="Times New Roman" w:hAnsi="Times New Roman"/>
          <w:spacing w:val="-4"/>
          <w:sz w:val="28"/>
          <w:szCs w:val="28"/>
          <w:lang w:eastAsia="ru-RU" w:bidi="ru-RU"/>
        </w:rPr>
        <w:t>представителей интернет-аудитории пользуется услугами интернет-банка (81</w:t>
      </w:r>
      <w:r w:rsidR="00322637">
        <w:rPr>
          <w:rFonts w:ascii="Times New Roman" w:eastAsia="Times New Roman" w:hAnsi="Times New Roman"/>
          <w:spacing w:val="-4"/>
          <w:sz w:val="28"/>
          <w:szCs w:val="28"/>
          <w:lang w:eastAsia="ru-RU" w:bidi="ru-RU"/>
        </w:rPr>
        <w:t> %</w:t>
      </w:r>
      <w:r w:rsidRPr="001929DD">
        <w:rPr>
          <w:rFonts w:ascii="Times New Roman" w:eastAsia="Times New Roman" w:hAnsi="Times New Roman"/>
          <w:spacing w:val="-4"/>
          <w:sz w:val="28"/>
          <w:szCs w:val="28"/>
          <w:lang w:eastAsia="ru-RU" w:bidi="ru-RU"/>
        </w:rPr>
        <w:t>),</w:t>
      </w:r>
      <w:r w:rsidRPr="00BA5D9D">
        <w:rPr>
          <w:rFonts w:ascii="Times New Roman" w:eastAsia="Times New Roman" w:hAnsi="Times New Roman"/>
          <w:sz w:val="28"/>
          <w:szCs w:val="28"/>
          <w:lang w:eastAsia="ru-RU" w:bidi="ru-RU"/>
        </w:rPr>
        <w:t xml:space="preserve"> к сервисам мобильного банка обращаются реже – 69</w:t>
      </w:r>
      <w:r w:rsidR="00322637">
        <w:rPr>
          <w:rFonts w:ascii="Times New Roman" w:eastAsia="Times New Roman" w:hAnsi="Times New Roman"/>
          <w:sz w:val="28"/>
          <w:szCs w:val="28"/>
          <w:lang w:eastAsia="ru-RU" w:bidi="ru-RU"/>
        </w:rPr>
        <w:t> %</w:t>
      </w:r>
      <w:r w:rsidR="004C1F6F"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64</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пользователей интернет-банкинга пользуются услугами раз в месяц или чаще, а 17</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w:t>
      </w:r>
      <w:r w:rsidR="004C1F6F"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реже раза в месяц. Доля пользователей выше среди россиян 35</w:t>
      </w:r>
      <w:r w:rsidR="00E15579" w:rsidRPr="00E15579">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44 лет </w:t>
      </w:r>
      <w:r w:rsidR="004C1F6F"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86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тех, кто имеет высшее образование</w:t>
      </w:r>
      <w:r w:rsidR="00213398">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w:t>
      </w:r>
      <w:r w:rsidR="004C1F6F"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84</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а также среди жителей городов-миллионников </w:t>
      </w:r>
      <w:r w:rsidR="004C1F6F"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86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Реже пользу</w:t>
      </w:r>
      <w:r w:rsidR="002E6A7D">
        <w:rPr>
          <w:rFonts w:ascii="Times New Roman" w:eastAsia="Times New Roman" w:hAnsi="Times New Roman"/>
          <w:sz w:val="28"/>
          <w:szCs w:val="28"/>
          <w:lang w:eastAsia="ru-RU" w:bidi="ru-RU"/>
        </w:rPr>
        <w:t>ю</w:t>
      </w:r>
      <w:r w:rsidRPr="00BA5D9D">
        <w:rPr>
          <w:rFonts w:ascii="Times New Roman" w:eastAsia="Times New Roman" w:hAnsi="Times New Roman"/>
          <w:sz w:val="28"/>
          <w:szCs w:val="28"/>
          <w:lang w:eastAsia="ru-RU" w:bidi="ru-RU"/>
        </w:rPr>
        <w:t>тся интернет-банком молодежь (в возрасте 18</w:t>
      </w:r>
      <w:r w:rsidR="001929DD"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24 лет </w:t>
      </w:r>
      <w:r w:rsidR="004C1F6F"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70% п</w:t>
      </w:r>
      <w:r w:rsidR="002E6A7D">
        <w:rPr>
          <w:rFonts w:ascii="Times New Roman" w:eastAsia="Times New Roman" w:hAnsi="Times New Roman"/>
          <w:sz w:val="28"/>
          <w:szCs w:val="28"/>
          <w:lang w:eastAsia="ru-RU" w:bidi="ru-RU"/>
        </w:rPr>
        <w:t>ользователей интернет-банкинга)</w:t>
      </w:r>
      <w:r w:rsidRPr="00BA5D9D">
        <w:rPr>
          <w:rFonts w:ascii="Times New Roman" w:eastAsia="Times New Roman" w:hAnsi="Times New Roman"/>
          <w:sz w:val="28"/>
          <w:szCs w:val="28"/>
          <w:lang w:eastAsia="ru-RU" w:bidi="ru-RU"/>
        </w:rPr>
        <w:t xml:space="preserve"> и жители городов с населением меньше 100 тыс. чел</w:t>
      </w:r>
      <w:r w:rsidR="002E6A7D">
        <w:rPr>
          <w:rFonts w:ascii="Times New Roman" w:eastAsia="Times New Roman" w:hAnsi="Times New Roman"/>
          <w:sz w:val="28"/>
          <w:szCs w:val="28"/>
          <w:lang w:eastAsia="ru-RU" w:bidi="ru-RU"/>
        </w:rPr>
        <w:t>овек</w:t>
      </w:r>
      <w:r w:rsidRPr="00BA5D9D">
        <w:rPr>
          <w:rFonts w:ascii="Times New Roman" w:eastAsia="Times New Roman" w:hAnsi="Times New Roman"/>
          <w:sz w:val="28"/>
          <w:szCs w:val="28"/>
          <w:lang w:eastAsia="ru-RU" w:bidi="ru-RU"/>
        </w:rPr>
        <w:t xml:space="preserve"> </w:t>
      </w:r>
      <w:r w:rsidR="004C1F6F"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77</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Мобильный банк используют 69</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представителей российской интернет-аудитории: 52</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обращаются к нему раз в месяц или чаще, 17</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w:t>
      </w:r>
      <w:r w:rsidR="004C1F6F"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реже раза в месяц. Среди женщин такой сервис востребован больше, чем среди мужчин (72</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против 66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соответственно). Также доля пользователей мобильным банком выше среди молодой аудитории (76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пользователей мобильного банка в возрасте 25</w:t>
      </w:r>
      <w:r w:rsidR="001929DD"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34 лет).</w:t>
      </w:r>
    </w:p>
    <w:p w:rsidR="00FB548B" w:rsidRPr="00BA5D9D" w:rsidRDefault="00FB548B" w:rsidP="001929DD">
      <w:pPr>
        <w:spacing w:after="0" w:line="315" w:lineRule="exact"/>
        <w:ind w:firstLine="851"/>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Среди наиболее востребованных функций мобильного и интернет-банка</w:t>
      </w:r>
      <w:r w:rsidR="00A0388F" w:rsidRPr="00BA5D9D">
        <w:rPr>
          <w:rFonts w:ascii="Times New Roman" w:eastAsia="Times New Roman" w:hAnsi="Times New Roman"/>
          <w:sz w:val="28"/>
          <w:szCs w:val="28"/>
          <w:lang w:eastAsia="ru-RU" w:bidi="ru-RU"/>
        </w:rPr>
        <w:t xml:space="preserve"> – </w:t>
      </w:r>
      <w:r w:rsidRPr="00BA5D9D">
        <w:rPr>
          <w:rFonts w:ascii="Times New Roman" w:eastAsia="Times New Roman" w:hAnsi="Times New Roman"/>
          <w:sz w:val="28"/>
          <w:szCs w:val="28"/>
          <w:lang w:eastAsia="ru-RU" w:bidi="ru-RU"/>
        </w:rPr>
        <w:t>оплата мобильной связи (73</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и</w:t>
      </w:r>
      <w:r w:rsidR="002E6A7D">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78</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пользователей этих сервисов соответственно)</w:t>
      </w:r>
      <w:r w:rsidR="004C1F6F" w:rsidRPr="00BA5D9D">
        <w:rPr>
          <w:rFonts w:ascii="Times New Roman" w:eastAsia="Times New Roman" w:hAnsi="Times New Roman"/>
          <w:sz w:val="28"/>
          <w:szCs w:val="28"/>
          <w:lang w:eastAsia="ru-RU" w:bidi="ru-RU"/>
        </w:rPr>
        <w:t>, а также</w:t>
      </w:r>
      <w:r w:rsidRPr="00BA5D9D">
        <w:rPr>
          <w:rFonts w:ascii="Times New Roman" w:eastAsia="Times New Roman" w:hAnsi="Times New Roman"/>
          <w:sz w:val="28"/>
          <w:szCs w:val="28"/>
          <w:lang w:eastAsia="ru-RU" w:bidi="ru-RU"/>
        </w:rPr>
        <w:t xml:space="preserve"> отслеживание операций по карте или счету (61</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и 73</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соответственно). Такие услуги</w:t>
      </w:r>
      <w:r w:rsidR="002E6A7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как переводы другим людям, оплата </w:t>
      </w:r>
      <w:r w:rsidR="004C1F6F"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нтернета и переводы между своими счетами с помощью интернет</w:t>
      </w:r>
      <w:r w:rsidR="004C1F6F"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банка</w:t>
      </w:r>
      <w:r w:rsidR="002E6A7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осуществляли 61</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опрошенных. Мобильный банк использовали для переводов третьим лицам 51</w:t>
      </w:r>
      <w:r w:rsidR="00322637">
        <w:rPr>
          <w:rFonts w:ascii="Times New Roman" w:eastAsia="Times New Roman" w:hAnsi="Times New Roman"/>
          <w:sz w:val="28"/>
          <w:szCs w:val="28"/>
          <w:lang w:eastAsia="ru-RU" w:bidi="ru-RU"/>
        </w:rPr>
        <w:t> %</w:t>
      </w:r>
      <w:r w:rsidR="004C1F6F" w:rsidRPr="00BA5D9D">
        <w:rPr>
          <w:rFonts w:ascii="Times New Roman" w:eastAsia="Times New Roman" w:hAnsi="Times New Roman"/>
          <w:sz w:val="28"/>
          <w:szCs w:val="28"/>
          <w:lang w:eastAsia="ru-RU" w:bidi="ru-RU"/>
        </w:rPr>
        <w:t>, для оплаты И</w:t>
      </w:r>
      <w:r w:rsidRPr="00BA5D9D">
        <w:rPr>
          <w:rFonts w:ascii="Times New Roman" w:eastAsia="Times New Roman" w:hAnsi="Times New Roman"/>
          <w:sz w:val="28"/>
          <w:szCs w:val="28"/>
          <w:lang w:eastAsia="ru-RU" w:bidi="ru-RU"/>
        </w:rPr>
        <w:t>нтернета</w:t>
      </w:r>
      <w:r w:rsidR="002E6A7D">
        <w:rPr>
          <w:rFonts w:ascii="Times New Roman" w:eastAsia="Times New Roman" w:hAnsi="Times New Roman"/>
          <w:sz w:val="28"/>
          <w:szCs w:val="28"/>
          <w:lang w:eastAsia="ru-RU" w:bidi="ru-RU"/>
        </w:rPr>
        <w:t xml:space="preserve"> – </w:t>
      </w:r>
      <w:r w:rsidRPr="00BA5D9D">
        <w:rPr>
          <w:rFonts w:ascii="Times New Roman" w:eastAsia="Times New Roman" w:hAnsi="Times New Roman"/>
          <w:sz w:val="28"/>
          <w:szCs w:val="28"/>
          <w:lang w:eastAsia="ru-RU" w:bidi="ru-RU"/>
        </w:rPr>
        <w:t>46</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а для переводов между своими счетами – 44</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Оплату интернет-покупок через интернет-банк проводили 53</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а через мобильный банк – 38</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пользователей этих сервисов. Реже всего через удаленные сервисы совершают операции по инвестиционным продуктам и услугам (не более 2</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w:t>
      </w:r>
    </w:p>
    <w:p w:rsidR="00FB548B" w:rsidRPr="00BA5D9D" w:rsidRDefault="00FB548B" w:rsidP="00634BD1">
      <w:pPr>
        <w:pStyle w:val="af3"/>
        <w:spacing w:line="315" w:lineRule="exact"/>
      </w:pPr>
      <w:r w:rsidRPr="00BA5D9D">
        <w:lastRenderedPageBreak/>
        <w:t>Следует отметить последние тенденции в мобильном банкинге для физических лиц:</w:t>
      </w:r>
    </w:p>
    <w:p w:rsidR="00FB548B" w:rsidRPr="00BA5D9D" w:rsidRDefault="00FB548B" w:rsidP="001929DD">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применение бесконтактных платежей на основе Apple Pay и Samsung Pay. При этом использование в рамках данных технологий дактилоскопического сканера и шифрования регистрационных данных обеспечива</w:t>
      </w:r>
      <w:r w:rsidR="00A31EB4">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т значительное повышение безопасности платежей;</w:t>
      </w:r>
    </w:p>
    <w:p w:rsidR="00FB548B" w:rsidRPr="00BA5D9D" w:rsidRDefault="00FB548B" w:rsidP="001929DD">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возможность самостоятельного подключения и отключения платежных карт клиентом в мобильных приложениях;</w:t>
      </w:r>
    </w:p>
    <w:p w:rsidR="00FB548B" w:rsidRPr="00BA5D9D" w:rsidRDefault="00FB548B" w:rsidP="001929DD">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push-уведомления заменяют </w:t>
      </w:r>
      <w:r w:rsidR="004C1F6F" w:rsidRPr="00BA5D9D">
        <w:rPr>
          <w:rFonts w:ascii="Times New Roman" w:eastAsia="Times New Roman" w:hAnsi="Times New Roman"/>
          <w:sz w:val="28"/>
          <w:szCs w:val="28"/>
          <w:lang w:eastAsia="ru-RU" w:bidi="ru-RU"/>
        </w:rPr>
        <w:t>смс</w:t>
      </w:r>
      <w:r w:rsidRPr="00BA5D9D">
        <w:rPr>
          <w:rFonts w:ascii="Times New Roman" w:eastAsia="Times New Roman" w:hAnsi="Times New Roman"/>
          <w:sz w:val="28"/>
          <w:szCs w:val="28"/>
          <w:lang w:eastAsia="ru-RU" w:bidi="ru-RU"/>
        </w:rPr>
        <w:t>;</w:t>
      </w:r>
    </w:p>
    <w:p w:rsidR="00FB548B" w:rsidRPr="00BA5D9D" w:rsidRDefault="00FB548B" w:rsidP="001929DD">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чаты вытесняют телефонный контакт-центр и электронную почту.</w:t>
      </w:r>
    </w:p>
    <w:p w:rsidR="00FB548B" w:rsidRPr="00BA5D9D" w:rsidRDefault="00FB548B" w:rsidP="001929DD">
      <w:pPr>
        <w:spacing w:after="0" w:line="315" w:lineRule="exact"/>
        <w:ind w:firstLine="709"/>
        <w:contextualSpacing/>
        <w:jc w:val="both"/>
        <w:rPr>
          <w:rFonts w:ascii="Times New Roman" w:eastAsia="Times New Roman" w:hAnsi="Times New Roman"/>
          <w:sz w:val="28"/>
          <w:szCs w:val="28"/>
          <w:lang w:eastAsia="ru-RU" w:bidi="ru-RU"/>
        </w:rPr>
      </w:pPr>
      <w:r w:rsidRPr="001929DD">
        <w:rPr>
          <w:rFonts w:ascii="Times New Roman" w:eastAsia="Times New Roman" w:hAnsi="Times New Roman"/>
          <w:spacing w:val="-4"/>
          <w:sz w:val="28"/>
          <w:szCs w:val="28"/>
          <w:lang w:eastAsia="ru-RU" w:bidi="ru-RU"/>
        </w:rPr>
        <w:t>Данные тенденции предоставляют больше возможностей для потребителей</w:t>
      </w:r>
      <w:r w:rsidRPr="00BA5D9D">
        <w:rPr>
          <w:rFonts w:ascii="Times New Roman" w:eastAsia="Times New Roman" w:hAnsi="Times New Roman"/>
          <w:sz w:val="28"/>
          <w:szCs w:val="28"/>
          <w:lang w:eastAsia="ru-RU" w:bidi="ru-RU"/>
        </w:rPr>
        <w:t xml:space="preserve"> </w:t>
      </w:r>
      <w:r w:rsidRPr="001929DD">
        <w:rPr>
          <w:rFonts w:ascii="Times New Roman" w:eastAsia="Times New Roman" w:hAnsi="Times New Roman"/>
          <w:spacing w:val="-2"/>
          <w:sz w:val="28"/>
          <w:szCs w:val="28"/>
          <w:lang w:eastAsia="ru-RU" w:bidi="ru-RU"/>
        </w:rPr>
        <w:t>мобильного банкинга, но и повышают требования к их финансовой грамотности</w:t>
      </w:r>
      <w:r w:rsidRPr="00BA5D9D">
        <w:rPr>
          <w:rFonts w:ascii="Times New Roman" w:eastAsia="Times New Roman" w:hAnsi="Times New Roman"/>
          <w:sz w:val="28"/>
          <w:szCs w:val="28"/>
          <w:lang w:eastAsia="ru-RU" w:bidi="ru-RU"/>
        </w:rPr>
        <w:t>.</w:t>
      </w:r>
    </w:p>
    <w:p w:rsidR="00FB548B" w:rsidRPr="00BA5D9D" w:rsidRDefault="004D3EAB" w:rsidP="001929DD">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Д</w:t>
      </w:r>
      <w:r w:rsidR="00FB548B" w:rsidRPr="00BA5D9D">
        <w:rPr>
          <w:rFonts w:ascii="Times New Roman" w:eastAsia="Times New Roman" w:hAnsi="Times New Roman"/>
          <w:sz w:val="28"/>
          <w:szCs w:val="28"/>
          <w:lang w:eastAsia="ru-RU" w:bidi="ru-RU"/>
        </w:rPr>
        <w:t xml:space="preserve">альнейшее проникновение </w:t>
      </w:r>
      <w:r w:rsidR="002644F8" w:rsidRPr="00BA5D9D">
        <w:rPr>
          <w:rFonts w:ascii="Times New Roman" w:eastAsia="Times New Roman" w:hAnsi="Times New Roman"/>
          <w:sz w:val="28"/>
          <w:szCs w:val="28"/>
          <w:lang w:eastAsia="ru-RU" w:bidi="ru-RU"/>
        </w:rPr>
        <w:t>финансовых технологий (финтех)</w:t>
      </w:r>
      <w:r w:rsidR="00FB548B" w:rsidRPr="00BA5D9D">
        <w:rPr>
          <w:rFonts w:ascii="Times New Roman" w:eastAsia="Times New Roman" w:hAnsi="Times New Roman"/>
          <w:sz w:val="28"/>
          <w:szCs w:val="28"/>
          <w:lang w:eastAsia="ru-RU" w:bidi="ru-RU"/>
        </w:rPr>
        <w:t xml:space="preserve"> может пошатнуть бизнес традиционных банков и платежных систем. </w:t>
      </w:r>
      <w:r w:rsidR="002644F8" w:rsidRPr="00BA5D9D">
        <w:rPr>
          <w:rFonts w:ascii="Times New Roman" w:eastAsia="Times New Roman" w:hAnsi="Times New Roman"/>
          <w:sz w:val="28"/>
          <w:szCs w:val="28"/>
          <w:lang w:eastAsia="ru-RU" w:bidi="ru-RU"/>
        </w:rPr>
        <w:t>В течение</w:t>
      </w:r>
      <w:r w:rsidR="00FB548B" w:rsidRPr="00BA5D9D">
        <w:rPr>
          <w:rFonts w:ascii="Times New Roman" w:eastAsia="Times New Roman" w:hAnsi="Times New Roman"/>
          <w:sz w:val="28"/>
          <w:szCs w:val="28"/>
          <w:lang w:eastAsia="ru-RU" w:bidi="ru-RU"/>
        </w:rPr>
        <w:t xml:space="preserve"> ближайших 2</w:t>
      </w:r>
      <w:r w:rsidR="00634BD1">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3 лет доля традиционно банковского бизнеса в сфере платежей может сократиться на 40</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w:t>
      </w:r>
      <w:r w:rsidR="002644F8"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xml:space="preserve"> место банков займут технологические компании, которые смогут лучше удовлетворить все потребности клиентов на этом рынке.</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Мировые технологические гиганты работают над созданием дополнительных способов платежей. О разработке и внедрении платежных сервисов уже объявили WhatsApp, AliPay, Facebook, Viber, Amazon и отечественные компании </w:t>
      </w:r>
      <w:r w:rsidR="00B11B81"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Сбербанк, Альфа-банк, Тинькофф, Яндекс и Qiwi. В случае российских игроков речь идет о принципиально нов</w:t>
      </w:r>
      <w:r w:rsidR="001F3F67">
        <w:rPr>
          <w:rFonts w:ascii="Times New Roman" w:eastAsia="Times New Roman" w:hAnsi="Times New Roman"/>
          <w:sz w:val="28"/>
          <w:szCs w:val="28"/>
          <w:lang w:eastAsia="ru-RU" w:bidi="ru-RU"/>
        </w:rPr>
        <w:t>ом</w:t>
      </w:r>
      <w:r w:rsidRPr="00BA5D9D">
        <w:rPr>
          <w:rFonts w:ascii="Times New Roman" w:eastAsia="Times New Roman" w:hAnsi="Times New Roman"/>
          <w:sz w:val="28"/>
          <w:szCs w:val="28"/>
          <w:lang w:eastAsia="ru-RU" w:bidi="ru-RU"/>
        </w:rPr>
        <w:t xml:space="preserve"> сервис</w:t>
      </w:r>
      <w:r w:rsidR="001F3F67">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 xml:space="preserve"> </w:t>
      </w:r>
      <w:r w:rsidR="00B11B81" w:rsidRPr="00BA5D9D">
        <w:rPr>
          <w:rFonts w:ascii="Times New Roman" w:eastAsia="Times New Roman" w:hAnsi="Times New Roman"/>
          <w:sz w:val="28"/>
          <w:szCs w:val="28"/>
          <w:lang w:eastAsia="ru-RU" w:bidi="ru-RU"/>
        </w:rPr>
        <w:t>– онлайн-площадках (</w:t>
      </w:r>
      <w:r w:rsidRPr="00BA5D9D">
        <w:rPr>
          <w:rFonts w:ascii="Times New Roman" w:eastAsia="Times New Roman" w:hAnsi="Times New Roman"/>
          <w:sz w:val="28"/>
          <w:szCs w:val="28"/>
          <w:lang w:eastAsia="ru-RU" w:bidi="ru-RU"/>
        </w:rPr>
        <w:t>маркетплейсах</w:t>
      </w:r>
      <w:r w:rsidR="00B11B81"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Банк России на базе платформы «Мастерчейн» создает сервис быстрых платежей</w:t>
      </w:r>
      <w:r w:rsidR="00B11B81" w:rsidRPr="00BA5D9D">
        <w:rPr>
          <w:rFonts w:ascii="Times New Roman" w:eastAsia="Times New Roman" w:hAnsi="Times New Roman"/>
          <w:sz w:val="28"/>
          <w:szCs w:val="28"/>
          <w:lang w:eastAsia="ru-RU" w:bidi="ru-RU"/>
        </w:rPr>
        <w:t xml:space="preserve"> – </w:t>
      </w:r>
      <w:r w:rsidRPr="00BA5D9D">
        <w:rPr>
          <w:rFonts w:ascii="Times New Roman" w:eastAsia="Times New Roman" w:hAnsi="Times New Roman"/>
          <w:sz w:val="28"/>
          <w:szCs w:val="28"/>
          <w:lang w:eastAsia="ru-RU" w:bidi="ru-RU"/>
        </w:rPr>
        <w:t>это совместный продукт участников ассоциации «Финтех».</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Примером объединения банковских и технологических решений может стать маркетплейс Сбербанка и Яндекса. Компании рассчитывают, что их проект будет конкурировать с глобальными игроками вроде AliExpress и Amazon. При этом и Сбер</w:t>
      </w:r>
      <w:r w:rsidR="006D5ACA" w:rsidRPr="00BA5D9D">
        <w:rPr>
          <w:rFonts w:ascii="Times New Roman" w:eastAsia="Times New Roman" w:hAnsi="Times New Roman"/>
          <w:sz w:val="28"/>
          <w:szCs w:val="28"/>
          <w:lang w:eastAsia="ru-RU" w:bidi="ru-RU"/>
        </w:rPr>
        <w:t>банк</w:t>
      </w:r>
      <w:r w:rsidRPr="00BA5D9D">
        <w:rPr>
          <w:rFonts w:ascii="Times New Roman" w:eastAsia="Times New Roman" w:hAnsi="Times New Roman"/>
          <w:sz w:val="28"/>
          <w:szCs w:val="28"/>
          <w:lang w:eastAsia="ru-RU" w:bidi="ru-RU"/>
        </w:rPr>
        <w:t>, и Яндекс работают над собственными решениями в области проведения платежей</w:t>
      </w:r>
      <w:r w:rsidR="006D5ACA"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Яндекс предоставляет</w:t>
      </w:r>
      <w:r w:rsidR="006D5ACA" w:rsidRPr="00BA5D9D">
        <w:rPr>
          <w:rFonts w:ascii="Times New Roman" w:hAnsi="Times New Roman"/>
          <w:sz w:val="28"/>
          <w:szCs w:val="28"/>
        </w:rPr>
        <w:t xml:space="preserve"> услуг</w:t>
      </w:r>
      <w:r w:rsidR="001F3F67">
        <w:rPr>
          <w:rFonts w:ascii="Times New Roman" w:hAnsi="Times New Roman"/>
          <w:sz w:val="28"/>
          <w:szCs w:val="28"/>
        </w:rPr>
        <w:t>у</w:t>
      </w:r>
      <w:r w:rsidR="006D5ACA" w:rsidRPr="00BA5D9D">
        <w:rPr>
          <w:rFonts w:ascii="Times New Roman" w:eastAsia="Times New Roman" w:hAnsi="Times New Roman"/>
          <w:sz w:val="28"/>
          <w:szCs w:val="28"/>
          <w:lang w:eastAsia="ru-RU" w:bidi="ru-RU"/>
        </w:rPr>
        <w:t xml:space="preserve"> по оплате покупки с помощью безналичного платежа (</w:t>
      </w:r>
      <w:r w:rsidRPr="00BA5D9D">
        <w:rPr>
          <w:rFonts w:ascii="Times New Roman" w:eastAsia="Times New Roman" w:hAnsi="Times New Roman"/>
          <w:sz w:val="28"/>
          <w:szCs w:val="28"/>
          <w:lang w:eastAsia="ru-RU" w:bidi="ru-RU"/>
        </w:rPr>
        <w:t>онлайн-эквайринг</w:t>
      </w:r>
      <w:r w:rsidR="006D5ACA"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и проведени</w:t>
      </w:r>
      <w:r w:rsidR="001F3F67">
        <w:rPr>
          <w:rFonts w:ascii="Times New Roman" w:eastAsia="Times New Roman" w:hAnsi="Times New Roman"/>
          <w:sz w:val="28"/>
          <w:szCs w:val="28"/>
          <w:lang w:eastAsia="ru-RU" w:bidi="ru-RU"/>
        </w:rPr>
        <w:t>ю</w:t>
      </w:r>
      <w:r w:rsidRPr="00BA5D9D">
        <w:rPr>
          <w:rFonts w:ascii="Times New Roman" w:eastAsia="Times New Roman" w:hAnsi="Times New Roman"/>
          <w:sz w:val="28"/>
          <w:szCs w:val="28"/>
          <w:lang w:eastAsia="ru-RU" w:bidi="ru-RU"/>
        </w:rPr>
        <w:t xml:space="preserve"> платежей в </w:t>
      </w:r>
      <w:r w:rsidR="006D5ACA"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xml:space="preserve">нтернете с 2002 года. Сервис «Безопасная сделка» обеспечивает надежность расчетов на сайтах, где </w:t>
      </w:r>
      <w:r w:rsidR="006D5ACA" w:rsidRPr="00BA5D9D">
        <w:rPr>
          <w:rFonts w:ascii="Times New Roman" w:eastAsia="Times New Roman" w:hAnsi="Times New Roman"/>
          <w:sz w:val="28"/>
          <w:szCs w:val="28"/>
          <w:lang w:eastAsia="ru-RU" w:bidi="ru-RU"/>
        </w:rPr>
        <w:t>предлагаются товары и услуги с 2016 года. В</w:t>
      </w:r>
      <w:r w:rsidRPr="00BA5D9D">
        <w:rPr>
          <w:rFonts w:ascii="Times New Roman" w:eastAsia="Times New Roman" w:hAnsi="Times New Roman"/>
          <w:sz w:val="28"/>
          <w:szCs w:val="28"/>
          <w:lang w:eastAsia="ru-RU" w:bidi="ru-RU"/>
        </w:rPr>
        <w:t xml:space="preserve"> 2017 году предложен арбитражный сервис для клиентов онлайн-магазинов</w:t>
      </w:r>
      <w:r w:rsidR="00B142D7" w:rsidRPr="00BA5D9D">
        <w:rPr>
          <w:rFonts w:ascii="Times New Roman" w:eastAsia="Times New Roman" w:hAnsi="Times New Roman"/>
          <w:sz w:val="28"/>
          <w:szCs w:val="28"/>
          <w:lang w:eastAsia="ru-RU" w:bidi="ru-RU"/>
        </w:rPr>
        <w:t xml:space="preserve"> – </w:t>
      </w:r>
      <w:r w:rsidRPr="00BA5D9D">
        <w:rPr>
          <w:rFonts w:ascii="Times New Roman" w:eastAsia="Times New Roman" w:hAnsi="Times New Roman"/>
          <w:sz w:val="28"/>
          <w:szCs w:val="28"/>
          <w:lang w:eastAsia="ru-RU" w:bidi="ru-RU"/>
        </w:rPr>
        <w:t>сервис «Защита покупателя». На февраль 2018 года в Яндекс.</w:t>
      </w:r>
      <w:r w:rsidR="00DA46F7">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Деньг</w:t>
      </w:r>
      <w:r w:rsidR="00E73FF7">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xml:space="preserve"> создано 35 млн </w:t>
      </w:r>
      <w:r w:rsidR="00905BB0"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кошельков</w:t>
      </w:r>
      <w:r w:rsidR="00905BB0"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а к сервису Яндекс.Касса подключено более 75 тыс. интернет-магазинов.</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марте 2018 года на платежном рынке Мегафон запустил платежи со счета телефона. Формально платежи обеспечивает принадлежащий Мегафону банк, но сам клиент вносит деньги на счет телефона, а расплачивается с помощью Samsung Pay и Apple Pay.</w:t>
      </w:r>
    </w:p>
    <w:p w:rsidR="00FB548B" w:rsidRPr="00BA5D9D" w:rsidRDefault="00B142D7"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Федеральный закон от 31 декабря 2017 года </w:t>
      </w:r>
      <w:r w:rsidR="00FD7269">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482-ФЗ «О внесении изменений в отдельные законодательные акты Российской Федерации» </w:t>
      </w:r>
      <w:r w:rsidR="00FB548B" w:rsidRPr="00BA5D9D">
        <w:rPr>
          <w:rFonts w:ascii="Times New Roman" w:eastAsia="Times New Roman" w:hAnsi="Times New Roman"/>
          <w:sz w:val="28"/>
          <w:szCs w:val="28"/>
          <w:lang w:eastAsia="ru-RU" w:bidi="ru-RU"/>
        </w:rPr>
        <w:lastRenderedPageBreak/>
        <w:t>предусматривает создание механизма удаленной идентификации клиентов банков с использованием их биометрических персональных данных.</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Данный </w:t>
      </w:r>
      <w:r w:rsidR="00E73FF7">
        <w:rPr>
          <w:rFonts w:ascii="Times New Roman" w:eastAsia="Times New Roman" w:hAnsi="Times New Roman"/>
          <w:sz w:val="28"/>
          <w:szCs w:val="28"/>
          <w:lang w:eastAsia="ru-RU" w:bidi="ru-RU"/>
        </w:rPr>
        <w:t xml:space="preserve">Федеральный </w:t>
      </w:r>
      <w:r w:rsidRPr="00BA5D9D">
        <w:rPr>
          <w:rFonts w:ascii="Times New Roman" w:eastAsia="Times New Roman" w:hAnsi="Times New Roman"/>
          <w:sz w:val="28"/>
          <w:szCs w:val="28"/>
          <w:lang w:eastAsia="ru-RU" w:bidi="ru-RU"/>
        </w:rPr>
        <w:t>закон позволяет банкам открывать и вести счета (вклады) клиентов</w:t>
      </w:r>
      <w:r w:rsidR="00B142D7"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физических лиц, предоставлять кредиты, а также осуществлять переводы денежных средств по таким счетам по их поручению без личного присутствия после проведения идентификации клиентов-физических лиц путем установления и подтверждения достоверности сведений о них с использованием единой системы идентификации и аутентификации и единой биометрической системы в порядке, установленном Федеральным законом от 27</w:t>
      </w:r>
      <w:r w:rsidR="00B142D7" w:rsidRPr="00BA5D9D">
        <w:rPr>
          <w:rFonts w:ascii="Times New Roman" w:eastAsia="Times New Roman" w:hAnsi="Times New Roman"/>
          <w:sz w:val="28"/>
          <w:szCs w:val="28"/>
          <w:lang w:eastAsia="ru-RU" w:bidi="ru-RU"/>
        </w:rPr>
        <w:t xml:space="preserve"> июля </w:t>
      </w:r>
      <w:r w:rsidRPr="00BA5D9D">
        <w:rPr>
          <w:rFonts w:ascii="Times New Roman" w:eastAsia="Times New Roman" w:hAnsi="Times New Roman"/>
          <w:sz w:val="28"/>
          <w:szCs w:val="28"/>
          <w:lang w:eastAsia="ru-RU" w:bidi="ru-RU"/>
        </w:rPr>
        <w:t>2006</w:t>
      </w:r>
      <w:r w:rsidR="00B142D7" w:rsidRPr="00BA5D9D">
        <w:rPr>
          <w:rFonts w:ascii="Times New Roman" w:eastAsia="Times New Roman" w:hAnsi="Times New Roman"/>
          <w:sz w:val="28"/>
          <w:szCs w:val="28"/>
          <w:lang w:eastAsia="ru-RU" w:bidi="ru-RU"/>
        </w:rPr>
        <w:t xml:space="preserve"> года</w:t>
      </w:r>
      <w:r w:rsidRPr="00BA5D9D">
        <w:rPr>
          <w:rFonts w:ascii="Times New Roman" w:eastAsia="Times New Roman" w:hAnsi="Times New Roman"/>
          <w:sz w:val="28"/>
          <w:szCs w:val="28"/>
          <w:lang w:eastAsia="ru-RU" w:bidi="ru-RU"/>
        </w:rPr>
        <w:t xml:space="preserve"> </w:t>
      </w:r>
      <w:r w:rsidR="00FD7269">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149-ФЗ</w:t>
      </w:r>
      <w:r w:rsidR="00B142D7" w:rsidRPr="00BA5D9D">
        <w:rPr>
          <w:rFonts w:ascii="Times New Roman" w:eastAsia="Times New Roman" w:hAnsi="Times New Roman"/>
          <w:sz w:val="28"/>
          <w:szCs w:val="28"/>
          <w:lang w:eastAsia="ru-RU" w:bidi="ru-RU"/>
        </w:rPr>
        <w:t xml:space="preserve"> «Об информации, информационных технологиях и о защите информации».</w:t>
      </w:r>
    </w:p>
    <w:p w:rsidR="00FB548B" w:rsidRPr="00BA5D9D" w:rsidRDefault="00B142D7"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w:t>
      </w:r>
      <w:r w:rsidR="00FB548B" w:rsidRPr="00BA5D9D">
        <w:rPr>
          <w:rFonts w:ascii="Times New Roman" w:eastAsia="Times New Roman" w:hAnsi="Times New Roman"/>
          <w:sz w:val="28"/>
          <w:szCs w:val="28"/>
          <w:lang w:eastAsia="ru-RU" w:bidi="ru-RU"/>
        </w:rPr>
        <w:t xml:space="preserve"> 2019 году Банк России планирует запустить маркетплейс, через который </w:t>
      </w:r>
      <w:r w:rsidRPr="00BA5D9D">
        <w:rPr>
          <w:rFonts w:ascii="Times New Roman" w:eastAsia="Times New Roman" w:hAnsi="Times New Roman"/>
          <w:sz w:val="28"/>
          <w:szCs w:val="28"/>
          <w:lang w:eastAsia="ru-RU" w:bidi="ru-RU"/>
        </w:rPr>
        <w:t>клиенты</w:t>
      </w:r>
      <w:r w:rsidR="00FB548B" w:rsidRPr="00BA5D9D">
        <w:rPr>
          <w:rFonts w:ascii="Times New Roman" w:eastAsia="Times New Roman" w:hAnsi="Times New Roman"/>
          <w:sz w:val="28"/>
          <w:szCs w:val="28"/>
          <w:lang w:eastAsia="ru-RU" w:bidi="ru-RU"/>
        </w:rPr>
        <w:t xml:space="preserve"> смогут не только открывать счета в банках, но и покупать </w:t>
      </w:r>
      <w:r w:rsidRPr="00BA5D9D">
        <w:rPr>
          <w:rFonts w:ascii="Times New Roman" w:eastAsia="Times New Roman" w:hAnsi="Times New Roman"/>
          <w:sz w:val="28"/>
          <w:szCs w:val="28"/>
          <w:lang w:eastAsia="ru-RU" w:bidi="ru-RU"/>
        </w:rPr>
        <w:t>облигации федерального займа</w:t>
      </w:r>
      <w:r w:rsidR="00FB548B" w:rsidRPr="00BA5D9D">
        <w:rPr>
          <w:rFonts w:ascii="Times New Roman" w:eastAsia="Times New Roman" w:hAnsi="Times New Roman"/>
          <w:sz w:val="28"/>
          <w:szCs w:val="28"/>
          <w:lang w:eastAsia="ru-RU" w:bidi="ru-RU"/>
        </w:rPr>
        <w:t xml:space="preserve"> и полисы ОСАГО.</w:t>
      </w:r>
    </w:p>
    <w:p w:rsidR="00FB548B" w:rsidRPr="00BA5D9D" w:rsidRDefault="00B142D7"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К</w:t>
      </w:r>
      <w:r w:rsidR="00FB548B" w:rsidRPr="00BA5D9D">
        <w:rPr>
          <w:rFonts w:ascii="Times New Roman" w:eastAsia="Times New Roman" w:hAnsi="Times New Roman"/>
          <w:sz w:val="28"/>
          <w:szCs w:val="28"/>
          <w:lang w:eastAsia="ru-RU" w:bidi="ru-RU"/>
        </w:rPr>
        <w:t xml:space="preserve"> 2025 году банки могут потерять 20–60</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прибыли, если не сумеют встать на один уровень с ведущими цифровыми компаниями, внедрив цифровые платформы и цифровые услуги. В Прогнозе развития российского банковского сектора на 2018 год </w:t>
      </w:r>
      <w:r w:rsidRPr="00BA5D9D">
        <w:rPr>
          <w:rFonts w:ascii="Times New Roman" w:eastAsia="Times New Roman" w:hAnsi="Times New Roman"/>
          <w:sz w:val="28"/>
          <w:szCs w:val="28"/>
          <w:lang w:eastAsia="ru-RU" w:bidi="ru-RU"/>
        </w:rPr>
        <w:t xml:space="preserve">рейтингового агентства </w:t>
      </w:r>
      <w:r w:rsidR="00FB548B" w:rsidRPr="00BA5D9D">
        <w:rPr>
          <w:rFonts w:ascii="Times New Roman" w:eastAsia="Times New Roman" w:hAnsi="Times New Roman"/>
          <w:sz w:val="28"/>
          <w:szCs w:val="28"/>
          <w:lang w:eastAsia="ru-RU" w:bidi="ru-RU"/>
        </w:rPr>
        <w:t>S&amp;P Global Ratings сообщается, что российские банки лишь недавно начали осознавать потенциальные риски и возможности, связанные с цифровым преобразованием отрасли. По оценке S&amp;P, средняя доля расходов, связанных с ИТ-системами, в объеме совокупных операционных расходов банков увеличится с 8–10</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в настоящее время</w:t>
      </w:r>
      <w:r w:rsidRPr="00BA5D9D">
        <w:rPr>
          <w:rFonts w:ascii="Times New Roman" w:eastAsia="Times New Roman" w:hAnsi="Times New Roman"/>
          <w:sz w:val="28"/>
          <w:szCs w:val="28"/>
          <w:lang w:eastAsia="ru-RU" w:bidi="ru-RU"/>
        </w:rPr>
        <w:t xml:space="preserve"> </w:t>
      </w:r>
      <w:r w:rsidR="003D76C8">
        <w:rPr>
          <w:rFonts w:ascii="Times New Roman" w:eastAsia="Times New Roman" w:hAnsi="Times New Roman"/>
          <w:sz w:val="28"/>
          <w:szCs w:val="28"/>
          <w:lang w:eastAsia="ru-RU" w:bidi="ru-RU"/>
        </w:rPr>
        <w:t xml:space="preserve">до </w:t>
      </w:r>
      <w:r w:rsidR="00FB548B" w:rsidRPr="00BA5D9D">
        <w:rPr>
          <w:rFonts w:ascii="Times New Roman" w:eastAsia="Times New Roman" w:hAnsi="Times New Roman"/>
          <w:sz w:val="28"/>
          <w:szCs w:val="28"/>
          <w:lang w:eastAsia="ru-RU" w:bidi="ru-RU"/>
        </w:rPr>
        <w:t>15–17</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в ближайшие три года. Для организаций, которые только начинают внедрять цифровой банкинг, первоначальные инвестиции в развитие соответствующих ИТ-систем могут составить до 40</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операционных расходов.</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По сообщению Банка России, </w:t>
      </w:r>
      <w:r w:rsidR="00407E83" w:rsidRPr="00BA5D9D">
        <w:rPr>
          <w:rFonts w:ascii="Times New Roman" w:eastAsia="Times New Roman" w:hAnsi="Times New Roman"/>
          <w:sz w:val="28"/>
          <w:szCs w:val="28"/>
          <w:lang w:eastAsia="ru-RU" w:bidi="ru-RU"/>
        </w:rPr>
        <w:t>в настоящее время</w:t>
      </w:r>
      <w:r w:rsidRPr="00BA5D9D">
        <w:rPr>
          <w:rFonts w:ascii="Times New Roman" w:eastAsia="Times New Roman" w:hAnsi="Times New Roman"/>
          <w:sz w:val="28"/>
          <w:szCs w:val="28"/>
          <w:lang w:eastAsia="ru-RU" w:bidi="ru-RU"/>
        </w:rPr>
        <w:t xml:space="preserve"> два банка тестируют тех</w:t>
      </w:r>
      <w:r w:rsidR="00407E83" w:rsidRPr="00BA5D9D">
        <w:rPr>
          <w:rFonts w:ascii="Times New Roman" w:eastAsia="Times New Roman" w:hAnsi="Times New Roman"/>
          <w:sz w:val="28"/>
          <w:szCs w:val="28"/>
          <w:lang w:eastAsia="ru-RU" w:bidi="ru-RU"/>
        </w:rPr>
        <w:t>нологию удаленной идентификации</w:t>
      </w:r>
      <w:r w:rsidRPr="00BA5D9D">
        <w:rPr>
          <w:rFonts w:ascii="Times New Roman" w:eastAsia="Times New Roman" w:hAnsi="Times New Roman"/>
          <w:sz w:val="28"/>
          <w:szCs w:val="28"/>
          <w:lang w:eastAsia="ru-RU" w:bidi="ru-RU"/>
        </w:rPr>
        <w:t>. Далее поэтапно это будет распространено на весь финансовый рынок, т</w:t>
      </w:r>
      <w:r w:rsidR="00D7175A">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е</w:t>
      </w:r>
      <w:r w:rsidR="00D7175A">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не только на банки, но и на брокеров, управляющие компании и т.д. </w:t>
      </w:r>
      <w:r w:rsidR="00407E83" w:rsidRPr="00BA5D9D">
        <w:rPr>
          <w:rFonts w:ascii="Times New Roman" w:eastAsia="Times New Roman" w:hAnsi="Times New Roman"/>
          <w:sz w:val="28"/>
          <w:szCs w:val="28"/>
          <w:lang w:eastAsia="ru-RU" w:bidi="ru-RU"/>
        </w:rPr>
        <w:t>Б</w:t>
      </w:r>
      <w:r w:rsidRPr="00BA5D9D">
        <w:rPr>
          <w:rFonts w:ascii="Times New Roman" w:eastAsia="Times New Roman" w:hAnsi="Times New Roman"/>
          <w:sz w:val="28"/>
          <w:szCs w:val="28"/>
          <w:lang w:eastAsia="ru-RU" w:bidi="ru-RU"/>
        </w:rPr>
        <w:t>иометрическая идентификация будет добровольной</w:t>
      </w:r>
      <w:r w:rsidR="00905BB0"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как для физических лиц, так и для самих банков.</w:t>
      </w:r>
    </w:p>
    <w:p w:rsidR="00FB548B" w:rsidRPr="00BA5D9D" w:rsidRDefault="004B48A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М</w:t>
      </w:r>
      <w:r w:rsidR="00FB548B" w:rsidRPr="00BA5D9D">
        <w:rPr>
          <w:rFonts w:ascii="Times New Roman" w:eastAsia="Times New Roman" w:hAnsi="Times New Roman"/>
          <w:sz w:val="28"/>
          <w:szCs w:val="28"/>
          <w:lang w:eastAsia="ru-RU" w:bidi="ru-RU"/>
        </w:rPr>
        <w:t>аркетплейс призван обеспечить равный доступ пользователей услуг к финансовому рынку и сформировать предпосылки для развития конкурентной среды и оптимизации финансовых сервисов.</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Для реализации программы «Цифровая экономика Российской Федерации» в феврале 2018 года Банк России одобрил Основные направления развития финансовых технологий на период 2018–2020 годов, в которых предусмотрены мероприятия по созданию и развитию платформы для удаленной идентификации, платформы быстрых платежей, платформы для облачных сервисов, новой платежной системы Банка России на базе единой платежной инфраструктуры, мероприятия по развитию Национальной системы платежных карт и др.</w:t>
      </w:r>
    </w:p>
    <w:p w:rsidR="00FB548B" w:rsidRPr="00BA5D9D" w:rsidRDefault="00FB548B" w:rsidP="00322637">
      <w:pPr>
        <w:spacing w:before="120" w:after="0" w:line="240" w:lineRule="auto"/>
        <w:ind w:firstLine="709"/>
        <w:jc w:val="both"/>
        <w:rPr>
          <w:rFonts w:ascii="Times New Roman" w:eastAsia="Times New Roman" w:hAnsi="Times New Roman"/>
          <w:sz w:val="28"/>
          <w:szCs w:val="28"/>
          <w:lang w:eastAsia="ru-RU" w:bidi="ru-RU"/>
        </w:rPr>
      </w:pPr>
      <w:r w:rsidRPr="00BA5D9D">
        <w:rPr>
          <w:rFonts w:ascii="Times New Roman" w:eastAsia="Times New Roman" w:hAnsi="Times New Roman"/>
          <w:b/>
          <w:i/>
          <w:sz w:val="28"/>
          <w:szCs w:val="28"/>
          <w:lang w:eastAsia="ru-RU" w:bidi="ru-RU"/>
        </w:rPr>
        <w:lastRenderedPageBreak/>
        <w:t>Риски платежных средств электронной коммерции</w:t>
      </w:r>
      <w:r w:rsidR="00797CCA" w:rsidRPr="00BA5D9D">
        <w:rPr>
          <w:rFonts w:ascii="Times New Roman" w:eastAsia="Times New Roman" w:hAnsi="Times New Roman"/>
          <w:b/>
          <w:i/>
          <w:sz w:val="28"/>
          <w:szCs w:val="28"/>
          <w:lang w:eastAsia="ru-RU" w:bidi="ru-RU"/>
        </w:rPr>
        <w:t>.</w:t>
      </w:r>
      <w:r w:rsidR="00797CCA" w:rsidRPr="00BA5D9D">
        <w:rPr>
          <w:rFonts w:ascii="Times New Roman" w:eastAsia="Times New Roman" w:hAnsi="Times New Roman"/>
          <w:b/>
          <w:sz w:val="28"/>
          <w:szCs w:val="28"/>
          <w:lang w:eastAsia="ru-RU" w:bidi="ru-RU"/>
        </w:rPr>
        <w:t xml:space="preserve"> </w:t>
      </w:r>
      <w:r w:rsidRPr="00BA5D9D">
        <w:rPr>
          <w:rFonts w:ascii="Times New Roman" w:eastAsia="Times New Roman" w:hAnsi="Times New Roman"/>
          <w:sz w:val="28"/>
          <w:szCs w:val="28"/>
          <w:lang w:eastAsia="ru-RU" w:bidi="ru-RU"/>
        </w:rPr>
        <w:t>Одним из основных рисков дистанционного банковского обслуживания для потребителей является риск мошеннического взлома и</w:t>
      </w:r>
      <w:r w:rsidR="00905BB0"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несанкционированного доступа к средствам на счете. Киберпреступники в первом полугодии 2017 года похитили с банко</w:t>
      </w:r>
      <w:r w:rsidR="00DA46F7">
        <w:rPr>
          <w:rFonts w:ascii="Times New Roman" w:eastAsia="Times New Roman" w:hAnsi="Times New Roman"/>
          <w:sz w:val="28"/>
          <w:szCs w:val="28"/>
          <w:lang w:eastAsia="ru-RU" w:bidi="ru-RU"/>
        </w:rPr>
        <w:t>вских карт россиян чуть более 1 </w:t>
      </w:r>
      <w:r w:rsidRPr="00BA5D9D">
        <w:rPr>
          <w:rFonts w:ascii="Times New Roman" w:eastAsia="Times New Roman" w:hAnsi="Times New Roman"/>
          <w:sz w:val="28"/>
          <w:szCs w:val="28"/>
          <w:lang w:eastAsia="ru-RU" w:bidi="ru-RU"/>
        </w:rPr>
        <w:t xml:space="preserve">млрд рублей, что на </w:t>
      </w:r>
      <w:r w:rsidR="003D76C8">
        <w:rPr>
          <w:rFonts w:ascii="Times New Roman" w:eastAsia="Times New Roman" w:hAnsi="Times New Roman"/>
          <w:sz w:val="28"/>
          <w:szCs w:val="28"/>
          <w:lang w:eastAsia="ru-RU" w:bidi="ru-RU"/>
        </w:rPr>
        <w:t>60 %</w:t>
      </w:r>
      <w:r w:rsidRPr="00BA5D9D">
        <w:rPr>
          <w:rFonts w:ascii="Times New Roman" w:eastAsia="Times New Roman" w:hAnsi="Times New Roman"/>
          <w:sz w:val="28"/>
          <w:szCs w:val="28"/>
          <w:lang w:eastAsia="ru-RU" w:bidi="ru-RU"/>
        </w:rPr>
        <w:t xml:space="preserve"> меньше, чем в 2016 году. При этом 30–40</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похищенных денег с карт физических лиц хакеры инвестируют в исследования, их цель</w:t>
      </w:r>
      <w:r w:rsidR="00CF2269" w:rsidRPr="00BA5D9D">
        <w:rPr>
          <w:rFonts w:ascii="Times New Roman" w:eastAsia="Times New Roman" w:hAnsi="Times New Roman"/>
          <w:sz w:val="28"/>
          <w:szCs w:val="28"/>
          <w:lang w:eastAsia="ru-RU" w:bidi="ru-RU"/>
        </w:rPr>
        <w:t xml:space="preserve"> – </w:t>
      </w:r>
      <w:r w:rsidRPr="00BA5D9D">
        <w:rPr>
          <w:rFonts w:ascii="Times New Roman" w:eastAsia="Times New Roman" w:hAnsi="Times New Roman"/>
          <w:sz w:val="28"/>
          <w:szCs w:val="28"/>
          <w:lang w:eastAsia="ru-RU" w:bidi="ru-RU"/>
        </w:rPr>
        <w:t xml:space="preserve"> дальнейшее совершенствование преступных схем.</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Для минимизации рисков государственные органы совершенствуют регулятивные требования по информационной безопасности:</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Федеральное агентство по техническому регулированию и метрологии (Росстандарт) 8</w:t>
      </w:r>
      <w:r w:rsidR="00CF2269" w:rsidRPr="00BA5D9D">
        <w:rPr>
          <w:rFonts w:ascii="Times New Roman" w:eastAsia="Times New Roman" w:hAnsi="Times New Roman"/>
          <w:sz w:val="28"/>
          <w:szCs w:val="28"/>
          <w:lang w:eastAsia="ru-RU" w:bidi="ru-RU"/>
        </w:rPr>
        <w:t xml:space="preserve"> августа </w:t>
      </w:r>
      <w:r w:rsidRPr="00BA5D9D">
        <w:rPr>
          <w:rFonts w:ascii="Times New Roman" w:eastAsia="Times New Roman" w:hAnsi="Times New Roman"/>
          <w:sz w:val="28"/>
          <w:szCs w:val="28"/>
          <w:lang w:eastAsia="ru-RU" w:bidi="ru-RU"/>
        </w:rPr>
        <w:t xml:space="preserve">2017 года </w:t>
      </w:r>
      <w:r w:rsidR="000E6EEC" w:rsidRPr="000E6EEC">
        <w:rPr>
          <w:rFonts w:ascii="Times New Roman" w:eastAsia="Times New Roman" w:hAnsi="Times New Roman"/>
          <w:sz w:val="28"/>
          <w:szCs w:val="28"/>
          <w:lang w:eastAsia="ru-RU" w:bidi="ru-RU"/>
        </w:rPr>
        <w:t xml:space="preserve">утвердило </w:t>
      </w:r>
      <w:r w:rsidRPr="00BA5D9D">
        <w:rPr>
          <w:rFonts w:ascii="Times New Roman" w:eastAsia="Times New Roman" w:hAnsi="Times New Roman"/>
          <w:sz w:val="28"/>
          <w:szCs w:val="28"/>
          <w:lang w:eastAsia="ru-RU" w:bidi="ru-RU"/>
        </w:rPr>
        <w:t>национальный стандарт Российской Федерации ГОСТ</w:t>
      </w:r>
      <w:r w:rsidR="006F32D0">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Р</w:t>
      </w:r>
      <w:r w:rsidR="006F32D0">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57580.1-2017 «Безопасность финансовых (банковских) операций. Защита информации финансовых организаций. Базовый состав организационных и технических мер», который направлен на повышение защиты банков от киберпреступлений и обеспечение ими стабильного обслуживания клиентов;</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Банк России в сентябре 2017 года </w:t>
      </w:r>
      <w:r w:rsidR="000E6EEC" w:rsidRPr="000E6EEC">
        <w:rPr>
          <w:rFonts w:ascii="Times New Roman" w:eastAsia="Times New Roman" w:hAnsi="Times New Roman"/>
          <w:sz w:val="28"/>
          <w:szCs w:val="28"/>
          <w:lang w:eastAsia="ru-RU" w:bidi="ru-RU"/>
        </w:rPr>
        <w:t xml:space="preserve">подготовил </w:t>
      </w:r>
      <w:r w:rsidRPr="00BA5D9D">
        <w:rPr>
          <w:rFonts w:ascii="Times New Roman" w:eastAsia="Times New Roman" w:hAnsi="Times New Roman"/>
          <w:sz w:val="28"/>
          <w:szCs w:val="28"/>
          <w:lang w:eastAsia="ru-RU" w:bidi="ru-RU"/>
        </w:rPr>
        <w:t>проект документа «Управление риском нарушения информационной безопасности на аутсорсинге», в котором указывает на риски для информационной безопасности банков от привлечения аутсорсеров</w:t>
      </w:r>
      <w:r w:rsidR="00905BB0" w:rsidRPr="00BA5D9D">
        <w:rPr>
          <w:rFonts w:ascii="Times New Roman" w:eastAsia="Times New Roman" w:hAnsi="Times New Roman"/>
          <w:sz w:val="28"/>
          <w:szCs w:val="28"/>
          <w:lang w:eastAsia="ru-RU" w:bidi="ru-RU"/>
        </w:rPr>
        <w:t xml:space="preserve"> (выполнение всех или части функций по управлению организацией сторонними специалистами)</w:t>
      </w:r>
      <w:r w:rsidRPr="00BA5D9D">
        <w:rPr>
          <w:rFonts w:ascii="Times New Roman" w:eastAsia="Times New Roman" w:hAnsi="Times New Roman"/>
          <w:sz w:val="28"/>
          <w:szCs w:val="28"/>
          <w:lang w:eastAsia="ru-RU" w:bidi="ru-RU"/>
        </w:rPr>
        <w:t xml:space="preserve"> и выдвигает требования по их минимизации;</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Банк России в сентябре 2017 года </w:t>
      </w:r>
      <w:r w:rsidR="000E6EEC" w:rsidRPr="000E6EEC">
        <w:rPr>
          <w:rFonts w:ascii="Times New Roman" w:eastAsia="Times New Roman" w:hAnsi="Times New Roman"/>
          <w:sz w:val="28"/>
          <w:szCs w:val="28"/>
          <w:lang w:eastAsia="ru-RU" w:bidi="ru-RU"/>
        </w:rPr>
        <w:t xml:space="preserve">предложил </w:t>
      </w:r>
      <w:r w:rsidRPr="00BA5D9D">
        <w:rPr>
          <w:rFonts w:ascii="Times New Roman" w:eastAsia="Times New Roman" w:hAnsi="Times New Roman"/>
          <w:sz w:val="28"/>
          <w:szCs w:val="28"/>
          <w:lang w:eastAsia="ru-RU" w:bidi="ru-RU"/>
        </w:rPr>
        <w:t xml:space="preserve">расширить список требований к защите информации при переводе денежных средств в </w:t>
      </w:r>
      <w:r w:rsidR="00CF2269"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нтернете, в том числе возможность устанавливать такие ограничения</w:t>
      </w:r>
      <w:r w:rsidR="003D76C8">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как максимальная сумма перевода, перечень возможных получателей денежных средств, время совершения операции, географическое местоположение устройств, с помощью которых клиенты проводят операции.</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2 февраля 2018 года Банком России открыт Центр компетенции по противодействию нелегальной деятельности на финансовом рынке в целях сбора данных и борьбы с работающими без лицензии организациями, финансовыми пирамидами, мошенничеством и другими незаконными действиями на финансовом рынке.</w:t>
      </w:r>
    </w:p>
    <w:p w:rsidR="00FB548B"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связи с активным развитием цифровых технологий, электронной коммерции и электронных платежей Роспотребнадзор осуществля</w:t>
      </w:r>
      <w:r w:rsidR="000E6EEC">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т деятельность по предупреждению потребителей о том, что данные сферы подвержен</w:t>
      </w:r>
      <w:r w:rsidR="00A774F3">
        <w:rPr>
          <w:rFonts w:ascii="Times New Roman" w:eastAsia="Times New Roman" w:hAnsi="Times New Roman"/>
          <w:sz w:val="28"/>
          <w:szCs w:val="28"/>
          <w:lang w:eastAsia="ru-RU" w:bidi="ru-RU"/>
        </w:rPr>
        <w:t>ы</w:t>
      </w:r>
      <w:r w:rsidRPr="00BA5D9D">
        <w:rPr>
          <w:rFonts w:ascii="Times New Roman" w:eastAsia="Times New Roman" w:hAnsi="Times New Roman"/>
          <w:sz w:val="28"/>
          <w:szCs w:val="28"/>
          <w:lang w:eastAsia="ru-RU" w:bidi="ru-RU"/>
        </w:rPr>
        <w:t xml:space="preserve"> различным рискам. </w:t>
      </w:r>
      <w:r w:rsidR="00CA636D" w:rsidRPr="00BA5D9D">
        <w:rPr>
          <w:rFonts w:ascii="Times New Roman" w:eastAsia="Times New Roman" w:hAnsi="Times New Roman"/>
          <w:sz w:val="28"/>
          <w:szCs w:val="28"/>
          <w:lang w:eastAsia="ru-RU" w:bidi="ru-RU"/>
        </w:rPr>
        <w:t>У</w:t>
      </w:r>
      <w:r w:rsidRPr="00BA5D9D">
        <w:rPr>
          <w:rFonts w:ascii="Times New Roman" w:eastAsia="Times New Roman" w:hAnsi="Times New Roman"/>
          <w:sz w:val="28"/>
          <w:szCs w:val="28"/>
          <w:lang w:eastAsia="ru-RU" w:bidi="ru-RU"/>
        </w:rPr>
        <w:t>полномоченным органом в сфере защиты прав потребителей выделяются следующие основные риски для потребителей платежных средств, в большей степени электронных:</w:t>
      </w:r>
      <w:r w:rsidR="00797CCA"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риски финансовых потерь для потребителей платежных услуг;</w:t>
      </w:r>
      <w:r w:rsidR="00797CCA"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риски покупки товаров ненадлежащего качества/низкого уровня оказания услуг.</w:t>
      </w:r>
    </w:p>
    <w:p w:rsidR="00FB548B" w:rsidRPr="00BA5D9D" w:rsidRDefault="00FB548B" w:rsidP="00634BD1">
      <w:pPr>
        <w:pStyle w:val="af3"/>
        <w:spacing w:line="315" w:lineRule="exact"/>
      </w:pPr>
      <w:r w:rsidRPr="00BA5D9D">
        <w:lastRenderedPageBreak/>
        <w:t>Данные риски обусловлены:</w:t>
      </w:r>
    </w:p>
    <w:p w:rsidR="00FB548B" w:rsidRPr="00BA5D9D" w:rsidRDefault="00FB548B" w:rsidP="00DA46F7">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мошеннической деятельностью организованных преступных групп, </w:t>
      </w:r>
      <w:r w:rsidRPr="00DA46F7">
        <w:rPr>
          <w:rFonts w:ascii="Times New Roman" w:eastAsia="Times New Roman" w:hAnsi="Times New Roman"/>
          <w:spacing w:val="-4"/>
          <w:sz w:val="28"/>
          <w:szCs w:val="28"/>
          <w:lang w:eastAsia="ru-RU" w:bidi="ru-RU"/>
        </w:rPr>
        <w:t>специализирующихся на противоправных действиях в сфере высоких технологий</w:t>
      </w:r>
      <w:r w:rsidRPr="00BA5D9D">
        <w:rPr>
          <w:rFonts w:ascii="Times New Roman" w:eastAsia="Times New Roman" w:hAnsi="Times New Roman"/>
          <w:sz w:val="28"/>
          <w:szCs w:val="28"/>
          <w:lang w:eastAsia="ru-RU" w:bidi="ru-RU"/>
        </w:rPr>
        <w:t>;</w:t>
      </w:r>
    </w:p>
    <w:p w:rsidR="00FB548B" w:rsidRPr="00BA5D9D" w:rsidRDefault="00FB548B" w:rsidP="00DA46F7">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киберугрозами, сопряженными с незаконным проникновением в виртуальное пространство и незаконным воздействием на информационный носитель (компьютер, смартфон), в котором хранятся данные. К киберугрозам относятся также атаки хакеров на индивидуальные средства хранения информации;</w:t>
      </w:r>
    </w:p>
    <w:p w:rsidR="00FB548B" w:rsidRPr="00BA5D9D" w:rsidRDefault="00FB548B" w:rsidP="00DA46F7">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недостаточным уровнем обеспечения информационной безопасности поставщиками рынка платежных средств;</w:t>
      </w:r>
    </w:p>
    <w:p w:rsidR="00FB548B" w:rsidRPr="00BA5D9D" w:rsidRDefault="00FB548B" w:rsidP="00DA46F7">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низким уровнем финансовой грамотности потребителей;</w:t>
      </w:r>
    </w:p>
    <w:p w:rsidR="00FB548B" w:rsidRPr="00BA5D9D" w:rsidRDefault="00FB548B" w:rsidP="00DA46F7">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недостаточным обеспечением защиты персональных данных клиентов кредитными и некредитными учреждениями</w:t>
      </w:r>
      <w:r w:rsidR="001B46D2" w:rsidRPr="00BA5D9D">
        <w:rPr>
          <w:rFonts w:ascii="Times New Roman" w:eastAsia="Times New Roman" w:hAnsi="Times New Roman"/>
          <w:sz w:val="28"/>
          <w:szCs w:val="28"/>
          <w:lang w:eastAsia="ru-RU" w:bidi="ru-RU"/>
        </w:rPr>
        <w:t xml:space="preserve"> – </w:t>
      </w:r>
      <w:r w:rsidRPr="00BA5D9D">
        <w:rPr>
          <w:rFonts w:ascii="Times New Roman" w:eastAsia="Times New Roman" w:hAnsi="Times New Roman"/>
          <w:sz w:val="28"/>
          <w:szCs w:val="28"/>
          <w:lang w:eastAsia="ru-RU" w:bidi="ru-RU"/>
        </w:rPr>
        <w:t>поставщиками платежных услуг;</w:t>
      </w:r>
    </w:p>
    <w:p w:rsidR="00FB548B" w:rsidRPr="00BA5D9D" w:rsidRDefault="00FB548B" w:rsidP="00DA46F7">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недостаточным информированием банками и некредитными организациями своих клиентов о правилах безопасности при обращении с платежными средствами;</w:t>
      </w:r>
    </w:p>
    <w:p w:rsidR="00FB548B" w:rsidRPr="00BA5D9D" w:rsidRDefault="00FB548B" w:rsidP="00DA46F7">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техническими сбоями и ошибками в работе платежных терминалов, банкоматов, электронных платежных средств;</w:t>
      </w:r>
    </w:p>
    <w:p w:rsidR="00FB548B" w:rsidRPr="00BA5D9D" w:rsidRDefault="00FB548B" w:rsidP="00DA46F7">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быстрым развитием цифровых технологий и недостаточно быстрой реакцией на эти изменения со стороны органов государственной власти для минимизации рисков, информирования потребителей о рисках и повышения финансовой грамотности граждан;</w:t>
      </w:r>
    </w:p>
    <w:p w:rsidR="00FB548B" w:rsidRPr="00BA5D9D" w:rsidRDefault="00FB548B" w:rsidP="00DA46F7">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отсутствием ответственности агрегаторов информации о товарах (услугах) за достоверность предоставленной ими потребителю информации.</w:t>
      </w:r>
    </w:p>
    <w:p w:rsidR="00FB548B" w:rsidRPr="00BA5D9D" w:rsidRDefault="00720C81" w:rsidP="00DA46F7">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w:t>
      </w:r>
      <w:r w:rsidR="00FB548B" w:rsidRPr="00BA5D9D">
        <w:rPr>
          <w:rFonts w:ascii="Times New Roman" w:eastAsia="Times New Roman" w:hAnsi="Times New Roman"/>
          <w:sz w:val="28"/>
          <w:szCs w:val="28"/>
          <w:lang w:eastAsia="ru-RU" w:bidi="ru-RU"/>
        </w:rPr>
        <w:t>дним из основных рисков платежных средств электронной коммерции является низк</w:t>
      </w:r>
      <w:r w:rsidR="00AA3032">
        <w:rPr>
          <w:rFonts w:ascii="Times New Roman" w:eastAsia="Times New Roman" w:hAnsi="Times New Roman"/>
          <w:sz w:val="28"/>
          <w:szCs w:val="28"/>
          <w:lang w:eastAsia="ru-RU" w:bidi="ru-RU"/>
        </w:rPr>
        <w:t>ая</w:t>
      </w:r>
      <w:r w:rsidR="00FB548B" w:rsidRPr="00BA5D9D">
        <w:rPr>
          <w:rFonts w:ascii="Times New Roman" w:eastAsia="Times New Roman" w:hAnsi="Times New Roman"/>
          <w:sz w:val="28"/>
          <w:szCs w:val="28"/>
          <w:lang w:eastAsia="ru-RU" w:bidi="ru-RU"/>
        </w:rPr>
        <w:t xml:space="preserve"> </w:t>
      </w:r>
      <w:r w:rsidR="00AA3032">
        <w:rPr>
          <w:rFonts w:ascii="Times New Roman" w:eastAsia="Times New Roman" w:hAnsi="Times New Roman"/>
          <w:sz w:val="28"/>
          <w:szCs w:val="28"/>
          <w:lang w:eastAsia="ru-RU" w:bidi="ru-RU"/>
        </w:rPr>
        <w:t>финансовая</w:t>
      </w:r>
      <w:r w:rsidR="00FB548B" w:rsidRPr="00BA5D9D">
        <w:rPr>
          <w:rFonts w:ascii="Times New Roman" w:eastAsia="Times New Roman" w:hAnsi="Times New Roman"/>
          <w:sz w:val="28"/>
          <w:szCs w:val="28"/>
          <w:lang w:eastAsia="ru-RU" w:bidi="ru-RU"/>
        </w:rPr>
        <w:t xml:space="preserve"> грамотност</w:t>
      </w:r>
      <w:r w:rsidR="00AA3032">
        <w:rPr>
          <w:rFonts w:ascii="Times New Roman" w:eastAsia="Times New Roman" w:hAnsi="Times New Roman"/>
          <w:sz w:val="28"/>
          <w:szCs w:val="28"/>
          <w:lang w:eastAsia="ru-RU" w:bidi="ru-RU"/>
        </w:rPr>
        <w:t>ь</w:t>
      </w:r>
      <w:r w:rsidR="00FB548B" w:rsidRPr="00BA5D9D">
        <w:rPr>
          <w:rFonts w:ascii="Times New Roman" w:eastAsia="Times New Roman" w:hAnsi="Times New Roman"/>
          <w:sz w:val="28"/>
          <w:szCs w:val="28"/>
          <w:lang w:eastAsia="ru-RU" w:bidi="ru-RU"/>
        </w:rPr>
        <w:t xml:space="preserve"> населения. Согласно результатам исследования, проведенного Аналитическим центром НАФИ совместно с Российским </w:t>
      </w:r>
      <w:r w:rsidR="00797CCA" w:rsidRPr="00BA5D9D">
        <w:rPr>
          <w:rFonts w:ascii="Times New Roman" w:eastAsia="Times New Roman" w:hAnsi="Times New Roman"/>
          <w:sz w:val="28"/>
          <w:szCs w:val="28"/>
          <w:lang w:eastAsia="ru-RU" w:bidi="ru-RU"/>
        </w:rPr>
        <w:t>м</w:t>
      </w:r>
      <w:r w:rsidR="00FB548B" w:rsidRPr="00BA5D9D">
        <w:rPr>
          <w:rFonts w:ascii="Times New Roman" w:eastAsia="Times New Roman" w:hAnsi="Times New Roman"/>
          <w:sz w:val="28"/>
          <w:szCs w:val="28"/>
          <w:lang w:eastAsia="ru-RU" w:bidi="ru-RU"/>
        </w:rPr>
        <w:t xml:space="preserve">икрофинансовым </w:t>
      </w:r>
      <w:r w:rsidR="00797CCA" w:rsidRPr="00BA5D9D">
        <w:rPr>
          <w:rFonts w:ascii="Times New Roman" w:eastAsia="Times New Roman" w:hAnsi="Times New Roman"/>
          <w:sz w:val="28"/>
          <w:szCs w:val="28"/>
          <w:lang w:eastAsia="ru-RU" w:bidi="ru-RU"/>
        </w:rPr>
        <w:t>ц</w:t>
      </w:r>
      <w:r w:rsidR="00FB548B" w:rsidRPr="00BA5D9D">
        <w:rPr>
          <w:rFonts w:ascii="Times New Roman" w:eastAsia="Times New Roman" w:hAnsi="Times New Roman"/>
          <w:sz w:val="28"/>
          <w:szCs w:val="28"/>
          <w:lang w:eastAsia="ru-RU" w:bidi="ru-RU"/>
        </w:rPr>
        <w:t>ентром и Фондом Citi в январе-феврале 2018</w:t>
      </w:r>
      <w:r w:rsidR="006F32D0">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года, 44</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россиян испытывают потребность в повышении финансовой грамотности. </w:t>
      </w:r>
      <w:r w:rsidRPr="00BA5D9D">
        <w:rPr>
          <w:rFonts w:ascii="Times New Roman" w:eastAsia="Times New Roman" w:hAnsi="Times New Roman"/>
          <w:sz w:val="28"/>
          <w:szCs w:val="28"/>
          <w:lang w:eastAsia="ru-RU" w:bidi="ru-RU"/>
        </w:rPr>
        <w:t>Клиенты</w:t>
      </w:r>
      <w:r w:rsidR="00FB548B" w:rsidRPr="00BA5D9D">
        <w:rPr>
          <w:rFonts w:ascii="Times New Roman" w:eastAsia="Times New Roman" w:hAnsi="Times New Roman"/>
          <w:sz w:val="28"/>
          <w:szCs w:val="28"/>
          <w:lang w:eastAsia="ru-RU" w:bidi="ru-RU"/>
        </w:rPr>
        <w:t xml:space="preserve"> не всегда хорошо понимают те или иные аспекты работы с финансовыми организациями и их продуктами, а организации, в свою очередь, переоценивают уровень финансовой грамотности своих клиентов. </w:t>
      </w:r>
      <w:r w:rsidR="00C82A3D">
        <w:rPr>
          <w:rFonts w:ascii="Times New Roman" w:eastAsia="Times New Roman" w:hAnsi="Times New Roman"/>
          <w:sz w:val="28"/>
          <w:szCs w:val="28"/>
          <w:lang w:eastAsia="ru-RU" w:bidi="ru-RU"/>
        </w:rPr>
        <w:t>Около</w:t>
      </w:r>
      <w:r w:rsidRPr="00BA5D9D">
        <w:rPr>
          <w:rFonts w:ascii="Times New Roman" w:eastAsia="Times New Roman" w:hAnsi="Times New Roman"/>
          <w:sz w:val="28"/>
          <w:szCs w:val="28"/>
          <w:lang w:eastAsia="ru-RU" w:bidi="ru-RU"/>
        </w:rPr>
        <w:t xml:space="preserve"> </w:t>
      </w:r>
      <w:r w:rsidR="00FB548B" w:rsidRPr="00BA5D9D">
        <w:rPr>
          <w:rFonts w:ascii="Times New Roman" w:eastAsia="Times New Roman" w:hAnsi="Times New Roman"/>
          <w:sz w:val="28"/>
          <w:szCs w:val="28"/>
          <w:lang w:eastAsia="ru-RU" w:bidi="ru-RU"/>
        </w:rPr>
        <w:t>52</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россиян отмечают, что хорошо понимают параметры финансовых продуктов, хотя 81</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представителей финансовых организаций считают, что параметры финансовых продуктов и услуг ясны для пользователей.</w:t>
      </w:r>
    </w:p>
    <w:p w:rsidR="00FB548B" w:rsidRPr="00BA5D9D" w:rsidRDefault="00FB548B" w:rsidP="00DA46F7">
      <w:pPr>
        <w:spacing w:after="0" w:line="315" w:lineRule="exact"/>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При планировании стратегии развития 82</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финансовых организаций учитывают уровень финансовой грамотности населения. Финансовые организации реализуют меры по адаптации продуктов и услуг для граждан с низким уровнем финансовой грамотности: провод</w:t>
      </w:r>
      <w:r w:rsidR="006B13BB">
        <w:rPr>
          <w:rFonts w:ascii="Times New Roman" w:eastAsia="Times New Roman" w:hAnsi="Times New Roman"/>
          <w:sz w:val="28"/>
          <w:szCs w:val="28"/>
          <w:lang w:eastAsia="ru-RU" w:bidi="ru-RU"/>
        </w:rPr>
        <w:t>я</w:t>
      </w:r>
      <w:r w:rsidRPr="00BA5D9D">
        <w:rPr>
          <w:rFonts w:ascii="Times New Roman" w:eastAsia="Times New Roman" w:hAnsi="Times New Roman"/>
          <w:sz w:val="28"/>
          <w:szCs w:val="28"/>
          <w:lang w:eastAsia="ru-RU" w:bidi="ru-RU"/>
        </w:rPr>
        <w:t>тся обучение сотрудников и клиентов, описание продуктов</w:t>
      </w:r>
      <w:r w:rsidR="00720C81"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упрощаются</w:t>
      </w:r>
      <w:r w:rsidR="00720C81" w:rsidRPr="00BA5D9D">
        <w:rPr>
          <w:rFonts w:ascii="Times New Roman" w:hAnsi="Times New Roman"/>
          <w:sz w:val="28"/>
          <w:szCs w:val="28"/>
        </w:rPr>
        <w:t xml:space="preserve"> </w:t>
      </w:r>
      <w:r w:rsidR="00797CCA" w:rsidRPr="00BA5D9D">
        <w:rPr>
          <w:rFonts w:ascii="Times New Roman" w:eastAsia="Times New Roman" w:hAnsi="Times New Roman"/>
          <w:sz w:val="28"/>
          <w:szCs w:val="28"/>
          <w:lang w:eastAsia="ru-RU" w:bidi="ru-RU"/>
        </w:rPr>
        <w:t xml:space="preserve">для понимания </w:t>
      </w:r>
      <w:r w:rsidR="00720C81" w:rsidRPr="00BA5D9D">
        <w:rPr>
          <w:rFonts w:ascii="Times New Roman" w:eastAsia="Times New Roman" w:hAnsi="Times New Roman"/>
          <w:sz w:val="28"/>
          <w:szCs w:val="28"/>
          <w:lang w:eastAsia="ru-RU" w:bidi="ru-RU"/>
        </w:rPr>
        <w:t>договоры</w:t>
      </w:r>
      <w:r w:rsidRPr="00BA5D9D">
        <w:rPr>
          <w:rFonts w:ascii="Times New Roman" w:eastAsia="Times New Roman" w:hAnsi="Times New Roman"/>
          <w:sz w:val="28"/>
          <w:szCs w:val="28"/>
          <w:lang w:eastAsia="ru-RU" w:bidi="ru-RU"/>
        </w:rPr>
        <w:t>. Среди других активностей</w:t>
      </w:r>
      <w:r w:rsidR="00720C81" w:rsidRPr="00BA5D9D">
        <w:rPr>
          <w:rFonts w:ascii="Times New Roman" w:eastAsia="Times New Roman" w:hAnsi="Times New Roman"/>
          <w:sz w:val="28"/>
          <w:szCs w:val="28"/>
          <w:lang w:eastAsia="ru-RU" w:bidi="ru-RU"/>
        </w:rPr>
        <w:t xml:space="preserve"> – </w:t>
      </w:r>
      <w:r w:rsidRPr="00BA5D9D">
        <w:rPr>
          <w:rFonts w:ascii="Times New Roman" w:eastAsia="Times New Roman" w:hAnsi="Times New Roman"/>
          <w:sz w:val="28"/>
          <w:szCs w:val="28"/>
          <w:lang w:eastAsia="ru-RU" w:bidi="ru-RU"/>
        </w:rPr>
        <w:t xml:space="preserve">консультации клиентов в отделениях, размещение на сайте информационных статей, распространение печатных информационных материалов. Большинство клиентов отмечают, что материалы финансовых организаций </w:t>
      </w:r>
      <w:r w:rsidR="00797CCA" w:rsidRPr="00BA5D9D">
        <w:rPr>
          <w:rFonts w:ascii="Times New Roman" w:eastAsia="Times New Roman" w:hAnsi="Times New Roman"/>
          <w:sz w:val="28"/>
          <w:szCs w:val="28"/>
          <w:lang w:eastAsia="ru-RU" w:bidi="ru-RU"/>
        </w:rPr>
        <w:t xml:space="preserve">для них </w:t>
      </w:r>
      <w:r w:rsidRPr="00BA5D9D">
        <w:rPr>
          <w:rFonts w:ascii="Times New Roman" w:eastAsia="Times New Roman" w:hAnsi="Times New Roman"/>
          <w:sz w:val="28"/>
          <w:szCs w:val="28"/>
          <w:lang w:eastAsia="ru-RU" w:bidi="ru-RU"/>
        </w:rPr>
        <w:t>полезны.</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bCs/>
          <w:sz w:val="28"/>
          <w:szCs w:val="28"/>
          <w:lang w:eastAsia="ru-RU" w:bidi="ru-RU"/>
        </w:rPr>
        <w:lastRenderedPageBreak/>
        <w:t xml:space="preserve">Потребности </w:t>
      </w:r>
      <w:r w:rsidR="008B058F" w:rsidRPr="00BA5D9D">
        <w:rPr>
          <w:rFonts w:ascii="Times New Roman" w:eastAsia="Times New Roman" w:hAnsi="Times New Roman"/>
          <w:bCs/>
          <w:sz w:val="28"/>
          <w:szCs w:val="28"/>
          <w:lang w:eastAsia="ru-RU" w:bidi="ru-RU"/>
        </w:rPr>
        <w:t>клиентов</w:t>
      </w:r>
      <w:r w:rsidRPr="00BA5D9D">
        <w:rPr>
          <w:rFonts w:ascii="Times New Roman" w:eastAsia="Times New Roman" w:hAnsi="Times New Roman"/>
          <w:bCs/>
          <w:sz w:val="28"/>
          <w:szCs w:val="28"/>
          <w:lang w:eastAsia="ru-RU" w:bidi="ru-RU"/>
        </w:rPr>
        <w:t xml:space="preserve"> в знаниях в целом соответствуют образовательным мероприятиям финансовых организаций. </w:t>
      </w:r>
      <w:r w:rsidRPr="00BA5D9D">
        <w:rPr>
          <w:rFonts w:ascii="Times New Roman" w:eastAsia="Times New Roman" w:hAnsi="Times New Roman"/>
          <w:sz w:val="28"/>
          <w:szCs w:val="28"/>
          <w:lang w:eastAsia="ru-RU" w:bidi="ru-RU"/>
        </w:rPr>
        <w:t xml:space="preserve">Наиболее приоритетные темы, которые выделили </w:t>
      </w:r>
      <w:r w:rsidR="001B46D2" w:rsidRPr="00BA5D9D">
        <w:rPr>
          <w:rFonts w:ascii="Times New Roman" w:eastAsia="Times New Roman" w:hAnsi="Times New Roman"/>
          <w:sz w:val="28"/>
          <w:szCs w:val="28"/>
          <w:lang w:eastAsia="ru-RU" w:bidi="ru-RU"/>
        </w:rPr>
        <w:t>клиенты</w:t>
      </w:r>
      <w:r w:rsidRPr="00BA5D9D">
        <w:rPr>
          <w:rFonts w:ascii="Times New Roman" w:eastAsia="Times New Roman" w:hAnsi="Times New Roman"/>
          <w:sz w:val="28"/>
          <w:szCs w:val="28"/>
          <w:lang w:eastAsia="ru-RU" w:bidi="ru-RU"/>
        </w:rPr>
        <w:t xml:space="preserve"> – распознавание финансового мошенничества (39</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изучение прав потребителей (29</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оценка рисков на рынке финансовых услуг (29</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Серьезным риском в сфере банковских карт и других платежных средств является риск недостаточного обеспечения защиты персональных данных клиентов кредитными и некредитными учреждениями</w:t>
      </w:r>
      <w:r w:rsidR="0098019F">
        <w:rPr>
          <w:rFonts w:ascii="Times New Roman" w:eastAsia="Times New Roman" w:hAnsi="Times New Roman"/>
          <w:sz w:val="28"/>
          <w:szCs w:val="28"/>
          <w:lang w:eastAsia="ru-RU" w:bidi="ru-RU"/>
        </w:rPr>
        <w:t xml:space="preserve"> – </w:t>
      </w:r>
      <w:r w:rsidRPr="00BA5D9D">
        <w:rPr>
          <w:rFonts w:ascii="Times New Roman" w:eastAsia="Times New Roman" w:hAnsi="Times New Roman"/>
          <w:sz w:val="28"/>
          <w:szCs w:val="28"/>
          <w:lang w:eastAsia="ru-RU" w:bidi="ru-RU"/>
        </w:rPr>
        <w:t xml:space="preserve">поставщиками платежных услуг. Для минимизации данного риска Банк России разработал проект </w:t>
      </w:r>
      <w:r w:rsidR="00B7063A">
        <w:rPr>
          <w:rFonts w:ascii="Times New Roman" w:eastAsia="Times New Roman" w:hAnsi="Times New Roman"/>
          <w:sz w:val="28"/>
          <w:szCs w:val="28"/>
          <w:lang w:eastAsia="ru-RU" w:bidi="ru-RU"/>
        </w:rPr>
        <w:t>у</w:t>
      </w:r>
      <w:r w:rsidRPr="00BA5D9D">
        <w:rPr>
          <w:rFonts w:ascii="Times New Roman" w:eastAsia="Times New Roman" w:hAnsi="Times New Roman"/>
          <w:sz w:val="28"/>
          <w:szCs w:val="28"/>
          <w:lang w:eastAsia="ru-RU" w:bidi="ru-RU"/>
        </w:rPr>
        <w:t xml:space="preserve">казания, определяющего перечень угроз безопасности при обработке, сборе, хранении и проверке биометрических персональных данных в государственных органах, банках и иных организациях. Проект </w:t>
      </w:r>
      <w:r w:rsidR="00B7063A">
        <w:rPr>
          <w:rFonts w:ascii="Times New Roman" w:eastAsia="Times New Roman" w:hAnsi="Times New Roman"/>
          <w:sz w:val="28"/>
          <w:szCs w:val="28"/>
          <w:lang w:eastAsia="ru-RU" w:bidi="ru-RU"/>
        </w:rPr>
        <w:t>у</w:t>
      </w:r>
      <w:r w:rsidRPr="00BA5D9D">
        <w:rPr>
          <w:rFonts w:ascii="Times New Roman" w:eastAsia="Times New Roman" w:hAnsi="Times New Roman"/>
          <w:sz w:val="28"/>
          <w:szCs w:val="28"/>
          <w:lang w:eastAsia="ru-RU" w:bidi="ru-RU"/>
        </w:rPr>
        <w:t>казания разработан для обеспечения защиты как самих биометрических данных, так и прав граждан при работе с ними в ходе проведения идентификации. Вступление в силу этого нормативного акта позволит сформировать основы для установления требований к информационным технологиям и техническим средствам, предназначенным для обработки биометрических данных в рамках идентификации. Под угрозой безопасности понимается совокупность условий и факторов, создающих актуальную опасность несанкционированного, в том числе случайного, доступа к этим данным при их обработке, сборе и хранении в единой биометрической системе, результатом чего могут стать уничтожение, изменение, блокирование, копирование, предоставление, распространение данных, а также иные неправомерные действия.</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Эффективная защита прав потребителей приобретает решающее значение для формирования конкурентного и прозрачного высокотехнологичного рынка платежных средств электронной коммерции в Российской Федерации. Государству необходимы механизмы противодействия рискам, возникающим в условиях технологической революции и макроэкономической нестабильности. В этой связи Роспотребнадзор видит необходимость дальнейшего совершенствования работы по защите этих прав при осуществлении надзорных мероприятий, а также применяемых мер воздействия.</w:t>
      </w:r>
    </w:p>
    <w:p w:rsidR="00FB548B" w:rsidRPr="00BA5D9D" w:rsidRDefault="00FB548B" w:rsidP="00322637">
      <w:pPr>
        <w:spacing w:before="120" w:after="0" w:line="240" w:lineRule="auto"/>
        <w:ind w:firstLine="709"/>
        <w:jc w:val="both"/>
        <w:rPr>
          <w:rFonts w:ascii="Times New Roman" w:eastAsia="Times New Roman" w:hAnsi="Times New Roman"/>
          <w:sz w:val="28"/>
          <w:szCs w:val="28"/>
          <w:lang w:eastAsia="ru-RU" w:bidi="ru-RU"/>
        </w:rPr>
      </w:pPr>
      <w:r w:rsidRPr="00BA5D9D">
        <w:rPr>
          <w:rFonts w:ascii="Times New Roman" w:eastAsia="Times New Roman" w:hAnsi="Times New Roman"/>
          <w:b/>
          <w:i/>
          <w:sz w:val="28"/>
          <w:szCs w:val="28"/>
          <w:lang w:eastAsia="ru-RU" w:bidi="ru-RU"/>
        </w:rPr>
        <w:t>Риски использования криптовалют</w:t>
      </w:r>
      <w:r w:rsidR="00491CCC" w:rsidRPr="00BA5D9D">
        <w:rPr>
          <w:rFonts w:ascii="Times New Roman" w:eastAsia="Times New Roman" w:hAnsi="Times New Roman"/>
          <w:b/>
          <w:i/>
          <w:sz w:val="28"/>
          <w:szCs w:val="28"/>
          <w:lang w:eastAsia="ru-RU" w:bidi="ru-RU"/>
        </w:rPr>
        <w:t>.</w:t>
      </w:r>
      <w:r w:rsidR="00491CCC" w:rsidRPr="00BA5D9D">
        <w:rPr>
          <w:rFonts w:ascii="Times New Roman" w:eastAsia="Times New Roman" w:hAnsi="Times New Roman"/>
          <w:b/>
          <w:sz w:val="28"/>
          <w:szCs w:val="28"/>
          <w:lang w:eastAsia="ru-RU" w:bidi="ru-RU"/>
        </w:rPr>
        <w:t xml:space="preserve"> </w:t>
      </w:r>
      <w:r w:rsidR="00DB4A44"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зменения на рынке платежных средств электронной коммерции связаны</w:t>
      </w:r>
      <w:r w:rsidR="00491CCC" w:rsidRPr="00BA5D9D">
        <w:rPr>
          <w:rFonts w:ascii="Times New Roman" w:eastAsia="Times New Roman" w:hAnsi="Times New Roman"/>
          <w:sz w:val="28"/>
          <w:szCs w:val="28"/>
          <w:lang w:eastAsia="ru-RU" w:bidi="ru-RU"/>
        </w:rPr>
        <w:t xml:space="preserve"> в том числе </w:t>
      </w:r>
      <w:r w:rsidRPr="00BA5D9D">
        <w:rPr>
          <w:rFonts w:ascii="Times New Roman" w:eastAsia="Times New Roman" w:hAnsi="Times New Roman"/>
          <w:sz w:val="28"/>
          <w:szCs w:val="28"/>
          <w:lang w:eastAsia="ru-RU" w:bidi="ru-RU"/>
        </w:rPr>
        <w:t xml:space="preserve">с расширением сферы применения криптовалют и </w:t>
      </w:r>
      <w:r w:rsidR="00DB4A44" w:rsidRPr="00BA5D9D">
        <w:rPr>
          <w:rFonts w:ascii="Times New Roman" w:eastAsia="Times New Roman" w:hAnsi="Times New Roman"/>
          <w:sz w:val="28"/>
          <w:szCs w:val="28"/>
          <w:lang w:eastAsia="ru-RU" w:bidi="ru-RU"/>
        </w:rPr>
        <w:t>заменителей ценных бумаг (</w:t>
      </w:r>
      <w:r w:rsidRPr="00BA5D9D">
        <w:rPr>
          <w:rFonts w:ascii="Times New Roman" w:eastAsia="Times New Roman" w:hAnsi="Times New Roman"/>
          <w:sz w:val="28"/>
          <w:szCs w:val="28"/>
          <w:lang w:eastAsia="ru-RU" w:bidi="ru-RU"/>
        </w:rPr>
        <w:t>цифровых токенов</w:t>
      </w:r>
      <w:r w:rsidR="00DB4A44"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выпускаемых в виде цифровых финансовых активов. Особенностью обращения данных инструментов является отсутствие </w:t>
      </w:r>
      <w:r w:rsidR="00DB4A44" w:rsidRPr="00BA5D9D">
        <w:rPr>
          <w:rFonts w:ascii="Times New Roman" w:eastAsia="Times New Roman" w:hAnsi="Times New Roman"/>
          <w:sz w:val="28"/>
          <w:szCs w:val="28"/>
          <w:lang w:eastAsia="ru-RU" w:bidi="ru-RU"/>
        </w:rPr>
        <w:t xml:space="preserve">государственного регулирования </w:t>
      </w:r>
      <w:r w:rsidRPr="00BA5D9D">
        <w:rPr>
          <w:rFonts w:ascii="Times New Roman" w:eastAsia="Times New Roman" w:hAnsi="Times New Roman"/>
          <w:sz w:val="28"/>
          <w:szCs w:val="28"/>
          <w:lang w:eastAsia="ru-RU" w:bidi="ru-RU"/>
        </w:rPr>
        <w:t>и необходимости использовать традиционную платежную инфраструктуру кредитных организаций.</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2017 году наблюдался высокий интерес к криптовалютам</w:t>
      </w:r>
      <w:r w:rsidR="0098019F">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и стоимость некоторых из них показывала уверенный рост. В разных странах подход к регулированию криптовалют различается: в некоторых странах они запрещены, а в других</w:t>
      </w:r>
      <w:r w:rsidR="00DB4A44"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 xml:space="preserve">признаны платежным средством. </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lastRenderedPageBreak/>
        <w:t xml:space="preserve">В России важным шагом к регулированию отношений, возникающих при создании, выпуске, хранении и обращении цифровых финансовых активов, стал законопроект </w:t>
      </w:r>
      <w:r w:rsidR="00FD7269">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419059-7 «О цифровых финансовых активах», </w:t>
      </w:r>
      <w:r w:rsidR="00561587">
        <w:rPr>
          <w:rFonts w:ascii="Times New Roman" w:eastAsia="Times New Roman" w:hAnsi="Times New Roman"/>
          <w:sz w:val="28"/>
          <w:szCs w:val="28"/>
          <w:lang w:eastAsia="ru-RU" w:bidi="ru-RU"/>
        </w:rPr>
        <w:t>зарегистрированный</w:t>
      </w:r>
      <w:r w:rsidRPr="00BA5D9D">
        <w:rPr>
          <w:rFonts w:ascii="Times New Roman" w:eastAsia="Times New Roman" w:hAnsi="Times New Roman"/>
          <w:sz w:val="28"/>
          <w:szCs w:val="28"/>
          <w:lang w:eastAsia="ru-RU" w:bidi="ru-RU"/>
        </w:rPr>
        <w:t xml:space="preserve"> в Государственн</w:t>
      </w:r>
      <w:r w:rsidR="00561587">
        <w:rPr>
          <w:rFonts w:ascii="Times New Roman" w:eastAsia="Times New Roman" w:hAnsi="Times New Roman"/>
          <w:sz w:val="28"/>
          <w:szCs w:val="28"/>
          <w:lang w:eastAsia="ru-RU" w:bidi="ru-RU"/>
        </w:rPr>
        <w:t>ой</w:t>
      </w:r>
      <w:r w:rsidRPr="00BA5D9D">
        <w:rPr>
          <w:rFonts w:ascii="Times New Roman" w:eastAsia="Times New Roman" w:hAnsi="Times New Roman"/>
          <w:sz w:val="28"/>
          <w:szCs w:val="28"/>
          <w:lang w:eastAsia="ru-RU" w:bidi="ru-RU"/>
        </w:rPr>
        <w:t xml:space="preserve"> Дум</w:t>
      </w:r>
      <w:r w:rsidR="00561587">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 xml:space="preserve"> </w:t>
      </w:r>
      <w:r w:rsidR="00B7063A" w:rsidRPr="00B7063A">
        <w:rPr>
          <w:rFonts w:ascii="Times New Roman" w:eastAsia="Times New Roman" w:hAnsi="Times New Roman"/>
          <w:sz w:val="28"/>
          <w:szCs w:val="28"/>
          <w:lang w:eastAsia="ru-RU" w:bidi="ru-RU"/>
        </w:rPr>
        <w:t xml:space="preserve">Федерального </w:t>
      </w:r>
      <w:r w:rsidR="00B7063A">
        <w:rPr>
          <w:rFonts w:ascii="Times New Roman" w:eastAsia="Times New Roman" w:hAnsi="Times New Roman"/>
          <w:sz w:val="28"/>
          <w:szCs w:val="28"/>
          <w:lang w:eastAsia="ru-RU" w:bidi="ru-RU"/>
        </w:rPr>
        <w:t>С</w:t>
      </w:r>
      <w:r w:rsidR="00B7063A" w:rsidRPr="00B7063A">
        <w:rPr>
          <w:rFonts w:ascii="Times New Roman" w:eastAsia="Times New Roman" w:hAnsi="Times New Roman"/>
          <w:sz w:val="28"/>
          <w:szCs w:val="28"/>
          <w:lang w:eastAsia="ru-RU" w:bidi="ru-RU"/>
        </w:rPr>
        <w:t xml:space="preserve">обрания </w:t>
      </w:r>
      <w:r w:rsidRPr="00BA5D9D">
        <w:rPr>
          <w:rFonts w:ascii="Times New Roman" w:eastAsia="Times New Roman" w:hAnsi="Times New Roman"/>
          <w:sz w:val="28"/>
          <w:szCs w:val="28"/>
          <w:lang w:eastAsia="ru-RU" w:bidi="ru-RU"/>
        </w:rPr>
        <w:t>Российской Федерации</w:t>
      </w:r>
      <w:r w:rsidR="00561587">
        <w:rPr>
          <w:rFonts w:ascii="Times New Roman" w:eastAsia="Times New Roman" w:hAnsi="Times New Roman"/>
          <w:sz w:val="28"/>
          <w:szCs w:val="28"/>
          <w:lang w:eastAsia="ru-RU" w:bidi="ru-RU"/>
        </w:rPr>
        <w:t xml:space="preserve"> </w:t>
      </w:r>
      <w:r w:rsidR="00561587" w:rsidRPr="00561587">
        <w:rPr>
          <w:rFonts w:ascii="Times New Roman" w:eastAsia="Times New Roman" w:hAnsi="Times New Roman"/>
          <w:sz w:val="28"/>
          <w:szCs w:val="28"/>
          <w:lang w:eastAsia="ru-RU" w:bidi="ru-RU"/>
        </w:rPr>
        <w:t>20 марта 2018 года</w:t>
      </w:r>
      <w:r w:rsidRPr="00561587">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Законопроект призван сделать инвестирование в цифровые финансовые активы более прозрачным и защитить будущих инвесторов.</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соответствии с </w:t>
      </w:r>
      <w:r w:rsidR="003B65C2">
        <w:rPr>
          <w:rFonts w:ascii="Times New Roman" w:eastAsia="Times New Roman" w:hAnsi="Times New Roman"/>
          <w:sz w:val="28"/>
          <w:szCs w:val="28"/>
          <w:lang w:eastAsia="ru-RU" w:bidi="ru-RU"/>
        </w:rPr>
        <w:t xml:space="preserve">указанным </w:t>
      </w:r>
      <w:r w:rsidRPr="00BA5D9D">
        <w:rPr>
          <w:rFonts w:ascii="Times New Roman" w:eastAsia="Times New Roman" w:hAnsi="Times New Roman"/>
          <w:sz w:val="28"/>
          <w:szCs w:val="28"/>
          <w:lang w:eastAsia="ru-RU" w:bidi="ru-RU"/>
        </w:rPr>
        <w:t>проектом Закона цифровой финансовый актив</w:t>
      </w:r>
      <w:r w:rsidR="00DB4A44"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 xml:space="preserve"> имущество в электронной форме, созданное с использованием криптографических средств. Право собственности на данное имущество удостоверяется путем внесения цифровых записей в реестр цифровых транзакций. К цифровым финансовым активам относятся криптовалюта, токен. Цифровые финансовые активы не являются законным средством платежа на территории Российской Федерации. Также в проекте представлен</w:t>
      </w:r>
      <w:r w:rsidR="003B65C2">
        <w:rPr>
          <w:rFonts w:ascii="Times New Roman" w:eastAsia="Times New Roman" w:hAnsi="Times New Roman"/>
          <w:sz w:val="28"/>
          <w:szCs w:val="28"/>
          <w:lang w:eastAsia="ru-RU" w:bidi="ru-RU"/>
        </w:rPr>
        <w:t>ы</w:t>
      </w:r>
      <w:r w:rsidRPr="00BA5D9D">
        <w:rPr>
          <w:rFonts w:ascii="Times New Roman" w:eastAsia="Times New Roman" w:hAnsi="Times New Roman"/>
          <w:sz w:val="28"/>
          <w:szCs w:val="28"/>
          <w:lang w:eastAsia="ru-RU" w:bidi="ru-RU"/>
        </w:rPr>
        <w:t xml:space="preserve"> ряд определений, в том числе:</w:t>
      </w:r>
    </w:p>
    <w:p w:rsidR="00FB548B" w:rsidRPr="00BA5D9D" w:rsidRDefault="001B0D60"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к</w:t>
      </w:r>
      <w:r w:rsidR="00FB548B" w:rsidRPr="00BA5D9D">
        <w:rPr>
          <w:rFonts w:ascii="Times New Roman" w:eastAsia="Times New Roman" w:hAnsi="Times New Roman"/>
          <w:sz w:val="28"/>
          <w:szCs w:val="28"/>
          <w:lang w:eastAsia="ru-RU" w:bidi="ru-RU"/>
        </w:rPr>
        <w:t xml:space="preserve">риптовалюта – вид цифрового финансового актива, создаваемого и учитываемого в распределенном реестре цифровых транзакций участниками </w:t>
      </w:r>
      <w:r w:rsidR="00FB548B" w:rsidRPr="00DA46F7">
        <w:rPr>
          <w:rFonts w:ascii="Times New Roman" w:eastAsia="Times New Roman" w:hAnsi="Times New Roman"/>
          <w:spacing w:val="-4"/>
          <w:sz w:val="28"/>
          <w:szCs w:val="28"/>
          <w:lang w:eastAsia="ru-RU" w:bidi="ru-RU"/>
        </w:rPr>
        <w:t>этого реестра в соответствии с правилами ведения реестра цифровых транзакций</w:t>
      </w:r>
      <w:r w:rsidR="00FB548B" w:rsidRPr="00BA5D9D">
        <w:rPr>
          <w:rFonts w:ascii="Times New Roman" w:eastAsia="Times New Roman" w:hAnsi="Times New Roman"/>
          <w:sz w:val="28"/>
          <w:szCs w:val="28"/>
          <w:lang w:eastAsia="ru-RU" w:bidi="ru-RU"/>
        </w:rPr>
        <w:t>;</w:t>
      </w:r>
    </w:p>
    <w:p w:rsidR="00FB548B" w:rsidRPr="00BA5D9D" w:rsidRDefault="001B0D60"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т</w:t>
      </w:r>
      <w:r w:rsidR="00FB548B" w:rsidRPr="00BA5D9D">
        <w:rPr>
          <w:rFonts w:ascii="Times New Roman" w:eastAsia="Times New Roman" w:hAnsi="Times New Roman"/>
          <w:sz w:val="28"/>
          <w:szCs w:val="28"/>
          <w:lang w:eastAsia="ru-RU" w:bidi="ru-RU"/>
        </w:rPr>
        <w:t xml:space="preserve">окен – вид цифрового финансового актива, который выпускается </w:t>
      </w:r>
      <w:r w:rsidR="00FB548B" w:rsidRPr="00DA46F7">
        <w:rPr>
          <w:rFonts w:ascii="Times New Roman" w:eastAsia="Times New Roman" w:hAnsi="Times New Roman"/>
          <w:spacing w:val="-2"/>
          <w:sz w:val="28"/>
          <w:szCs w:val="28"/>
          <w:lang w:eastAsia="ru-RU" w:bidi="ru-RU"/>
        </w:rPr>
        <w:t>юридическим лицом или индивидуальным предпринимателем (эмитент) с целью</w:t>
      </w:r>
      <w:r w:rsidR="00FB548B" w:rsidRPr="00BA5D9D">
        <w:rPr>
          <w:rFonts w:ascii="Times New Roman" w:eastAsia="Times New Roman" w:hAnsi="Times New Roman"/>
          <w:sz w:val="28"/>
          <w:szCs w:val="28"/>
          <w:lang w:eastAsia="ru-RU" w:bidi="ru-RU"/>
        </w:rPr>
        <w:t xml:space="preserve"> привлечения финансирования и учитывается в реестре цифровых транзакций;</w:t>
      </w:r>
    </w:p>
    <w:p w:rsidR="00FB548B" w:rsidRPr="00BA5D9D" w:rsidRDefault="003B65C2" w:rsidP="00BA5D9D">
      <w:pPr>
        <w:spacing w:after="0" w:line="240" w:lineRule="auto"/>
        <w:ind w:firstLine="709"/>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о</w:t>
      </w:r>
      <w:r w:rsidR="00FB548B" w:rsidRPr="00BA5D9D">
        <w:rPr>
          <w:rFonts w:ascii="Times New Roman" w:eastAsia="Times New Roman" w:hAnsi="Times New Roman"/>
          <w:sz w:val="28"/>
          <w:szCs w:val="28"/>
          <w:lang w:eastAsia="ru-RU" w:bidi="ru-RU"/>
        </w:rPr>
        <w:t xml:space="preserve">ператор обмена цифровых финансовых активов </w:t>
      </w:r>
      <w:r w:rsidR="00DB4A44"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xml:space="preserve"> юридическое лицо, осуществляющее сделки по обмену цифровых финансовых активов одного вида на цифровые финансовые активы другого вида и/или обмену цифровых финансовых активов на рубли или иностранную валюту. Операторами обмена цифровых финансовых активов могут быть только юридические лица.</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У токена определенного вида может быть только один эмитент. Лица, не являющиеся квалифицированными инвесторами, могут приобрести в рамках одного выпуска токены на сумму не более 50 тыс. рублей.</w:t>
      </w:r>
    </w:p>
    <w:p w:rsidR="00FB548B" w:rsidRPr="00BA5D9D" w:rsidRDefault="00DB4A44"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w:t>
      </w:r>
      <w:r w:rsidR="00FB548B" w:rsidRPr="00BA5D9D">
        <w:rPr>
          <w:rFonts w:ascii="Times New Roman" w:eastAsia="Times New Roman" w:hAnsi="Times New Roman"/>
          <w:sz w:val="28"/>
          <w:szCs w:val="28"/>
          <w:lang w:eastAsia="ru-RU" w:bidi="ru-RU"/>
        </w:rPr>
        <w:t>ладельцы цифровых финансовых активов вправе совершать сделки по обмену видами цифровых финансовых активов и</w:t>
      </w:r>
      <w:r w:rsidR="00C37BF7" w:rsidRPr="00BA5D9D">
        <w:rPr>
          <w:rFonts w:ascii="Times New Roman" w:eastAsia="Times New Roman" w:hAnsi="Times New Roman"/>
          <w:sz w:val="28"/>
          <w:szCs w:val="28"/>
          <w:lang w:eastAsia="ru-RU" w:bidi="ru-RU"/>
        </w:rPr>
        <w:t xml:space="preserve"> (</w:t>
      </w:r>
      <w:r w:rsidR="00FB548B" w:rsidRPr="00BA5D9D">
        <w:rPr>
          <w:rFonts w:ascii="Times New Roman" w:eastAsia="Times New Roman" w:hAnsi="Times New Roman"/>
          <w:sz w:val="28"/>
          <w:szCs w:val="28"/>
          <w:lang w:eastAsia="ru-RU" w:bidi="ru-RU"/>
        </w:rPr>
        <w:t>или</w:t>
      </w:r>
      <w:r w:rsidR="00C37BF7"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xml:space="preserve"> их обмену на рубли, иностранную валюту и</w:t>
      </w:r>
      <w:r w:rsidR="00C37BF7" w:rsidRPr="00BA5D9D">
        <w:rPr>
          <w:rFonts w:ascii="Times New Roman" w:eastAsia="Times New Roman" w:hAnsi="Times New Roman"/>
          <w:sz w:val="28"/>
          <w:szCs w:val="28"/>
          <w:lang w:eastAsia="ru-RU" w:bidi="ru-RU"/>
        </w:rPr>
        <w:t xml:space="preserve"> (</w:t>
      </w:r>
      <w:r w:rsidR="00FB548B" w:rsidRPr="00BA5D9D">
        <w:rPr>
          <w:rFonts w:ascii="Times New Roman" w:eastAsia="Times New Roman" w:hAnsi="Times New Roman"/>
          <w:sz w:val="28"/>
          <w:szCs w:val="28"/>
          <w:lang w:eastAsia="ru-RU" w:bidi="ru-RU"/>
        </w:rPr>
        <w:t>или</w:t>
      </w:r>
      <w:r w:rsidR="00C37BF7"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xml:space="preserve"> иное имущество только через оператора обмена цифровых финансовых активов. Сделки по обмену цифровых финансовых активов неквалифицированными инвесторами осуществля</w:t>
      </w:r>
      <w:r w:rsidR="00F2245F" w:rsidRPr="00BA5D9D">
        <w:rPr>
          <w:rFonts w:ascii="Times New Roman" w:eastAsia="Times New Roman" w:hAnsi="Times New Roman"/>
          <w:sz w:val="28"/>
          <w:szCs w:val="28"/>
          <w:lang w:eastAsia="ru-RU" w:bidi="ru-RU"/>
        </w:rPr>
        <w:t>ю</w:t>
      </w:r>
      <w:r w:rsidR="00FB548B" w:rsidRPr="00BA5D9D">
        <w:rPr>
          <w:rFonts w:ascii="Times New Roman" w:eastAsia="Times New Roman" w:hAnsi="Times New Roman"/>
          <w:sz w:val="28"/>
          <w:szCs w:val="28"/>
          <w:lang w:eastAsia="ru-RU" w:bidi="ru-RU"/>
        </w:rPr>
        <w:t>тся только путем зачисления или списания цифровых финансовых активов со специального счета, открываемого оператором обмена цифровых финансовых активов.</w:t>
      </w:r>
      <w:bookmarkStart w:id="28" w:name="P595"/>
      <w:bookmarkEnd w:id="28"/>
    </w:p>
    <w:p w:rsidR="00FB548B" w:rsidRPr="00BA5D9D" w:rsidRDefault="00FB548B" w:rsidP="00322637">
      <w:pPr>
        <w:spacing w:before="120" w:after="0" w:line="240" w:lineRule="auto"/>
        <w:ind w:firstLine="709"/>
        <w:jc w:val="both"/>
        <w:rPr>
          <w:rFonts w:ascii="Times New Roman" w:eastAsia="Times New Roman" w:hAnsi="Times New Roman"/>
          <w:sz w:val="28"/>
          <w:szCs w:val="28"/>
          <w:lang w:eastAsia="ru-RU" w:bidi="ru-RU"/>
        </w:rPr>
      </w:pPr>
      <w:r w:rsidRPr="00BA5D9D">
        <w:rPr>
          <w:rFonts w:ascii="Times New Roman" w:eastAsia="Times New Roman" w:hAnsi="Times New Roman"/>
          <w:b/>
          <w:i/>
          <w:sz w:val="28"/>
          <w:szCs w:val="28"/>
          <w:lang w:eastAsia="ru-RU" w:bidi="ru-RU"/>
        </w:rPr>
        <w:t>Цифровая грамотность</w:t>
      </w:r>
      <w:r w:rsidR="00F2245F" w:rsidRPr="00BA5D9D">
        <w:rPr>
          <w:rFonts w:ascii="Times New Roman" w:eastAsia="Times New Roman" w:hAnsi="Times New Roman"/>
          <w:b/>
          <w:i/>
          <w:sz w:val="28"/>
          <w:szCs w:val="28"/>
          <w:lang w:eastAsia="ru-RU" w:bidi="ru-RU"/>
        </w:rPr>
        <w:t>.</w:t>
      </w:r>
      <w:r w:rsidR="00F2245F" w:rsidRPr="00BA5D9D">
        <w:rPr>
          <w:rFonts w:ascii="Times New Roman" w:eastAsia="Times New Roman" w:hAnsi="Times New Roman"/>
          <w:b/>
          <w:sz w:val="28"/>
          <w:szCs w:val="28"/>
          <w:lang w:eastAsia="ru-RU" w:bidi="ru-RU"/>
        </w:rPr>
        <w:t xml:space="preserve"> </w:t>
      </w:r>
      <w:r w:rsidRPr="00BA5D9D">
        <w:rPr>
          <w:rFonts w:ascii="Times New Roman" w:eastAsia="Times New Roman" w:hAnsi="Times New Roman"/>
          <w:sz w:val="28"/>
          <w:szCs w:val="28"/>
          <w:lang w:eastAsia="ru-RU" w:bidi="ru-RU"/>
        </w:rPr>
        <w:t>По мере глобального развития электронн</w:t>
      </w:r>
      <w:r w:rsidR="00F2245F" w:rsidRPr="00BA5D9D">
        <w:rPr>
          <w:rFonts w:ascii="Times New Roman" w:eastAsia="Times New Roman" w:hAnsi="Times New Roman"/>
          <w:sz w:val="28"/>
          <w:szCs w:val="28"/>
          <w:lang w:eastAsia="ru-RU" w:bidi="ru-RU"/>
        </w:rPr>
        <w:t>ой</w:t>
      </w:r>
      <w:r w:rsidRPr="00BA5D9D">
        <w:rPr>
          <w:rFonts w:ascii="Times New Roman" w:eastAsia="Times New Roman" w:hAnsi="Times New Roman"/>
          <w:sz w:val="28"/>
          <w:szCs w:val="28"/>
          <w:lang w:eastAsia="ru-RU" w:bidi="ru-RU"/>
        </w:rPr>
        <w:t xml:space="preserve"> коммерци</w:t>
      </w:r>
      <w:r w:rsidR="00F2245F" w:rsidRPr="00BA5D9D">
        <w:rPr>
          <w:rFonts w:ascii="Times New Roman" w:eastAsia="Times New Roman" w:hAnsi="Times New Roman"/>
          <w:sz w:val="28"/>
          <w:szCs w:val="28"/>
          <w:lang w:eastAsia="ru-RU" w:bidi="ru-RU"/>
        </w:rPr>
        <w:t>и</w:t>
      </w:r>
      <w:r w:rsidR="00AA3032">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и вовлечения в не</w:t>
      </w:r>
      <w:r w:rsidR="00F2245F" w:rsidRPr="00BA5D9D">
        <w:rPr>
          <w:rFonts w:ascii="Times New Roman" w:eastAsia="Times New Roman" w:hAnsi="Times New Roman"/>
          <w:sz w:val="28"/>
          <w:szCs w:val="28"/>
          <w:lang w:eastAsia="ru-RU" w:bidi="ru-RU"/>
        </w:rPr>
        <w:t>е</w:t>
      </w:r>
      <w:r w:rsidRPr="00BA5D9D">
        <w:rPr>
          <w:rFonts w:ascii="Times New Roman" w:eastAsia="Times New Roman" w:hAnsi="Times New Roman"/>
          <w:sz w:val="28"/>
          <w:szCs w:val="28"/>
          <w:lang w:eastAsia="ru-RU" w:bidi="ru-RU"/>
        </w:rPr>
        <w:t xml:space="preserve"> все большего числа активных пользователей Интернета (в том числе за счет расширения спектра соответствующих мобильных средств связи и их доступности) заметнее проявля</w:t>
      </w:r>
      <w:r w:rsidR="00A639DC">
        <w:rPr>
          <w:rFonts w:ascii="Times New Roman" w:eastAsia="Times New Roman" w:hAnsi="Times New Roman"/>
          <w:sz w:val="28"/>
          <w:szCs w:val="28"/>
          <w:lang w:eastAsia="ru-RU" w:bidi="ru-RU"/>
        </w:rPr>
        <w:t>ю</w:t>
      </w:r>
      <w:r w:rsidRPr="00BA5D9D">
        <w:rPr>
          <w:rFonts w:ascii="Times New Roman" w:eastAsia="Times New Roman" w:hAnsi="Times New Roman"/>
          <w:sz w:val="28"/>
          <w:szCs w:val="28"/>
          <w:lang w:eastAsia="ru-RU" w:bidi="ru-RU"/>
        </w:rPr>
        <w:t>тся проблемы не</w:t>
      </w:r>
      <w:r w:rsidR="00F2245F" w:rsidRPr="00BA5D9D">
        <w:rPr>
          <w:rFonts w:ascii="Times New Roman" w:eastAsia="Times New Roman" w:hAnsi="Times New Roman"/>
          <w:sz w:val="28"/>
          <w:szCs w:val="28"/>
          <w:lang w:eastAsia="ru-RU" w:bidi="ru-RU"/>
        </w:rPr>
        <w:t xml:space="preserve">достаточной информированности </w:t>
      </w:r>
      <w:r w:rsidRPr="00BA5D9D">
        <w:rPr>
          <w:rFonts w:ascii="Times New Roman" w:eastAsia="Times New Roman" w:hAnsi="Times New Roman"/>
          <w:sz w:val="28"/>
          <w:szCs w:val="28"/>
          <w:lang w:eastAsia="ru-RU" w:bidi="ru-RU"/>
        </w:rPr>
        <w:t xml:space="preserve"> российски</w:t>
      </w:r>
      <w:r w:rsidR="00F2245F" w:rsidRPr="00BA5D9D">
        <w:rPr>
          <w:rFonts w:ascii="Times New Roman" w:eastAsia="Times New Roman" w:hAnsi="Times New Roman"/>
          <w:sz w:val="28"/>
          <w:szCs w:val="28"/>
          <w:lang w:eastAsia="ru-RU" w:bidi="ru-RU"/>
        </w:rPr>
        <w:t>х</w:t>
      </w:r>
      <w:r w:rsidRPr="00BA5D9D">
        <w:rPr>
          <w:rFonts w:ascii="Times New Roman" w:eastAsia="Times New Roman" w:hAnsi="Times New Roman"/>
          <w:sz w:val="28"/>
          <w:szCs w:val="28"/>
          <w:lang w:eastAsia="ru-RU" w:bidi="ru-RU"/>
        </w:rPr>
        <w:t xml:space="preserve"> потребител</w:t>
      </w:r>
      <w:r w:rsidR="00F2245F" w:rsidRPr="00BA5D9D">
        <w:rPr>
          <w:rFonts w:ascii="Times New Roman" w:eastAsia="Times New Roman" w:hAnsi="Times New Roman"/>
          <w:sz w:val="28"/>
          <w:szCs w:val="28"/>
          <w:lang w:eastAsia="ru-RU" w:bidi="ru-RU"/>
        </w:rPr>
        <w:t>ей об их</w:t>
      </w:r>
      <w:r w:rsidRPr="00BA5D9D">
        <w:rPr>
          <w:rFonts w:ascii="Times New Roman" w:eastAsia="Times New Roman" w:hAnsi="Times New Roman"/>
          <w:sz w:val="28"/>
          <w:szCs w:val="28"/>
          <w:lang w:eastAsia="ru-RU" w:bidi="ru-RU"/>
        </w:rPr>
        <w:t xml:space="preserve"> прав</w:t>
      </w:r>
      <w:r w:rsidR="00F2245F" w:rsidRPr="00BA5D9D">
        <w:rPr>
          <w:rFonts w:ascii="Times New Roman" w:eastAsia="Times New Roman" w:hAnsi="Times New Roman"/>
          <w:sz w:val="28"/>
          <w:szCs w:val="28"/>
          <w:lang w:eastAsia="ru-RU" w:bidi="ru-RU"/>
        </w:rPr>
        <w:t>ах</w:t>
      </w:r>
      <w:r w:rsidRPr="00BA5D9D">
        <w:rPr>
          <w:rFonts w:ascii="Times New Roman" w:eastAsia="Times New Roman" w:hAnsi="Times New Roman"/>
          <w:sz w:val="28"/>
          <w:szCs w:val="28"/>
          <w:lang w:eastAsia="ru-RU" w:bidi="ru-RU"/>
        </w:rPr>
        <w:t xml:space="preserve">, </w:t>
      </w:r>
      <w:r w:rsidR="00F2245F" w:rsidRPr="00BA5D9D">
        <w:rPr>
          <w:rFonts w:ascii="Times New Roman" w:eastAsia="Times New Roman" w:hAnsi="Times New Roman"/>
          <w:sz w:val="28"/>
          <w:szCs w:val="28"/>
          <w:lang w:eastAsia="ru-RU" w:bidi="ru-RU"/>
        </w:rPr>
        <w:t xml:space="preserve">что </w:t>
      </w:r>
      <w:r w:rsidRPr="00BA5D9D">
        <w:rPr>
          <w:rFonts w:ascii="Times New Roman" w:eastAsia="Times New Roman" w:hAnsi="Times New Roman"/>
          <w:sz w:val="28"/>
          <w:szCs w:val="28"/>
          <w:lang w:eastAsia="ru-RU" w:bidi="ru-RU"/>
        </w:rPr>
        <w:t>умело эксплуатируе</w:t>
      </w:r>
      <w:r w:rsidR="00F2245F" w:rsidRPr="00BA5D9D">
        <w:rPr>
          <w:rFonts w:ascii="Times New Roman" w:eastAsia="Times New Roman" w:hAnsi="Times New Roman"/>
          <w:sz w:val="28"/>
          <w:szCs w:val="28"/>
          <w:lang w:eastAsia="ru-RU" w:bidi="ru-RU"/>
        </w:rPr>
        <w:t>тся</w:t>
      </w:r>
      <w:r w:rsidRPr="00BA5D9D">
        <w:rPr>
          <w:rFonts w:ascii="Times New Roman" w:eastAsia="Times New Roman" w:hAnsi="Times New Roman"/>
          <w:sz w:val="28"/>
          <w:szCs w:val="28"/>
          <w:lang w:eastAsia="ru-RU" w:bidi="ru-RU"/>
        </w:rPr>
        <w:t xml:space="preserve"> в повседневной практике недобросовестными участниками рынка в целях получения максимальной выгоды в ущерб </w:t>
      </w:r>
      <w:r w:rsidRPr="00BA5D9D">
        <w:rPr>
          <w:rFonts w:ascii="Times New Roman" w:eastAsia="Times New Roman" w:hAnsi="Times New Roman"/>
          <w:sz w:val="28"/>
          <w:szCs w:val="28"/>
          <w:lang w:eastAsia="ru-RU" w:bidi="ru-RU"/>
        </w:rPr>
        <w:lastRenderedPageBreak/>
        <w:t xml:space="preserve">экономическим интересам и законным правам не только самих потребителей, но и добросовестных представителей бизнес-сообщества. </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Поэтому на современном этапе важно сделать акцент </w:t>
      </w:r>
      <w:r w:rsidR="001426CA" w:rsidRPr="00BA5D9D">
        <w:rPr>
          <w:rFonts w:ascii="Times New Roman" w:eastAsia="Times New Roman" w:hAnsi="Times New Roman"/>
          <w:sz w:val="28"/>
          <w:szCs w:val="28"/>
          <w:lang w:eastAsia="ru-RU" w:bidi="ru-RU"/>
        </w:rPr>
        <w:t>на</w:t>
      </w:r>
      <w:r w:rsidRPr="00BA5D9D">
        <w:rPr>
          <w:rFonts w:ascii="Times New Roman" w:eastAsia="Times New Roman" w:hAnsi="Times New Roman"/>
          <w:sz w:val="28"/>
          <w:szCs w:val="28"/>
          <w:lang w:eastAsia="ru-RU" w:bidi="ru-RU"/>
        </w:rPr>
        <w:t xml:space="preserve"> информационно-консультативной работе всех уровней национальной системы защиты прав потребителей.</w:t>
      </w:r>
    </w:p>
    <w:p w:rsidR="00095C7C" w:rsidRPr="00BA5D9D" w:rsidRDefault="001426CA"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По данным </w:t>
      </w:r>
      <w:r w:rsidR="00A639DC">
        <w:rPr>
          <w:rFonts w:ascii="Times New Roman" w:eastAsia="Times New Roman" w:hAnsi="Times New Roman"/>
          <w:sz w:val="28"/>
          <w:szCs w:val="28"/>
          <w:lang w:eastAsia="ru-RU" w:bidi="ru-RU"/>
        </w:rPr>
        <w:t>РОЦИТ</w:t>
      </w:r>
      <w:r w:rsidR="003B65C2">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и</w:t>
      </w:r>
      <w:r w:rsidR="00FB548B" w:rsidRPr="00BA5D9D">
        <w:rPr>
          <w:rFonts w:ascii="Times New Roman" w:eastAsia="Times New Roman" w:hAnsi="Times New Roman"/>
          <w:sz w:val="28"/>
          <w:szCs w:val="28"/>
          <w:lang w:eastAsia="ru-RU" w:bidi="ru-RU"/>
        </w:rPr>
        <w:t>ндекс цифровой грамотности россиян в 2016 г</w:t>
      </w:r>
      <w:r w:rsidRPr="00BA5D9D">
        <w:rPr>
          <w:rFonts w:ascii="Times New Roman" w:eastAsia="Times New Roman" w:hAnsi="Times New Roman"/>
          <w:sz w:val="28"/>
          <w:szCs w:val="28"/>
          <w:lang w:eastAsia="ru-RU" w:bidi="ru-RU"/>
        </w:rPr>
        <w:t>оду</w:t>
      </w:r>
      <w:r w:rsidR="00FB548B" w:rsidRPr="00BA5D9D">
        <w:rPr>
          <w:rFonts w:ascii="Times New Roman" w:eastAsia="Times New Roman" w:hAnsi="Times New Roman"/>
          <w:sz w:val="28"/>
          <w:szCs w:val="28"/>
          <w:lang w:eastAsia="ru-RU" w:bidi="ru-RU"/>
        </w:rPr>
        <w:t xml:space="preserve"> вырос на 6,3</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 по сравнению с 2015 г</w:t>
      </w:r>
      <w:r w:rsidRPr="00BA5D9D">
        <w:rPr>
          <w:rFonts w:ascii="Times New Roman" w:eastAsia="Times New Roman" w:hAnsi="Times New Roman"/>
          <w:sz w:val="28"/>
          <w:szCs w:val="28"/>
          <w:lang w:eastAsia="ru-RU" w:bidi="ru-RU"/>
        </w:rPr>
        <w:t>одом</w:t>
      </w:r>
      <w:r w:rsidR="00FB548B" w:rsidRPr="00BA5D9D">
        <w:rPr>
          <w:rFonts w:ascii="Times New Roman" w:eastAsia="Times New Roman" w:hAnsi="Times New Roman"/>
          <w:sz w:val="28"/>
          <w:szCs w:val="28"/>
          <w:lang w:eastAsia="ru-RU" w:bidi="ru-RU"/>
        </w:rPr>
        <w:t xml:space="preserve"> и составляет 5,42 пункта по </w:t>
      </w:r>
      <w:r w:rsidR="00634BD1">
        <w:rPr>
          <w:rFonts w:ascii="Times New Roman" w:eastAsia="Times New Roman" w:hAnsi="Times New Roman"/>
          <w:sz w:val="28"/>
          <w:szCs w:val="28"/>
          <w:lang w:eastAsia="ru-RU" w:bidi="ru-RU"/>
        </w:rPr>
        <w:br/>
      </w:r>
      <w:r w:rsidR="003B65C2">
        <w:rPr>
          <w:rFonts w:ascii="Times New Roman" w:eastAsia="Times New Roman" w:hAnsi="Times New Roman"/>
          <w:sz w:val="28"/>
          <w:szCs w:val="28"/>
          <w:lang w:eastAsia="ru-RU" w:bidi="ru-RU"/>
        </w:rPr>
        <w:t>10-</w:t>
      </w:r>
      <w:r w:rsidR="00FB548B" w:rsidRPr="00BA5D9D">
        <w:rPr>
          <w:rFonts w:ascii="Times New Roman" w:eastAsia="Times New Roman" w:hAnsi="Times New Roman"/>
          <w:sz w:val="28"/>
          <w:szCs w:val="28"/>
          <w:lang w:eastAsia="ru-RU" w:bidi="ru-RU"/>
        </w:rPr>
        <w:t>балльной шкале.</w:t>
      </w:r>
    </w:p>
    <w:p w:rsidR="00FB548B" w:rsidRPr="00BA5D9D" w:rsidRDefault="001426CA"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w:t>
      </w:r>
      <w:r w:rsidR="00FB548B" w:rsidRPr="00BA5D9D">
        <w:rPr>
          <w:rFonts w:ascii="Times New Roman" w:eastAsia="Times New Roman" w:hAnsi="Times New Roman"/>
          <w:sz w:val="28"/>
          <w:szCs w:val="28"/>
          <w:lang w:eastAsia="ru-RU" w:bidi="ru-RU"/>
        </w:rPr>
        <w:t xml:space="preserve">отребителям необходимо повышать цифровую грамотность, под которой подразумевается умение пользоваться всем спектром </w:t>
      </w:r>
      <w:bookmarkStart w:id="29" w:name="OLE_LINK1"/>
      <w:bookmarkStart w:id="30" w:name="OLE_LINK2"/>
      <w:r w:rsidR="00FB548B" w:rsidRPr="00BA5D9D">
        <w:rPr>
          <w:rFonts w:ascii="Times New Roman" w:eastAsia="Times New Roman" w:hAnsi="Times New Roman"/>
          <w:sz w:val="28"/>
          <w:szCs w:val="28"/>
          <w:lang w:eastAsia="ru-RU" w:bidi="ru-RU"/>
        </w:rPr>
        <w:t>интернет</w:t>
      </w:r>
      <w:bookmarkEnd w:id="29"/>
      <w:bookmarkEnd w:id="30"/>
      <w:r w:rsidR="00FB548B" w:rsidRPr="00BA5D9D">
        <w:rPr>
          <w:rFonts w:ascii="Times New Roman" w:eastAsia="Times New Roman" w:hAnsi="Times New Roman"/>
          <w:sz w:val="28"/>
          <w:szCs w:val="28"/>
          <w:lang w:eastAsia="ru-RU" w:bidi="ru-RU"/>
        </w:rPr>
        <w:t xml:space="preserve">-технологий, куда входит не только умение сделать покупку в интернет-магазине, но и умение искать информацию, правильно ее оценивать. </w:t>
      </w:r>
      <w:r w:rsidRPr="00BA5D9D">
        <w:rPr>
          <w:rFonts w:ascii="Times New Roman" w:eastAsia="Times New Roman" w:hAnsi="Times New Roman"/>
          <w:sz w:val="28"/>
          <w:szCs w:val="28"/>
          <w:lang w:eastAsia="ru-RU" w:bidi="ru-RU"/>
        </w:rPr>
        <w:t>В</w:t>
      </w:r>
      <w:r w:rsidR="00FB548B" w:rsidRPr="00BA5D9D">
        <w:rPr>
          <w:rFonts w:ascii="Times New Roman" w:eastAsia="Times New Roman" w:hAnsi="Times New Roman"/>
          <w:sz w:val="28"/>
          <w:szCs w:val="28"/>
          <w:lang w:eastAsia="ru-RU" w:bidi="ru-RU"/>
        </w:rPr>
        <w:t>ажны знание базовых алгоритмов правовой защиты своих потребительских прав и навыки защиты от интернет-угроз.</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Пользуясь интернет-банкингом, делая покупки в онлайн-магазинах, потребитель рискует потерять свои личные сбережения или передать третьим лицам персональные данные. Поэтому важно довести до пользователей не только тот объем информации, который предусмотрен потребительским законодательством, но и предупредить их о действиях сетевых мошенников, например, использующих фишинг (электронное письмо, маскирующееся под официальное письмо от банка или известного онлайн-магазина), и тем самым минимизировать риски, связанные с материальными потерями потребителей. </w:t>
      </w:r>
    </w:p>
    <w:p w:rsidR="001426CA"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Другая проблема – цифровая грамотность людей пожилого возраста, пенсионеров, которая </w:t>
      </w:r>
      <w:r w:rsidR="003B65C2">
        <w:rPr>
          <w:rFonts w:ascii="Times New Roman" w:eastAsia="Times New Roman" w:hAnsi="Times New Roman"/>
          <w:sz w:val="28"/>
          <w:szCs w:val="28"/>
          <w:lang w:eastAsia="ru-RU" w:bidi="ru-RU"/>
        </w:rPr>
        <w:t>в настоящее время</w:t>
      </w:r>
      <w:r w:rsidRPr="00BA5D9D">
        <w:rPr>
          <w:rFonts w:ascii="Times New Roman" w:eastAsia="Times New Roman" w:hAnsi="Times New Roman"/>
          <w:sz w:val="28"/>
          <w:szCs w:val="28"/>
          <w:lang w:eastAsia="ru-RU" w:bidi="ru-RU"/>
        </w:rPr>
        <w:t xml:space="preserve"> явно недостаточна. Новые сервисы коммерческих и государственных структур разрабатываются как цифровые «по умолчанию». Особенно это заметно в сфере различных услуг связи, в первую очередь мобильной, активными пользователями которой в последние годы являются люди пожилого возраста. Поэтому необходимо повысить осведомленность пожилой аудитории о преимуществах цифровых знаний и цифровых сервисов. </w:t>
      </w:r>
    </w:p>
    <w:p w:rsidR="00A06188" w:rsidRPr="00BA5D9D" w:rsidRDefault="00A06188"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Согласно планам мероприятий по направлениям «Информационная безопасность» и «Информационная инфраструктура» программы «Цифровая экономика Российской Федерации» планируется увеличить долю граждан, повысивших грамотность в сфере информационной безопасности, медиапотребления и использования интернет-сервисов, с 10</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в 2018 г</w:t>
      </w:r>
      <w:r w:rsidR="001426CA" w:rsidRPr="00BA5D9D">
        <w:rPr>
          <w:rFonts w:ascii="Times New Roman" w:eastAsia="Times New Roman" w:hAnsi="Times New Roman"/>
          <w:sz w:val="28"/>
          <w:szCs w:val="28"/>
          <w:lang w:eastAsia="ru-RU" w:bidi="ru-RU"/>
        </w:rPr>
        <w:t>оду</w:t>
      </w:r>
      <w:r w:rsidRPr="00BA5D9D">
        <w:rPr>
          <w:rFonts w:ascii="Times New Roman" w:eastAsia="Times New Roman" w:hAnsi="Times New Roman"/>
          <w:sz w:val="28"/>
          <w:szCs w:val="28"/>
          <w:lang w:eastAsia="ru-RU" w:bidi="ru-RU"/>
        </w:rPr>
        <w:t xml:space="preserve"> до 50</w:t>
      </w:r>
      <w:r w:rsidR="0032263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 в 2024 г</w:t>
      </w:r>
      <w:r w:rsidR="001426CA" w:rsidRPr="00BA5D9D">
        <w:rPr>
          <w:rFonts w:ascii="Times New Roman" w:eastAsia="Times New Roman" w:hAnsi="Times New Roman"/>
          <w:sz w:val="28"/>
          <w:szCs w:val="28"/>
          <w:lang w:eastAsia="ru-RU" w:bidi="ru-RU"/>
        </w:rPr>
        <w:t>оду.</w:t>
      </w:r>
    </w:p>
    <w:p w:rsidR="00FB548B" w:rsidRPr="00BA5D9D" w:rsidRDefault="00FB548B" w:rsidP="00322637">
      <w:pPr>
        <w:spacing w:before="120" w:after="0" w:line="240" w:lineRule="auto"/>
        <w:ind w:firstLine="709"/>
        <w:jc w:val="both"/>
        <w:rPr>
          <w:rFonts w:ascii="Times New Roman" w:eastAsia="Times New Roman" w:hAnsi="Times New Roman"/>
          <w:sz w:val="28"/>
          <w:szCs w:val="28"/>
          <w:lang w:eastAsia="ru-RU" w:bidi="ru-RU"/>
        </w:rPr>
      </w:pPr>
      <w:r w:rsidRPr="00BA5D9D">
        <w:rPr>
          <w:rFonts w:ascii="Times New Roman" w:eastAsia="Times New Roman" w:hAnsi="Times New Roman"/>
          <w:b/>
          <w:i/>
          <w:sz w:val="28"/>
          <w:szCs w:val="28"/>
          <w:lang w:eastAsia="ru-RU" w:bidi="ru-RU"/>
        </w:rPr>
        <w:t>Международное сотрудничество</w:t>
      </w:r>
      <w:r w:rsidR="00F2245F" w:rsidRPr="00BA5D9D">
        <w:rPr>
          <w:rFonts w:ascii="Times New Roman" w:eastAsia="Times New Roman" w:hAnsi="Times New Roman"/>
          <w:b/>
          <w:i/>
          <w:sz w:val="28"/>
          <w:szCs w:val="28"/>
          <w:lang w:eastAsia="ru-RU" w:bidi="ru-RU"/>
        </w:rPr>
        <w:t>.</w:t>
      </w:r>
      <w:r w:rsidR="00F2245F" w:rsidRPr="00BA5D9D">
        <w:rPr>
          <w:rFonts w:ascii="Times New Roman" w:eastAsia="Times New Roman" w:hAnsi="Times New Roman"/>
          <w:b/>
          <w:sz w:val="28"/>
          <w:szCs w:val="28"/>
          <w:lang w:eastAsia="ru-RU" w:bidi="ru-RU"/>
        </w:rPr>
        <w:t xml:space="preserve"> </w:t>
      </w:r>
      <w:r w:rsidRPr="00BA5D9D">
        <w:rPr>
          <w:rFonts w:ascii="Times New Roman" w:eastAsia="Times New Roman" w:hAnsi="Times New Roman"/>
          <w:sz w:val="28"/>
          <w:szCs w:val="28"/>
          <w:lang w:eastAsia="ru-RU" w:bidi="ru-RU"/>
        </w:rPr>
        <w:t>В 2016 г</w:t>
      </w:r>
      <w:r w:rsidR="00507BFC" w:rsidRPr="00BA5D9D">
        <w:rPr>
          <w:rFonts w:ascii="Times New Roman" w:eastAsia="Times New Roman" w:hAnsi="Times New Roman"/>
          <w:sz w:val="28"/>
          <w:szCs w:val="28"/>
          <w:lang w:eastAsia="ru-RU" w:bidi="ru-RU"/>
        </w:rPr>
        <w:t>оду</w:t>
      </w:r>
      <w:r w:rsidRPr="00BA5D9D">
        <w:rPr>
          <w:rFonts w:ascii="Times New Roman" w:eastAsia="Times New Roman" w:hAnsi="Times New Roman"/>
          <w:sz w:val="28"/>
          <w:szCs w:val="28"/>
          <w:lang w:eastAsia="ru-RU" w:bidi="ru-RU"/>
        </w:rPr>
        <w:t xml:space="preserve"> Роспотребнадзор принял участие во всех заседаниях рабочих органов </w:t>
      </w:r>
      <w:r w:rsidR="00FF367B" w:rsidRPr="00BA5D9D">
        <w:rPr>
          <w:rFonts w:ascii="Times New Roman" w:eastAsia="Times New Roman" w:hAnsi="Times New Roman"/>
          <w:sz w:val="28"/>
          <w:szCs w:val="28"/>
          <w:lang w:eastAsia="ru-RU" w:bidi="ru-RU"/>
        </w:rPr>
        <w:t>Организации экономического сотрудничества и развития (</w:t>
      </w:r>
      <w:r w:rsidRPr="00BA5D9D">
        <w:rPr>
          <w:rFonts w:ascii="Times New Roman" w:eastAsia="Times New Roman" w:hAnsi="Times New Roman"/>
          <w:sz w:val="28"/>
          <w:szCs w:val="28"/>
          <w:lang w:eastAsia="ru-RU" w:bidi="ru-RU"/>
        </w:rPr>
        <w:t>ОЭСР</w:t>
      </w:r>
      <w:r w:rsidR="00FF367B"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по вопросам политики в сфере потребления</w:t>
      </w:r>
      <w:r w:rsidR="00FF367B"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заседания Комитета по политике в сфере потребления</w:t>
      </w:r>
      <w:r w:rsidR="00FF367B"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сессии Рабочей группы по безопасности потребительской продукции).</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рабочих органах ОЭСР в 2016 г</w:t>
      </w:r>
      <w:r w:rsidR="00FF367B" w:rsidRPr="00BA5D9D">
        <w:rPr>
          <w:rFonts w:ascii="Times New Roman" w:eastAsia="Times New Roman" w:hAnsi="Times New Roman"/>
          <w:sz w:val="28"/>
          <w:szCs w:val="28"/>
          <w:lang w:eastAsia="ru-RU" w:bidi="ru-RU"/>
        </w:rPr>
        <w:t>оду</w:t>
      </w:r>
      <w:r w:rsidRPr="00BA5D9D">
        <w:rPr>
          <w:rFonts w:ascii="Times New Roman" w:eastAsia="Times New Roman" w:hAnsi="Times New Roman"/>
          <w:sz w:val="28"/>
          <w:szCs w:val="28"/>
          <w:lang w:eastAsia="ru-RU" w:bidi="ru-RU"/>
        </w:rPr>
        <w:t xml:space="preserve"> была завершена работа над новой редакцией Рекомендаций Совета ОЭСР по защите потребителей в контексте </w:t>
      </w:r>
      <w:r w:rsidRPr="00BA5D9D">
        <w:rPr>
          <w:rFonts w:ascii="Times New Roman" w:eastAsia="Times New Roman" w:hAnsi="Times New Roman"/>
          <w:sz w:val="28"/>
          <w:szCs w:val="28"/>
          <w:lang w:eastAsia="ru-RU" w:bidi="ru-RU"/>
        </w:rPr>
        <w:lastRenderedPageBreak/>
        <w:t>электронной коммерции от 1999 г</w:t>
      </w:r>
      <w:r w:rsidR="00FF367B" w:rsidRPr="00BA5D9D">
        <w:rPr>
          <w:rFonts w:ascii="Times New Roman" w:eastAsia="Times New Roman" w:hAnsi="Times New Roman"/>
          <w:sz w:val="28"/>
          <w:szCs w:val="28"/>
          <w:lang w:eastAsia="ru-RU" w:bidi="ru-RU"/>
        </w:rPr>
        <w:t>ода</w:t>
      </w:r>
      <w:r w:rsidRPr="00BA5D9D">
        <w:rPr>
          <w:rFonts w:ascii="Times New Roman" w:eastAsia="Times New Roman" w:hAnsi="Times New Roman"/>
          <w:sz w:val="28"/>
          <w:szCs w:val="28"/>
          <w:lang w:eastAsia="ru-RU" w:bidi="ru-RU"/>
        </w:rPr>
        <w:t xml:space="preserve">, утвержденной Советом ОЭСР (Роспотребнадзор входил в состав неформальной рабочей группы по данному вопросу, что обеспечило учет позиции Российской Федерации в подготовке итоговой версии данного документа). </w:t>
      </w:r>
    </w:p>
    <w:p w:rsidR="00FB548B" w:rsidRPr="00BA5D9D" w:rsidRDefault="00FB548B" w:rsidP="00322637">
      <w:pPr>
        <w:pStyle w:val="af3"/>
      </w:pPr>
      <w:r w:rsidRPr="00BA5D9D">
        <w:t xml:space="preserve">К основным вопросам, которые обсуждались в рабочих органах ОЭСР по вопросам политики в сфере потребления, относятся: </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регулирование деятельности платформ, разрешающих проведение сделок между так называемыми равноправными участниками (P2P) и защиты потребителей в данной области, особенно при трансграничных сделках; </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использование поведенческих аспектов при совершенствовании законодательства в области защиты прав потребителей;</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изучение вопроса внедрения новых положений принципов Рекомендаций Совета ОЭСР по защите потребителей в контексте электронной коммерции в национальные законодательства стран – участниц Комитета</w:t>
      </w:r>
      <w:r w:rsidR="004C4F6C" w:rsidRPr="004C4F6C">
        <w:t xml:space="preserve"> </w:t>
      </w:r>
      <w:r w:rsidR="004C4F6C" w:rsidRPr="004C4F6C">
        <w:rPr>
          <w:rFonts w:ascii="Times New Roman" w:eastAsia="Times New Roman" w:hAnsi="Times New Roman"/>
          <w:sz w:val="28"/>
          <w:szCs w:val="28"/>
          <w:lang w:eastAsia="ru-RU" w:bidi="ru-RU"/>
        </w:rPr>
        <w:t>по политике в сфере потребления</w:t>
      </w:r>
      <w:r w:rsidRPr="00BA5D9D">
        <w:rPr>
          <w:rFonts w:ascii="Times New Roman" w:eastAsia="Times New Roman" w:hAnsi="Times New Roman"/>
          <w:sz w:val="28"/>
          <w:szCs w:val="28"/>
          <w:lang w:eastAsia="ru-RU" w:bidi="ru-RU"/>
        </w:rPr>
        <w:t>;</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пересмотр правовых инструментов ОЭСР по вопросам безопасности потребительской продукции и надзору за рынком;</w:t>
      </w:r>
    </w:p>
    <w:p w:rsidR="00FB548B" w:rsidRPr="00BA5D9D" w:rsidRDefault="00F2245F"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анализ </w:t>
      </w:r>
      <w:r w:rsidR="00FB548B" w:rsidRPr="00BA5D9D">
        <w:rPr>
          <w:rFonts w:ascii="Times New Roman" w:eastAsia="Times New Roman" w:hAnsi="Times New Roman"/>
          <w:sz w:val="28"/>
          <w:szCs w:val="28"/>
          <w:lang w:eastAsia="ru-RU" w:bidi="ru-RU"/>
        </w:rPr>
        <w:t>безопасности продукции, реализуемой в Интернет</w:t>
      </w:r>
      <w:r w:rsidR="00FF367B" w:rsidRPr="00BA5D9D">
        <w:rPr>
          <w:rFonts w:ascii="Times New Roman" w:eastAsia="Times New Roman" w:hAnsi="Times New Roman"/>
          <w:sz w:val="28"/>
          <w:szCs w:val="28"/>
          <w:lang w:eastAsia="ru-RU" w:bidi="ru-RU"/>
        </w:rPr>
        <w:t>е</w:t>
      </w:r>
      <w:r w:rsidR="00FB548B" w:rsidRPr="00BA5D9D">
        <w:rPr>
          <w:rFonts w:ascii="Times New Roman" w:eastAsia="Times New Roman" w:hAnsi="Times New Roman"/>
          <w:sz w:val="28"/>
          <w:szCs w:val="28"/>
          <w:lang w:eastAsia="ru-RU" w:bidi="ru-RU"/>
        </w:rPr>
        <w:t>, и возможности разработки Рекомендаций ОЭСР по данному вопросу;</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адаптация для нужд потребителей (мультиязычность, интерфейс, поисковые возможности) портала ОЭСР по продукции, отозванной с рынка (Global Recalls</w:t>
      </w:r>
      <w:r w:rsidR="00F2245F"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http://globalrecalls.oecd.org)).</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Секретариатом Рабочей группы по безопасности потребительской продукции была отмечена высокая активность российских потребителей, на долю которых приходи</w:t>
      </w:r>
      <w:r w:rsidR="00F2245F" w:rsidRPr="00BA5D9D">
        <w:rPr>
          <w:rFonts w:ascii="Times New Roman" w:eastAsia="Times New Roman" w:hAnsi="Times New Roman"/>
          <w:sz w:val="28"/>
          <w:szCs w:val="28"/>
          <w:lang w:eastAsia="ru-RU" w:bidi="ru-RU"/>
        </w:rPr>
        <w:t>лось</w:t>
      </w:r>
      <w:r w:rsidRPr="00BA5D9D">
        <w:rPr>
          <w:rFonts w:ascii="Times New Roman" w:eastAsia="Times New Roman" w:hAnsi="Times New Roman"/>
          <w:sz w:val="28"/>
          <w:szCs w:val="28"/>
          <w:lang w:eastAsia="ru-RU" w:bidi="ru-RU"/>
        </w:rPr>
        <w:t xml:space="preserve"> наибольшее количество посещений портала Global Recalls, </w:t>
      </w:r>
      <w:r w:rsidR="00AD2500" w:rsidRPr="00BA5D9D">
        <w:rPr>
          <w:rFonts w:ascii="Times New Roman" w:eastAsia="Times New Roman" w:hAnsi="Times New Roman"/>
          <w:sz w:val="28"/>
          <w:szCs w:val="28"/>
          <w:lang w:eastAsia="ru-RU" w:bidi="ru-RU"/>
        </w:rPr>
        <w:t>где</w:t>
      </w:r>
      <w:r w:rsidRPr="00BA5D9D">
        <w:rPr>
          <w:rFonts w:ascii="Times New Roman" w:eastAsia="Times New Roman" w:hAnsi="Times New Roman"/>
          <w:sz w:val="28"/>
          <w:szCs w:val="28"/>
          <w:lang w:eastAsia="ru-RU" w:bidi="ru-RU"/>
        </w:rPr>
        <w:t xml:space="preserve"> публикуется сводная информация об опасных товарах, отозванных в странах – участниках ОЭСР.</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31" w:name="_Toc477090249"/>
      <w:r w:rsidRPr="00BA5D9D">
        <w:rPr>
          <w:rFonts w:ascii="Times New Roman" w:eastAsia="Times New Roman" w:hAnsi="Times New Roman"/>
          <w:sz w:val="28"/>
          <w:szCs w:val="28"/>
          <w:lang w:eastAsia="ru-RU" w:bidi="ru-RU"/>
        </w:rPr>
        <w:t>В рамках работы в 2016 г</w:t>
      </w:r>
      <w:r w:rsidR="00FF367B" w:rsidRPr="00BA5D9D">
        <w:rPr>
          <w:rFonts w:ascii="Times New Roman" w:eastAsia="Times New Roman" w:hAnsi="Times New Roman"/>
          <w:sz w:val="28"/>
          <w:szCs w:val="28"/>
          <w:lang w:eastAsia="ru-RU" w:bidi="ru-RU"/>
        </w:rPr>
        <w:t>оду</w:t>
      </w:r>
      <w:r w:rsidRPr="00BA5D9D">
        <w:rPr>
          <w:rFonts w:ascii="Times New Roman" w:eastAsia="Times New Roman" w:hAnsi="Times New Roman"/>
          <w:sz w:val="28"/>
          <w:szCs w:val="28"/>
          <w:lang w:eastAsia="ru-RU" w:bidi="ru-RU"/>
        </w:rPr>
        <w:t xml:space="preserve"> над разделом «Электронная торговля» Соглашения о торгово-экономическом сотрудничестве между Евразийским экономическим союзом и его государствами</w:t>
      </w:r>
      <w:r w:rsidR="00C338D7">
        <w:rPr>
          <w:rFonts w:ascii="Times New Roman" w:eastAsia="Times New Roman" w:hAnsi="Times New Roman"/>
          <w:sz w:val="28"/>
          <w:szCs w:val="28"/>
          <w:lang w:eastAsia="ru-RU" w:bidi="ru-RU"/>
        </w:rPr>
        <w:t xml:space="preserve"> </w:t>
      </w:r>
      <w:r w:rsidR="003B2D22">
        <w:rPr>
          <w:rFonts w:ascii="Times New Roman" w:eastAsia="Times New Roman" w:hAnsi="Times New Roman"/>
          <w:sz w:val="28"/>
          <w:szCs w:val="28"/>
          <w:lang w:eastAsia="ru-RU" w:bidi="ru-RU"/>
        </w:rPr>
        <w:t>-</w:t>
      </w:r>
      <w:r w:rsidR="00C338D7">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 xml:space="preserve">членами, с одной стороны, и Китайской Народной Республикой, с другой стороны, российской стороной разработаны ключевые положения, которые </w:t>
      </w:r>
      <w:r w:rsidR="00C338D7">
        <w:rPr>
          <w:rFonts w:ascii="Times New Roman" w:eastAsia="Times New Roman" w:hAnsi="Times New Roman"/>
          <w:sz w:val="28"/>
          <w:szCs w:val="28"/>
          <w:lang w:eastAsia="ru-RU" w:bidi="ru-RU"/>
        </w:rPr>
        <w:t>будут положены</w:t>
      </w:r>
      <w:r w:rsidRPr="00BA5D9D">
        <w:rPr>
          <w:rFonts w:ascii="Times New Roman" w:eastAsia="Times New Roman" w:hAnsi="Times New Roman"/>
          <w:sz w:val="28"/>
          <w:szCs w:val="28"/>
          <w:lang w:eastAsia="ru-RU" w:bidi="ru-RU"/>
        </w:rPr>
        <w:t xml:space="preserve"> в основу предложений России по регулированию трансграничной электронной торговли на международных площадках (ОЭСР, ЮНКТАД, ВТО, Рабочая группа по торговле и инвестициям </w:t>
      </w:r>
      <w:r w:rsidR="00FF367B" w:rsidRPr="00BA5D9D">
        <w:rPr>
          <w:rFonts w:ascii="Times New Roman" w:eastAsia="Times New Roman" w:hAnsi="Times New Roman"/>
          <w:sz w:val="28"/>
          <w:szCs w:val="28"/>
          <w:lang w:eastAsia="ru-RU" w:bidi="ru-RU"/>
        </w:rPr>
        <w:t>«Группы двадцати» (</w:t>
      </w:r>
      <w:r w:rsidR="00FF367B" w:rsidRPr="00BA5D9D">
        <w:rPr>
          <w:rFonts w:ascii="Times New Roman" w:eastAsia="Times New Roman" w:hAnsi="Times New Roman"/>
          <w:sz w:val="28"/>
          <w:szCs w:val="28"/>
          <w:lang w:val="en-US" w:eastAsia="ru-RU" w:bidi="ru-RU"/>
        </w:rPr>
        <w:t>G</w:t>
      </w:r>
      <w:r w:rsidR="00FF367B" w:rsidRPr="00BA5D9D">
        <w:rPr>
          <w:rFonts w:ascii="Times New Roman" w:eastAsia="Times New Roman" w:hAnsi="Times New Roman"/>
          <w:sz w:val="28"/>
          <w:szCs w:val="28"/>
          <w:lang w:eastAsia="ru-RU" w:bidi="ru-RU"/>
        </w:rPr>
        <w:t>20)</w:t>
      </w:r>
      <w:r w:rsidRPr="00BA5D9D">
        <w:rPr>
          <w:rFonts w:ascii="Times New Roman" w:eastAsia="Times New Roman" w:hAnsi="Times New Roman"/>
          <w:sz w:val="28"/>
          <w:szCs w:val="28"/>
          <w:lang w:eastAsia="ru-RU" w:bidi="ru-RU"/>
        </w:rPr>
        <w:t xml:space="preserve"> по тематике цифровой торговли, двусторонние и многосторонние международные соглашения, содержащие разделы по электронной коммерции (торговле)</w:t>
      </w:r>
      <w:r w:rsidR="00AD2500" w:rsidRPr="00BA5D9D">
        <w:rPr>
          <w:rFonts w:ascii="Times New Roman" w:eastAsia="Times New Roman" w:hAnsi="Times New Roman"/>
          <w:sz w:val="28"/>
          <w:szCs w:val="28"/>
          <w:lang w:eastAsia="ru-RU" w:bidi="ru-RU"/>
        </w:rPr>
        <w:t>)</w:t>
      </w:r>
      <w:bookmarkEnd w:id="31"/>
      <w:r w:rsidR="00AD2500" w:rsidRPr="00BA5D9D">
        <w:rPr>
          <w:rFonts w:ascii="Times New Roman" w:eastAsia="Times New Roman" w:hAnsi="Times New Roman"/>
          <w:sz w:val="28"/>
          <w:szCs w:val="28"/>
          <w:lang w:eastAsia="ru-RU" w:bidi="ru-RU"/>
        </w:rPr>
        <w:t>. Они предусматривают:</w:t>
      </w:r>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32" w:name="_Toc477090250"/>
      <w:r w:rsidRPr="00BA5D9D">
        <w:rPr>
          <w:rFonts w:ascii="Times New Roman" w:eastAsia="Times New Roman" w:hAnsi="Times New Roman"/>
          <w:sz w:val="28"/>
          <w:szCs w:val="28"/>
          <w:lang w:eastAsia="ru-RU" w:bidi="ru-RU"/>
        </w:rPr>
        <w:t>закрепление за каждой стороной права на разработку и принятие внутренних механизмов, направленных на ограничение трансграничной электронной торговли в пределах, необходимых для противодействия мошеннической коммерческой деятельности, наносящей вред или создающей угрозу нанесения вреда потребителям и другим участникам трансграничной электронной торговли;</w:t>
      </w:r>
      <w:bookmarkEnd w:id="32"/>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33" w:name="_Toc477090251"/>
      <w:r w:rsidRPr="00BA5D9D">
        <w:rPr>
          <w:rFonts w:ascii="Times New Roman" w:eastAsia="Times New Roman" w:hAnsi="Times New Roman"/>
          <w:sz w:val="28"/>
          <w:szCs w:val="28"/>
          <w:lang w:eastAsia="ru-RU" w:bidi="ru-RU"/>
        </w:rPr>
        <w:lastRenderedPageBreak/>
        <w:t>закрепление за каждой стороной обязанностей принимать меры, направленные на стимулирование честных и открытых практик, в том числе связанных с раскрытием продавцом или исполнителем полной информации о товаре или услуге, запрашивать подтверждение намерений потребителя совершить покупку, получить запись (доказательства) о совершенной сделке, предоставление потребителю возможности использовать распространенные, безопасные и простые механизмы оплаты покупок;</w:t>
      </w:r>
      <w:bookmarkEnd w:id="33"/>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34" w:name="_Toc477090252"/>
      <w:r w:rsidRPr="00BA5D9D">
        <w:rPr>
          <w:rFonts w:ascii="Times New Roman" w:eastAsia="Times New Roman" w:hAnsi="Times New Roman"/>
          <w:sz w:val="28"/>
          <w:szCs w:val="28"/>
          <w:lang w:eastAsia="ru-RU" w:bidi="ru-RU"/>
        </w:rPr>
        <w:t>закрепление неотъемлемых и универсальных прав потребителей, подлежащих безусловной защите в рамках трансграничной электронной торговли</w:t>
      </w:r>
      <w:r w:rsidR="00AD2500" w:rsidRPr="00BA5D9D">
        <w:rPr>
          <w:rFonts w:ascii="Times New Roman" w:eastAsia="Times New Roman" w:hAnsi="Times New Roman"/>
          <w:sz w:val="28"/>
          <w:szCs w:val="28"/>
          <w:lang w:eastAsia="ru-RU" w:bidi="ru-RU"/>
        </w:rPr>
        <w:t>, в том числе</w:t>
      </w:r>
      <w:r w:rsidRPr="00BA5D9D">
        <w:rPr>
          <w:rFonts w:ascii="Times New Roman" w:eastAsia="Times New Roman" w:hAnsi="Times New Roman"/>
          <w:sz w:val="28"/>
          <w:szCs w:val="28"/>
          <w:lang w:eastAsia="ru-RU" w:bidi="ru-RU"/>
        </w:rPr>
        <w:t>:</w:t>
      </w:r>
      <w:bookmarkEnd w:id="34"/>
      <w:r w:rsidRPr="00BA5D9D">
        <w:rPr>
          <w:rFonts w:ascii="Times New Roman" w:eastAsia="Times New Roman" w:hAnsi="Times New Roman"/>
          <w:sz w:val="28"/>
          <w:szCs w:val="28"/>
          <w:lang w:eastAsia="ru-RU" w:bidi="ru-RU"/>
        </w:rPr>
        <w:t xml:space="preserve"> </w:t>
      </w:r>
    </w:p>
    <w:p w:rsidR="00FB548B" w:rsidRPr="00BA5D9D" w:rsidRDefault="00AD2500" w:rsidP="00BA5D9D">
      <w:pPr>
        <w:spacing w:after="0" w:line="240" w:lineRule="auto"/>
        <w:ind w:firstLine="709"/>
        <w:contextualSpacing/>
        <w:jc w:val="both"/>
        <w:rPr>
          <w:rFonts w:ascii="Times New Roman" w:eastAsia="Times New Roman" w:hAnsi="Times New Roman"/>
          <w:sz w:val="28"/>
          <w:szCs w:val="28"/>
          <w:lang w:eastAsia="ru-RU" w:bidi="ru-RU"/>
        </w:rPr>
      </w:pPr>
      <w:bookmarkStart w:id="35" w:name="_Toc477090253"/>
      <w:r w:rsidRPr="00BA5D9D">
        <w:rPr>
          <w:rFonts w:ascii="Times New Roman" w:eastAsia="Times New Roman" w:hAnsi="Times New Roman"/>
          <w:sz w:val="28"/>
          <w:szCs w:val="28"/>
          <w:lang w:eastAsia="ru-RU" w:bidi="ru-RU"/>
        </w:rPr>
        <w:t xml:space="preserve">на </w:t>
      </w:r>
      <w:r w:rsidR="00FB548B" w:rsidRPr="00BA5D9D">
        <w:rPr>
          <w:rFonts w:ascii="Times New Roman" w:eastAsia="Times New Roman" w:hAnsi="Times New Roman"/>
          <w:sz w:val="28"/>
          <w:szCs w:val="28"/>
          <w:lang w:eastAsia="ru-RU" w:bidi="ru-RU"/>
        </w:rPr>
        <w:t>своевременное получение потребителем достоверной информации о товаре или услуге в целях их правильного выбора, в том числе информации на государственном языке потребителя о потребительских свойствах, правилах безопасного использования и информации о требованиях к качеству и безопасности, которым соответствуют реализуемые товары или услуги в случаях, когда маркетинговая, логистическая и иная деятельность продавца или исполнителя и распространяемая им информация направлена на привлечение трансграничных потребителей;</w:t>
      </w:r>
      <w:bookmarkEnd w:id="35"/>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36" w:name="_Toc477090254"/>
      <w:r w:rsidRPr="00BA5D9D">
        <w:rPr>
          <w:rFonts w:ascii="Times New Roman" w:eastAsia="Times New Roman" w:hAnsi="Times New Roman"/>
          <w:sz w:val="28"/>
          <w:szCs w:val="28"/>
          <w:lang w:eastAsia="ru-RU" w:bidi="ru-RU"/>
        </w:rPr>
        <w:t>безопасность товаров или услуг при условии их надлежащего использования на основе предоставленной информации;</w:t>
      </w:r>
      <w:bookmarkEnd w:id="36"/>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37" w:name="_Toc477090255"/>
      <w:r w:rsidRPr="00BA5D9D">
        <w:rPr>
          <w:rFonts w:ascii="Times New Roman" w:eastAsia="Times New Roman" w:hAnsi="Times New Roman"/>
          <w:sz w:val="28"/>
          <w:szCs w:val="28"/>
          <w:lang w:eastAsia="ru-RU" w:bidi="ru-RU"/>
        </w:rPr>
        <w:t>качество товаров или услуг, соответствующее их описанию и требованиям, принятым в государстве, резидентом которой является изготовитель товаров или поставщик услуг, при условии, что в описании товара или услуги представлена информация о таких требованиях, которые должны быть публичными и доступными для ознакомления;</w:t>
      </w:r>
      <w:bookmarkEnd w:id="37"/>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38" w:name="_Toc477090256"/>
      <w:r w:rsidRPr="00BA5D9D">
        <w:rPr>
          <w:rFonts w:ascii="Times New Roman" w:eastAsia="Times New Roman" w:hAnsi="Times New Roman"/>
          <w:sz w:val="28"/>
          <w:szCs w:val="28"/>
          <w:lang w:eastAsia="ru-RU" w:bidi="ru-RU"/>
        </w:rPr>
        <w:t>возмещение ущерба, причиненного нарушением прав потребителей</w:t>
      </w:r>
      <w:bookmarkEnd w:id="38"/>
      <w:r w:rsidR="00AD2500" w:rsidRPr="00BA5D9D">
        <w:rPr>
          <w:rFonts w:ascii="Times New Roman" w:eastAsia="Times New Roman" w:hAnsi="Times New Roman"/>
          <w:sz w:val="28"/>
          <w:szCs w:val="28"/>
          <w:lang w:eastAsia="ru-RU" w:bidi="ru-RU"/>
        </w:rPr>
        <w:t>.</w:t>
      </w:r>
    </w:p>
    <w:p w:rsidR="00AD2500" w:rsidRPr="00BA5D9D" w:rsidRDefault="00AD2500" w:rsidP="00BA5D9D">
      <w:pPr>
        <w:spacing w:after="0" w:line="240" w:lineRule="auto"/>
        <w:ind w:firstLine="709"/>
        <w:contextualSpacing/>
        <w:jc w:val="both"/>
        <w:rPr>
          <w:rFonts w:ascii="Times New Roman" w:eastAsia="Times New Roman" w:hAnsi="Times New Roman"/>
          <w:sz w:val="28"/>
          <w:szCs w:val="28"/>
          <w:lang w:eastAsia="ru-RU" w:bidi="ru-RU"/>
        </w:rPr>
      </w:pPr>
      <w:bookmarkStart w:id="39" w:name="_Toc477090257"/>
      <w:r w:rsidRPr="00BA5D9D">
        <w:rPr>
          <w:rFonts w:ascii="Times New Roman" w:eastAsia="Times New Roman" w:hAnsi="Times New Roman"/>
          <w:sz w:val="28"/>
          <w:szCs w:val="28"/>
          <w:lang w:eastAsia="ru-RU" w:bidi="ru-RU"/>
        </w:rPr>
        <w:t>Также предложения предусматривают:</w:t>
      </w:r>
    </w:p>
    <w:p w:rsidR="00FB548B" w:rsidRPr="00DA46F7" w:rsidRDefault="00FB548B" w:rsidP="00BA5D9D">
      <w:pPr>
        <w:spacing w:after="0" w:line="240" w:lineRule="auto"/>
        <w:ind w:firstLine="709"/>
        <w:contextualSpacing/>
        <w:jc w:val="both"/>
        <w:rPr>
          <w:rFonts w:ascii="Times New Roman" w:eastAsia="Times New Roman" w:hAnsi="Times New Roman"/>
          <w:spacing w:val="-2"/>
          <w:sz w:val="28"/>
          <w:szCs w:val="28"/>
          <w:lang w:eastAsia="ru-RU" w:bidi="ru-RU"/>
        </w:rPr>
      </w:pPr>
      <w:r w:rsidRPr="00DA46F7">
        <w:rPr>
          <w:rFonts w:ascii="Times New Roman" w:eastAsia="Times New Roman" w:hAnsi="Times New Roman"/>
          <w:spacing w:val="-2"/>
          <w:sz w:val="28"/>
          <w:szCs w:val="28"/>
          <w:lang w:eastAsia="ru-RU" w:bidi="ru-RU"/>
        </w:rPr>
        <w:t>закрепление обязанност</w:t>
      </w:r>
      <w:r w:rsidR="00AD2500" w:rsidRPr="00DA46F7">
        <w:rPr>
          <w:rFonts w:ascii="Times New Roman" w:eastAsia="Times New Roman" w:hAnsi="Times New Roman"/>
          <w:spacing w:val="-2"/>
          <w:sz w:val="28"/>
          <w:szCs w:val="28"/>
          <w:lang w:eastAsia="ru-RU" w:bidi="ru-RU"/>
        </w:rPr>
        <w:t>ей</w:t>
      </w:r>
      <w:r w:rsidRPr="00DA46F7">
        <w:rPr>
          <w:rFonts w:ascii="Times New Roman" w:eastAsia="Times New Roman" w:hAnsi="Times New Roman"/>
          <w:spacing w:val="-2"/>
          <w:sz w:val="28"/>
          <w:szCs w:val="28"/>
          <w:lang w:eastAsia="ru-RU" w:bidi="ru-RU"/>
        </w:rPr>
        <w:t xml:space="preserve"> сторон создавать и обеспечивать меры правовой защиты потребителей, являющихся гражданами другого государства – сторон</w:t>
      </w:r>
      <w:r w:rsidR="00AD2500" w:rsidRPr="00DA46F7">
        <w:rPr>
          <w:rFonts w:ascii="Times New Roman" w:eastAsia="Times New Roman" w:hAnsi="Times New Roman"/>
          <w:spacing w:val="-2"/>
          <w:sz w:val="28"/>
          <w:szCs w:val="28"/>
          <w:lang w:eastAsia="ru-RU" w:bidi="ru-RU"/>
        </w:rPr>
        <w:t>ы</w:t>
      </w:r>
      <w:r w:rsidRPr="00DA46F7">
        <w:rPr>
          <w:rFonts w:ascii="Times New Roman" w:eastAsia="Times New Roman" w:hAnsi="Times New Roman"/>
          <w:spacing w:val="-2"/>
          <w:sz w:val="28"/>
          <w:szCs w:val="28"/>
          <w:lang w:eastAsia="ru-RU" w:bidi="ru-RU"/>
        </w:rPr>
        <w:t xml:space="preserve"> международного соглашения, пострадавших в результате приобретения в рамках трансграничной электронной коммерции некачественного, небезопасного товара или услуги, а также от мошеннической и вводящей в заблуждение коммерческой практики, которые включают в себя следующие механизмы:</w:t>
      </w:r>
      <w:bookmarkEnd w:id="39"/>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40" w:name="_Toc477090258"/>
      <w:r w:rsidRPr="00BA5D9D">
        <w:rPr>
          <w:rFonts w:ascii="Times New Roman" w:eastAsia="Times New Roman" w:hAnsi="Times New Roman"/>
          <w:sz w:val="28"/>
          <w:szCs w:val="28"/>
          <w:lang w:eastAsia="ru-RU" w:bidi="ru-RU"/>
        </w:rPr>
        <w:t>создание «единого окна» для подачи жалоб и их рассмотрения компетентными органами государства;</w:t>
      </w:r>
      <w:bookmarkEnd w:id="40"/>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41" w:name="_Toc477090259"/>
      <w:r w:rsidRPr="00BA5D9D">
        <w:rPr>
          <w:rFonts w:ascii="Times New Roman" w:eastAsia="Times New Roman" w:hAnsi="Times New Roman"/>
          <w:sz w:val="28"/>
          <w:szCs w:val="28"/>
          <w:lang w:eastAsia="ru-RU" w:bidi="ru-RU"/>
        </w:rPr>
        <w:t>создание и поддержк</w:t>
      </w:r>
      <w:r w:rsidR="00AD2500" w:rsidRPr="00BA5D9D">
        <w:rPr>
          <w:rFonts w:ascii="Times New Roman" w:eastAsia="Times New Roman" w:hAnsi="Times New Roman"/>
          <w:sz w:val="28"/>
          <w:szCs w:val="28"/>
          <w:lang w:eastAsia="ru-RU" w:bidi="ru-RU"/>
        </w:rPr>
        <w:t>у</w:t>
      </w:r>
      <w:r w:rsidRPr="00BA5D9D">
        <w:rPr>
          <w:rFonts w:ascii="Times New Roman" w:eastAsia="Times New Roman" w:hAnsi="Times New Roman"/>
          <w:sz w:val="28"/>
          <w:szCs w:val="28"/>
          <w:lang w:eastAsia="ru-RU" w:bidi="ru-RU"/>
        </w:rPr>
        <w:t xml:space="preserve"> мультиязычных информационных ресурсов с предоставлением информации о правовых основах защиты прав потребителей и других участников трансграничной электронной торговли в государстве – стороне международного соглашения;</w:t>
      </w:r>
      <w:bookmarkEnd w:id="41"/>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42" w:name="_Toc477090260"/>
      <w:r w:rsidRPr="00BA5D9D">
        <w:rPr>
          <w:rFonts w:ascii="Times New Roman" w:eastAsia="Times New Roman" w:hAnsi="Times New Roman"/>
          <w:sz w:val="28"/>
          <w:szCs w:val="28"/>
          <w:lang w:eastAsia="ru-RU" w:bidi="ru-RU"/>
        </w:rPr>
        <w:t xml:space="preserve">внедрение альтернативных механизмов урегулирования споров, возникающих в рамках трансграничной электронной </w:t>
      </w:r>
      <w:r w:rsidR="00AD2500" w:rsidRPr="00BA5D9D">
        <w:rPr>
          <w:rFonts w:ascii="Times New Roman" w:eastAsia="Times New Roman" w:hAnsi="Times New Roman"/>
          <w:sz w:val="28"/>
          <w:szCs w:val="28"/>
          <w:lang w:eastAsia="ru-RU" w:bidi="ru-RU"/>
        </w:rPr>
        <w:t>торговли</w:t>
      </w:r>
      <w:r w:rsidRPr="00BA5D9D">
        <w:rPr>
          <w:rFonts w:ascii="Times New Roman" w:eastAsia="Times New Roman" w:hAnsi="Times New Roman"/>
          <w:sz w:val="28"/>
          <w:szCs w:val="28"/>
          <w:lang w:eastAsia="ru-RU" w:bidi="ru-RU"/>
        </w:rPr>
        <w:t>;</w:t>
      </w:r>
      <w:bookmarkEnd w:id="42"/>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43" w:name="_Toc477090261"/>
      <w:r w:rsidRPr="00BA5D9D">
        <w:rPr>
          <w:rFonts w:ascii="Times New Roman" w:eastAsia="Times New Roman" w:hAnsi="Times New Roman"/>
          <w:sz w:val="28"/>
          <w:szCs w:val="28"/>
          <w:lang w:eastAsia="ru-RU" w:bidi="ru-RU"/>
        </w:rPr>
        <w:t xml:space="preserve">закрепление права государства – стороны международного соглашения создавать и размещать на государственных или общественных информационных ресурсах материалы по важным аспектам и рискам </w:t>
      </w:r>
      <w:r w:rsidRPr="00BA5D9D">
        <w:rPr>
          <w:rFonts w:ascii="Times New Roman" w:eastAsia="Times New Roman" w:hAnsi="Times New Roman"/>
          <w:sz w:val="28"/>
          <w:szCs w:val="28"/>
          <w:lang w:eastAsia="ru-RU" w:bidi="ru-RU"/>
        </w:rPr>
        <w:lastRenderedPageBreak/>
        <w:t>трансграничной электронной коммерции, реестры недобросовестных изготовителей, продавцов, посредников, поставщиков некачественных и небезопасных товаров или услуг, а также иной информации, направленной на формирование моделей безопасного и рационального потребления;</w:t>
      </w:r>
      <w:bookmarkEnd w:id="43"/>
    </w:p>
    <w:p w:rsidR="00FB548B" w:rsidRPr="00BA5D9D" w:rsidRDefault="00FB548B" w:rsidP="00BA5D9D">
      <w:pPr>
        <w:spacing w:after="0" w:line="240" w:lineRule="auto"/>
        <w:ind w:firstLine="709"/>
        <w:contextualSpacing/>
        <w:jc w:val="both"/>
        <w:rPr>
          <w:rFonts w:ascii="Times New Roman" w:eastAsia="Times New Roman" w:hAnsi="Times New Roman"/>
          <w:sz w:val="28"/>
          <w:szCs w:val="28"/>
          <w:lang w:eastAsia="ru-RU" w:bidi="ru-RU"/>
        </w:rPr>
      </w:pPr>
      <w:bookmarkStart w:id="44" w:name="_Toc477090262"/>
      <w:r w:rsidRPr="00BA5D9D">
        <w:rPr>
          <w:rFonts w:ascii="Times New Roman" w:eastAsia="Times New Roman" w:hAnsi="Times New Roman"/>
          <w:sz w:val="28"/>
          <w:szCs w:val="28"/>
          <w:lang w:eastAsia="ru-RU" w:bidi="ru-RU"/>
        </w:rPr>
        <w:t>закрепление договоренностей о создании действенного механизма для проведения совместных расследований по конкретным случаям нарушения прав потребителей и других участников трансграничной электронной торговли</w:t>
      </w:r>
      <w:bookmarkEnd w:id="44"/>
      <w:r w:rsidRPr="00BA5D9D">
        <w:rPr>
          <w:rFonts w:ascii="Times New Roman" w:eastAsia="Times New Roman" w:hAnsi="Times New Roman"/>
          <w:sz w:val="28"/>
          <w:szCs w:val="28"/>
          <w:lang w:eastAsia="ru-RU" w:bidi="ru-RU"/>
        </w:rPr>
        <w:t>.</w:t>
      </w:r>
    </w:p>
    <w:p w:rsidR="00FB548B" w:rsidRPr="00BA5D9D" w:rsidRDefault="00942083" w:rsidP="00622F1B">
      <w:pPr>
        <w:pStyle w:val="2"/>
        <w:spacing w:before="240" w:after="120"/>
        <w:ind w:firstLine="709"/>
        <w:contextualSpacing/>
        <w:rPr>
          <w:sz w:val="28"/>
          <w:szCs w:val="28"/>
          <w:lang w:eastAsia="ru-RU" w:bidi="ru-RU"/>
        </w:rPr>
      </w:pPr>
      <w:bookmarkStart w:id="45" w:name="_Toc527025117"/>
      <w:r w:rsidRPr="00BA5D9D">
        <w:rPr>
          <w:sz w:val="28"/>
          <w:szCs w:val="28"/>
          <w:lang w:eastAsia="ru-RU" w:bidi="ru-RU"/>
        </w:rPr>
        <w:t>2</w:t>
      </w:r>
      <w:r w:rsidR="000D3F5B" w:rsidRPr="00BA5D9D">
        <w:rPr>
          <w:sz w:val="28"/>
          <w:szCs w:val="28"/>
          <w:lang w:eastAsia="ru-RU" w:bidi="ru-RU"/>
        </w:rPr>
        <w:t xml:space="preserve">.6. </w:t>
      </w:r>
      <w:r w:rsidR="00FB548B" w:rsidRPr="00BA5D9D">
        <w:rPr>
          <w:sz w:val="28"/>
          <w:szCs w:val="28"/>
          <w:lang w:eastAsia="ru-RU" w:bidi="ru-RU"/>
        </w:rPr>
        <w:t>Республика Таджикистан</w:t>
      </w:r>
      <w:bookmarkEnd w:id="45"/>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Республике Таджикистан </w:t>
      </w:r>
      <w:r w:rsidR="00AD2500" w:rsidRPr="00BA5D9D">
        <w:rPr>
          <w:rFonts w:ascii="Times New Roman" w:eastAsia="Times New Roman" w:hAnsi="Times New Roman"/>
          <w:sz w:val="28"/>
          <w:szCs w:val="28"/>
          <w:lang w:eastAsia="ru-RU" w:bidi="ru-RU"/>
        </w:rPr>
        <w:t xml:space="preserve">активно </w:t>
      </w:r>
      <w:r w:rsidRPr="00BA5D9D">
        <w:rPr>
          <w:rFonts w:ascii="Times New Roman" w:eastAsia="Times New Roman" w:hAnsi="Times New Roman"/>
          <w:sz w:val="28"/>
          <w:szCs w:val="28"/>
          <w:lang w:eastAsia="ru-RU" w:bidi="ru-RU"/>
        </w:rPr>
        <w:t>развивается электронная коммерция. Данный вид услуг реализуется в различных секторах экономики.</w:t>
      </w:r>
    </w:p>
    <w:p w:rsidR="00FB548B" w:rsidRPr="00BA5D9D" w:rsidRDefault="002C3E04"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Б</w:t>
      </w:r>
      <w:r w:rsidR="00FB548B" w:rsidRPr="00BA5D9D">
        <w:rPr>
          <w:rFonts w:ascii="Times New Roman" w:eastAsia="Times New Roman" w:hAnsi="Times New Roman"/>
          <w:sz w:val="28"/>
          <w:szCs w:val="28"/>
          <w:lang w:eastAsia="ru-RU" w:bidi="ru-RU"/>
        </w:rPr>
        <w:t xml:space="preserve">лагодаря </w:t>
      </w:r>
      <w:r w:rsidRPr="00BA5D9D">
        <w:rPr>
          <w:rFonts w:ascii="Times New Roman" w:eastAsia="Times New Roman" w:hAnsi="Times New Roman"/>
          <w:sz w:val="28"/>
          <w:szCs w:val="28"/>
          <w:lang w:eastAsia="ru-RU" w:bidi="ru-RU"/>
        </w:rPr>
        <w:t>быстрым</w:t>
      </w:r>
      <w:r w:rsidR="00FB548B" w:rsidRPr="00BA5D9D">
        <w:rPr>
          <w:rFonts w:ascii="Times New Roman" w:eastAsia="Times New Roman" w:hAnsi="Times New Roman"/>
          <w:sz w:val="28"/>
          <w:szCs w:val="28"/>
          <w:lang w:eastAsia="ru-RU" w:bidi="ru-RU"/>
        </w:rPr>
        <w:t xml:space="preserve"> темпам роста рынка сотовой связи электронные платежные системы в Таджикистане получили широкое распространение. </w:t>
      </w:r>
    </w:p>
    <w:p w:rsidR="00F620ED" w:rsidRPr="00BA5D9D" w:rsidRDefault="002C3E04"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настоящее время </w:t>
      </w:r>
      <w:r w:rsidR="00F620ED" w:rsidRPr="00BA5D9D">
        <w:rPr>
          <w:rFonts w:ascii="Times New Roman" w:eastAsia="Times New Roman" w:hAnsi="Times New Roman"/>
          <w:sz w:val="28"/>
          <w:szCs w:val="28"/>
          <w:lang w:eastAsia="ru-RU" w:bidi="ru-RU"/>
        </w:rPr>
        <w:t>в доменной зоне «.tj» зарегистрировано более 7</w:t>
      </w:r>
      <w:r w:rsidR="00DA46F7">
        <w:rPr>
          <w:rFonts w:ascii="Times New Roman" w:eastAsia="Times New Roman" w:hAnsi="Times New Roman"/>
          <w:sz w:val="28"/>
          <w:szCs w:val="28"/>
          <w:lang w:eastAsia="ru-RU" w:bidi="ru-RU"/>
        </w:rPr>
        <w:t> </w:t>
      </w:r>
      <w:r w:rsidR="005046E5">
        <w:rPr>
          <w:rFonts w:ascii="Times New Roman" w:eastAsia="Times New Roman" w:hAnsi="Times New Roman"/>
          <w:sz w:val="28"/>
          <w:szCs w:val="28"/>
          <w:lang w:eastAsia="ru-RU" w:bidi="ru-RU"/>
        </w:rPr>
        <w:t>тыс.</w:t>
      </w:r>
      <w:r w:rsidR="00DA46F7">
        <w:rPr>
          <w:rFonts w:ascii="Times New Roman" w:eastAsia="Times New Roman" w:hAnsi="Times New Roman"/>
          <w:sz w:val="28"/>
          <w:szCs w:val="28"/>
          <w:lang w:eastAsia="ru-RU" w:bidi="ru-RU"/>
        </w:rPr>
        <w:t> </w:t>
      </w:r>
      <w:r w:rsidRPr="00BA5D9D">
        <w:rPr>
          <w:rFonts w:ascii="Times New Roman" w:eastAsia="Times New Roman" w:hAnsi="Times New Roman"/>
          <w:sz w:val="28"/>
          <w:szCs w:val="28"/>
          <w:lang w:eastAsia="ru-RU" w:bidi="ru-RU"/>
        </w:rPr>
        <w:t xml:space="preserve">доменных имен второго уровня. </w:t>
      </w:r>
      <w:r w:rsidR="00F620ED" w:rsidRPr="00BA5D9D">
        <w:rPr>
          <w:rFonts w:ascii="Times New Roman" w:eastAsia="Times New Roman" w:hAnsi="Times New Roman"/>
          <w:sz w:val="28"/>
          <w:szCs w:val="28"/>
          <w:lang w:eastAsia="ru-RU" w:bidi="ru-RU"/>
        </w:rPr>
        <w:t>16 интернет-провайдеров обслуживают около 50</w:t>
      </w:r>
      <w:r w:rsidR="00322637">
        <w:rPr>
          <w:rFonts w:ascii="Times New Roman" w:eastAsia="Times New Roman" w:hAnsi="Times New Roman"/>
          <w:sz w:val="28"/>
          <w:szCs w:val="28"/>
          <w:lang w:eastAsia="ru-RU" w:bidi="ru-RU"/>
        </w:rPr>
        <w:t> %</w:t>
      </w:r>
      <w:r w:rsidR="00F620ED" w:rsidRPr="00BA5D9D">
        <w:rPr>
          <w:rFonts w:ascii="Times New Roman" w:eastAsia="Times New Roman" w:hAnsi="Times New Roman"/>
          <w:sz w:val="28"/>
          <w:szCs w:val="28"/>
          <w:lang w:eastAsia="ru-RU" w:bidi="ru-RU"/>
        </w:rPr>
        <w:t xml:space="preserve"> населения, являющихся акт</w:t>
      </w:r>
      <w:r w:rsidRPr="00BA5D9D">
        <w:rPr>
          <w:rFonts w:ascii="Times New Roman" w:eastAsia="Times New Roman" w:hAnsi="Times New Roman"/>
          <w:sz w:val="28"/>
          <w:szCs w:val="28"/>
          <w:lang w:eastAsia="ru-RU" w:bidi="ru-RU"/>
        </w:rPr>
        <w:t xml:space="preserve">ивными пользователями Интернета. </w:t>
      </w:r>
      <w:r w:rsidR="00F620ED"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О</w:t>
      </w:r>
      <w:r w:rsidR="00F620ED" w:rsidRPr="00BA5D9D">
        <w:rPr>
          <w:rFonts w:ascii="Times New Roman" w:eastAsia="Times New Roman" w:hAnsi="Times New Roman"/>
          <w:sz w:val="28"/>
          <w:szCs w:val="28"/>
          <w:lang w:eastAsia="ru-RU" w:bidi="ru-RU"/>
        </w:rPr>
        <w:t>ператор</w:t>
      </w:r>
      <w:r w:rsidRPr="00BA5D9D">
        <w:rPr>
          <w:rFonts w:ascii="Times New Roman" w:eastAsia="Times New Roman" w:hAnsi="Times New Roman"/>
          <w:sz w:val="28"/>
          <w:szCs w:val="28"/>
          <w:lang w:eastAsia="ru-RU" w:bidi="ru-RU"/>
        </w:rPr>
        <w:t>ы</w:t>
      </w:r>
      <w:r w:rsidR="00F620ED" w:rsidRPr="00BA5D9D">
        <w:rPr>
          <w:rFonts w:ascii="Times New Roman" w:eastAsia="Times New Roman" w:hAnsi="Times New Roman"/>
          <w:sz w:val="28"/>
          <w:szCs w:val="28"/>
          <w:lang w:eastAsia="ru-RU" w:bidi="ru-RU"/>
        </w:rPr>
        <w:t xml:space="preserve"> мобильной связи реализова</w:t>
      </w:r>
      <w:r w:rsidRPr="00BA5D9D">
        <w:rPr>
          <w:rFonts w:ascii="Times New Roman" w:eastAsia="Times New Roman" w:hAnsi="Times New Roman"/>
          <w:sz w:val="28"/>
          <w:szCs w:val="28"/>
          <w:lang w:eastAsia="ru-RU" w:bidi="ru-RU"/>
        </w:rPr>
        <w:t>ли</w:t>
      </w:r>
      <w:r w:rsidR="00F620ED" w:rsidRPr="00BA5D9D">
        <w:rPr>
          <w:rFonts w:ascii="Times New Roman" w:eastAsia="Times New Roman" w:hAnsi="Times New Roman"/>
          <w:sz w:val="28"/>
          <w:szCs w:val="28"/>
          <w:lang w:eastAsia="ru-RU" w:bidi="ru-RU"/>
        </w:rPr>
        <w:t xml:space="preserve"> б</w:t>
      </w:r>
      <w:r w:rsidRPr="00BA5D9D">
        <w:rPr>
          <w:rFonts w:ascii="Times New Roman" w:eastAsia="Times New Roman" w:hAnsi="Times New Roman"/>
          <w:sz w:val="28"/>
          <w:szCs w:val="28"/>
          <w:lang w:eastAsia="ru-RU" w:bidi="ru-RU"/>
        </w:rPr>
        <w:t>олее 9,6 млн активных сим-карт. П</w:t>
      </w:r>
      <w:r w:rsidR="00F620ED" w:rsidRPr="00BA5D9D">
        <w:rPr>
          <w:rFonts w:ascii="Times New Roman" w:eastAsia="Times New Roman" w:hAnsi="Times New Roman"/>
          <w:sz w:val="28"/>
          <w:szCs w:val="28"/>
          <w:lang w:eastAsia="ru-RU" w:bidi="ru-RU"/>
        </w:rPr>
        <w:t>рактически все население с</w:t>
      </w:r>
      <w:r w:rsidRPr="00BA5D9D">
        <w:rPr>
          <w:rFonts w:ascii="Times New Roman" w:eastAsia="Times New Roman" w:hAnsi="Times New Roman"/>
          <w:sz w:val="28"/>
          <w:szCs w:val="28"/>
          <w:lang w:eastAsia="ru-RU" w:bidi="ru-RU"/>
        </w:rPr>
        <w:t>траны пользуется услугами мобильной связи. Б</w:t>
      </w:r>
      <w:r w:rsidR="00F620ED" w:rsidRPr="00BA5D9D">
        <w:rPr>
          <w:rFonts w:ascii="Times New Roman" w:eastAsia="Times New Roman" w:hAnsi="Times New Roman"/>
          <w:sz w:val="28"/>
          <w:szCs w:val="28"/>
          <w:lang w:eastAsia="ru-RU" w:bidi="ru-RU"/>
        </w:rPr>
        <w:t>олее 60</w:t>
      </w:r>
      <w:r w:rsidR="00322637">
        <w:rPr>
          <w:rFonts w:ascii="Times New Roman" w:eastAsia="Times New Roman" w:hAnsi="Times New Roman"/>
          <w:sz w:val="28"/>
          <w:szCs w:val="28"/>
          <w:lang w:eastAsia="ru-RU" w:bidi="ru-RU"/>
        </w:rPr>
        <w:t> %</w:t>
      </w:r>
      <w:r w:rsidR="00F620ED" w:rsidRPr="00BA5D9D">
        <w:rPr>
          <w:rFonts w:ascii="Times New Roman" w:eastAsia="Times New Roman" w:hAnsi="Times New Roman"/>
          <w:sz w:val="28"/>
          <w:szCs w:val="28"/>
          <w:lang w:eastAsia="ru-RU" w:bidi="ru-RU"/>
        </w:rPr>
        <w:t xml:space="preserve"> населения </w:t>
      </w:r>
      <w:r w:rsidRPr="00BA5D9D">
        <w:rPr>
          <w:rFonts w:ascii="Times New Roman" w:eastAsia="Times New Roman" w:hAnsi="Times New Roman"/>
          <w:sz w:val="28"/>
          <w:szCs w:val="28"/>
          <w:lang w:eastAsia="ru-RU" w:bidi="ru-RU"/>
        </w:rPr>
        <w:t>использу</w:t>
      </w:r>
      <w:r w:rsidR="005046E5">
        <w:rPr>
          <w:rFonts w:ascii="Times New Roman" w:eastAsia="Times New Roman" w:hAnsi="Times New Roman"/>
          <w:sz w:val="28"/>
          <w:szCs w:val="28"/>
          <w:lang w:eastAsia="ru-RU" w:bidi="ru-RU"/>
        </w:rPr>
        <w:t>ю</w:t>
      </w:r>
      <w:r w:rsidRPr="00BA5D9D">
        <w:rPr>
          <w:rFonts w:ascii="Times New Roman" w:eastAsia="Times New Roman" w:hAnsi="Times New Roman"/>
          <w:sz w:val="28"/>
          <w:szCs w:val="28"/>
          <w:lang w:eastAsia="ru-RU" w:bidi="ru-RU"/>
        </w:rPr>
        <w:t>т</w:t>
      </w:r>
      <w:r w:rsidR="00F620ED" w:rsidRPr="00BA5D9D">
        <w:rPr>
          <w:rFonts w:ascii="Times New Roman" w:eastAsia="Times New Roman" w:hAnsi="Times New Roman"/>
          <w:sz w:val="28"/>
          <w:szCs w:val="28"/>
          <w:lang w:eastAsia="ru-RU" w:bidi="ru-RU"/>
        </w:rPr>
        <w:t xml:space="preserve"> цифров</w:t>
      </w:r>
      <w:r w:rsidRPr="00BA5D9D">
        <w:rPr>
          <w:rFonts w:ascii="Times New Roman" w:eastAsia="Times New Roman" w:hAnsi="Times New Roman"/>
          <w:sz w:val="28"/>
          <w:szCs w:val="28"/>
          <w:lang w:eastAsia="ru-RU" w:bidi="ru-RU"/>
        </w:rPr>
        <w:t>ое</w:t>
      </w:r>
      <w:r w:rsidR="00F620ED" w:rsidRPr="00BA5D9D">
        <w:rPr>
          <w:rFonts w:ascii="Times New Roman" w:eastAsia="Times New Roman" w:hAnsi="Times New Roman"/>
          <w:sz w:val="28"/>
          <w:szCs w:val="28"/>
          <w:lang w:eastAsia="ru-RU" w:bidi="ru-RU"/>
        </w:rPr>
        <w:t xml:space="preserve"> телевидение</w:t>
      </w:r>
      <w:r w:rsidRPr="00BA5D9D">
        <w:rPr>
          <w:rFonts w:ascii="Times New Roman" w:eastAsia="Times New Roman" w:hAnsi="Times New Roman"/>
          <w:sz w:val="28"/>
          <w:szCs w:val="28"/>
          <w:lang w:eastAsia="ru-RU" w:bidi="ru-RU"/>
        </w:rPr>
        <w:t xml:space="preserve">. Постепенно </w:t>
      </w:r>
      <w:r w:rsidR="00F620ED" w:rsidRPr="00BA5D9D">
        <w:rPr>
          <w:rFonts w:ascii="Times New Roman" w:eastAsia="Times New Roman" w:hAnsi="Times New Roman"/>
          <w:sz w:val="28"/>
          <w:szCs w:val="28"/>
          <w:lang w:eastAsia="ru-RU" w:bidi="ru-RU"/>
        </w:rPr>
        <w:t>повышается уро</w:t>
      </w:r>
      <w:r w:rsidRPr="00BA5D9D">
        <w:rPr>
          <w:rFonts w:ascii="Times New Roman" w:eastAsia="Times New Roman" w:hAnsi="Times New Roman"/>
          <w:sz w:val="28"/>
          <w:szCs w:val="28"/>
          <w:lang w:eastAsia="ru-RU" w:bidi="ru-RU"/>
        </w:rPr>
        <w:t>вень компьютерной грамотности.</w:t>
      </w:r>
    </w:p>
    <w:p w:rsidR="00F620ED" w:rsidRPr="00BA5D9D" w:rsidRDefault="002C3E04"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С</w:t>
      </w:r>
      <w:r w:rsidR="00F620ED" w:rsidRPr="00BA5D9D">
        <w:rPr>
          <w:rFonts w:ascii="Times New Roman" w:eastAsia="Times New Roman" w:hAnsi="Times New Roman"/>
          <w:sz w:val="28"/>
          <w:szCs w:val="28"/>
          <w:lang w:eastAsia="ru-RU" w:bidi="ru-RU"/>
        </w:rPr>
        <w:t xml:space="preserve"> октября 2012 года в стране реализуются услуги 4G-технологий. </w:t>
      </w:r>
    </w:p>
    <w:p w:rsidR="00FB548B" w:rsidRPr="00BA5D9D" w:rsidRDefault="001D017C" w:rsidP="00BA5D9D">
      <w:pPr>
        <w:spacing w:after="0" w:line="240" w:lineRule="auto"/>
        <w:ind w:firstLine="708"/>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Очевиден</w:t>
      </w:r>
      <w:r w:rsidR="00FB548B" w:rsidRPr="00BA5D9D">
        <w:rPr>
          <w:rFonts w:ascii="Times New Roman" w:eastAsia="Times New Roman" w:hAnsi="Times New Roman"/>
          <w:sz w:val="28"/>
          <w:szCs w:val="28"/>
          <w:lang w:eastAsia="ru-RU" w:bidi="ru-RU"/>
        </w:rPr>
        <w:t xml:space="preserve"> прогресс в оказании электронных услуг гражданам в сфере покупки авиабилетов. </w:t>
      </w:r>
      <w:r w:rsidR="002C3E04" w:rsidRPr="00BA5D9D">
        <w:rPr>
          <w:rFonts w:ascii="Times New Roman" w:eastAsia="Times New Roman" w:hAnsi="Times New Roman"/>
          <w:sz w:val="28"/>
          <w:szCs w:val="28"/>
          <w:lang w:eastAsia="ru-RU" w:bidi="ru-RU"/>
        </w:rPr>
        <w:t>В</w:t>
      </w:r>
      <w:r w:rsidR="00FB548B" w:rsidRPr="00BA5D9D">
        <w:rPr>
          <w:rFonts w:ascii="Times New Roman" w:eastAsia="Times New Roman" w:hAnsi="Times New Roman"/>
          <w:sz w:val="28"/>
          <w:szCs w:val="28"/>
          <w:lang w:eastAsia="ru-RU" w:bidi="ru-RU"/>
        </w:rPr>
        <w:t xml:space="preserve"> настоящ</w:t>
      </w:r>
      <w:r w:rsidR="002C3E04" w:rsidRPr="00BA5D9D">
        <w:rPr>
          <w:rFonts w:ascii="Times New Roman" w:eastAsia="Times New Roman" w:hAnsi="Times New Roman"/>
          <w:sz w:val="28"/>
          <w:szCs w:val="28"/>
          <w:lang w:eastAsia="ru-RU" w:bidi="ru-RU"/>
        </w:rPr>
        <w:t>ее</w:t>
      </w:r>
      <w:r w:rsidR="00FB548B" w:rsidRPr="00BA5D9D">
        <w:rPr>
          <w:rFonts w:ascii="Times New Roman" w:eastAsia="Times New Roman" w:hAnsi="Times New Roman"/>
          <w:sz w:val="28"/>
          <w:szCs w:val="28"/>
          <w:lang w:eastAsia="ru-RU" w:bidi="ru-RU"/>
        </w:rPr>
        <w:t xml:space="preserve"> </w:t>
      </w:r>
      <w:r w:rsidR="002C3E04" w:rsidRPr="00BA5D9D">
        <w:rPr>
          <w:rFonts w:ascii="Times New Roman" w:eastAsia="Times New Roman" w:hAnsi="Times New Roman"/>
          <w:sz w:val="28"/>
          <w:szCs w:val="28"/>
          <w:lang w:eastAsia="ru-RU" w:bidi="ru-RU"/>
        </w:rPr>
        <w:t>время</w:t>
      </w:r>
      <w:r w:rsidR="00FB548B" w:rsidRPr="00BA5D9D">
        <w:rPr>
          <w:rFonts w:ascii="Times New Roman" w:eastAsia="Times New Roman" w:hAnsi="Times New Roman"/>
          <w:sz w:val="28"/>
          <w:szCs w:val="28"/>
          <w:lang w:eastAsia="ru-RU" w:bidi="ru-RU"/>
        </w:rPr>
        <w:t xml:space="preserve"> национальный </w:t>
      </w:r>
      <w:r w:rsidR="002C3E04" w:rsidRPr="00BA5D9D">
        <w:rPr>
          <w:rFonts w:ascii="Times New Roman" w:eastAsia="Times New Roman" w:hAnsi="Times New Roman"/>
          <w:sz w:val="28"/>
          <w:szCs w:val="28"/>
          <w:lang w:eastAsia="ru-RU" w:bidi="ru-RU"/>
        </w:rPr>
        <w:t>авиа</w:t>
      </w:r>
      <w:r w:rsidR="00FB548B" w:rsidRPr="00BA5D9D">
        <w:rPr>
          <w:rFonts w:ascii="Times New Roman" w:eastAsia="Times New Roman" w:hAnsi="Times New Roman"/>
          <w:sz w:val="28"/>
          <w:szCs w:val="28"/>
          <w:lang w:eastAsia="ru-RU" w:bidi="ru-RU"/>
        </w:rPr>
        <w:t>перевозчик ОАО «Таджик Эйр» и частный оператор «Сомон Эйр» </w:t>
      </w:r>
      <w:r w:rsidR="002C3E04" w:rsidRPr="00BA5D9D">
        <w:rPr>
          <w:rFonts w:ascii="Times New Roman" w:eastAsia="Times New Roman" w:hAnsi="Times New Roman"/>
          <w:sz w:val="28"/>
          <w:szCs w:val="28"/>
          <w:lang w:eastAsia="ru-RU" w:bidi="ru-RU"/>
        </w:rPr>
        <w:t>предоставляют</w:t>
      </w:r>
      <w:r w:rsidR="00FB548B" w:rsidRPr="00BA5D9D">
        <w:rPr>
          <w:rFonts w:ascii="Times New Roman" w:eastAsia="Times New Roman" w:hAnsi="Times New Roman"/>
          <w:sz w:val="28"/>
          <w:szCs w:val="28"/>
          <w:lang w:eastAsia="ru-RU" w:bidi="ru-RU"/>
        </w:rPr>
        <w:t xml:space="preserve"> услуг</w:t>
      </w:r>
      <w:r w:rsidR="002C3E04" w:rsidRPr="00BA5D9D">
        <w:rPr>
          <w:rFonts w:ascii="Times New Roman" w:eastAsia="Times New Roman" w:hAnsi="Times New Roman"/>
          <w:sz w:val="28"/>
          <w:szCs w:val="28"/>
          <w:lang w:eastAsia="ru-RU" w:bidi="ru-RU"/>
        </w:rPr>
        <w:t>и</w:t>
      </w:r>
      <w:r w:rsidR="00FB548B" w:rsidRPr="00BA5D9D">
        <w:rPr>
          <w:rFonts w:ascii="Times New Roman" w:eastAsia="Times New Roman" w:hAnsi="Times New Roman"/>
          <w:sz w:val="28"/>
          <w:szCs w:val="28"/>
          <w:lang w:eastAsia="ru-RU" w:bidi="ru-RU"/>
        </w:rPr>
        <w:t xml:space="preserve"> по онлайн</w:t>
      </w:r>
      <w:r w:rsidR="002C3E04"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xml:space="preserve">бронированию и оплате авиабилетов электронной банковской картой на </w:t>
      </w:r>
      <w:r w:rsidR="002C3E04" w:rsidRPr="00BA5D9D">
        <w:rPr>
          <w:rFonts w:ascii="Times New Roman" w:eastAsia="Times New Roman" w:hAnsi="Times New Roman"/>
          <w:sz w:val="28"/>
          <w:szCs w:val="28"/>
          <w:lang w:eastAsia="ru-RU" w:bidi="ru-RU"/>
        </w:rPr>
        <w:t>официальных</w:t>
      </w:r>
      <w:r w:rsidR="00FB548B" w:rsidRPr="00BA5D9D">
        <w:rPr>
          <w:rFonts w:ascii="Times New Roman" w:eastAsia="Times New Roman" w:hAnsi="Times New Roman"/>
          <w:sz w:val="28"/>
          <w:szCs w:val="28"/>
          <w:lang w:eastAsia="ru-RU" w:bidi="ru-RU"/>
        </w:rPr>
        <w:t xml:space="preserve"> сайтах.</w:t>
      </w:r>
    </w:p>
    <w:p w:rsidR="00FB548B" w:rsidRPr="00BA5D9D" w:rsidRDefault="002C3E04"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Н</w:t>
      </w:r>
      <w:r w:rsidR="00FB548B" w:rsidRPr="00BA5D9D">
        <w:rPr>
          <w:rFonts w:ascii="Times New Roman" w:eastAsia="Times New Roman" w:hAnsi="Times New Roman"/>
          <w:sz w:val="28"/>
          <w:szCs w:val="28"/>
          <w:lang w:eastAsia="ru-RU" w:bidi="ru-RU"/>
        </w:rPr>
        <w:t>овым видом услуг, относящихся к электронной коммерции, является работа портала www.arzon.tj – сервиса специальных скидок. С помощью сервиса ARZON пользователи могут получать скидки при пользовании различными услугами</w:t>
      </w:r>
      <w:r w:rsidRPr="00BA5D9D">
        <w:rPr>
          <w:rFonts w:ascii="Times New Roman" w:eastAsia="Times New Roman" w:hAnsi="Times New Roman"/>
          <w:sz w:val="28"/>
          <w:szCs w:val="28"/>
          <w:lang w:eastAsia="ru-RU" w:bidi="ru-RU"/>
        </w:rPr>
        <w:t xml:space="preserve"> при</w:t>
      </w:r>
      <w:r w:rsidR="00DA46F7">
        <w:rPr>
          <w:rFonts w:ascii="Times New Roman" w:eastAsia="Times New Roman" w:hAnsi="Times New Roman"/>
          <w:sz w:val="28"/>
          <w:szCs w:val="28"/>
          <w:lang w:eastAsia="ru-RU" w:bidi="ru-RU"/>
        </w:rPr>
        <w:t xml:space="preserve"> </w:t>
      </w:r>
      <w:r w:rsidR="00FB548B" w:rsidRPr="00BA5D9D">
        <w:rPr>
          <w:rFonts w:ascii="Times New Roman" w:eastAsia="Times New Roman" w:hAnsi="Times New Roman"/>
          <w:sz w:val="28"/>
          <w:szCs w:val="28"/>
          <w:lang w:eastAsia="ru-RU" w:bidi="ru-RU"/>
        </w:rPr>
        <w:t>посещени</w:t>
      </w:r>
      <w:r w:rsidRPr="00BA5D9D">
        <w:rPr>
          <w:rFonts w:ascii="Times New Roman" w:eastAsia="Times New Roman" w:hAnsi="Times New Roman"/>
          <w:sz w:val="28"/>
          <w:szCs w:val="28"/>
          <w:lang w:eastAsia="ru-RU" w:bidi="ru-RU"/>
        </w:rPr>
        <w:t>и</w:t>
      </w:r>
      <w:r w:rsidR="00FB548B"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сетей общественного питания</w:t>
      </w:r>
      <w:r w:rsidR="00FB548B" w:rsidRPr="00BA5D9D">
        <w:rPr>
          <w:rFonts w:ascii="Times New Roman" w:eastAsia="Times New Roman" w:hAnsi="Times New Roman"/>
          <w:sz w:val="28"/>
          <w:szCs w:val="28"/>
          <w:lang w:eastAsia="ru-RU" w:bidi="ru-RU"/>
        </w:rPr>
        <w:t>, магазинов</w:t>
      </w:r>
      <w:r w:rsidRPr="00BA5D9D">
        <w:rPr>
          <w:rFonts w:ascii="Times New Roman" w:eastAsia="Times New Roman" w:hAnsi="Times New Roman"/>
          <w:sz w:val="28"/>
          <w:szCs w:val="28"/>
          <w:lang w:eastAsia="ru-RU" w:bidi="ru-RU"/>
        </w:rPr>
        <w:t>,</w:t>
      </w:r>
      <w:r w:rsidRPr="00BA5D9D">
        <w:rPr>
          <w:rFonts w:ascii="Times New Roman" w:hAnsi="Times New Roman"/>
          <w:sz w:val="28"/>
          <w:szCs w:val="28"/>
        </w:rPr>
        <w:t xml:space="preserve"> </w:t>
      </w:r>
      <w:r w:rsidRPr="00BA5D9D">
        <w:rPr>
          <w:rFonts w:ascii="Times New Roman" w:eastAsia="Times New Roman" w:hAnsi="Times New Roman"/>
          <w:sz w:val="28"/>
          <w:szCs w:val="28"/>
          <w:lang w:eastAsia="ru-RU" w:bidi="ru-RU"/>
        </w:rPr>
        <w:t>кинотеатров</w:t>
      </w:r>
      <w:r w:rsidR="00FB548B" w:rsidRPr="00BA5D9D">
        <w:rPr>
          <w:rFonts w:ascii="Times New Roman" w:eastAsia="Times New Roman" w:hAnsi="Times New Roman"/>
          <w:sz w:val="28"/>
          <w:szCs w:val="28"/>
          <w:lang w:eastAsia="ru-RU" w:bidi="ru-RU"/>
        </w:rPr>
        <w:t xml:space="preserve"> и </w:t>
      </w:r>
      <w:r w:rsidRPr="00BA5D9D">
        <w:rPr>
          <w:rFonts w:ascii="Times New Roman" w:eastAsia="Times New Roman" w:hAnsi="Times New Roman"/>
          <w:sz w:val="28"/>
          <w:szCs w:val="28"/>
          <w:lang w:eastAsia="ru-RU" w:bidi="ru-RU"/>
        </w:rPr>
        <w:t>др</w:t>
      </w:r>
      <w:r w:rsidR="00FB548B" w:rsidRPr="00BA5D9D">
        <w:rPr>
          <w:rFonts w:ascii="Times New Roman" w:eastAsia="Times New Roman" w:hAnsi="Times New Roman"/>
          <w:sz w:val="28"/>
          <w:szCs w:val="28"/>
          <w:lang w:eastAsia="ru-RU" w:bidi="ru-RU"/>
        </w:rPr>
        <w:t>.</w:t>
      </w:r>
    </w:p>
    <w:p w:rsidR="00FB548B" w:rsidRPr="00BA5D9D"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Некоторые банки в Таджикистане при наличии у клиента карты платежной системы Visa предоставляют услуги по электронной оплате товара, приобретаемого </w:t>
      </w:r>
      <w:r w:rsidR="002C3E04" w:rsidRPr="00BA5D9D">
        <w:rPr>
          <w:rFonts w:ascii="Times New Roman" w:eastAsia="Times New Roman" w:hAnsi="Times New Roman"/>
          <w:sz w:val="28"/>
          <w:szCs w:val="28"/>
          <w:lang w:eastAsia="ru-RU" w:bidi="ru-RU"/>
        </w:rPr>
        <w:t>в других странах</w:t>
      </w:r>
      <w:r w:rsidRPr="00BA5D9D">
        <w:rPr>
          <w:rFonts w:ascii="Times New Roman" w:eastAsia="Times New Roman" w:hAnsi="Times New Roman"/>
          <w:sz w:val="28"/>
          <w:szCs w:val="28"/>
          <w:lang w:eastAsia="ru-RU" w:bidi="ru-RU"/>
        </w:rPr>
        <w:t xml:space="preserve">. </w:t>
      </w:r>
      <w:r w:rsidR="00AD2500" w:rsidRPr="00BA5D9D">
        <w:rPr>
          <w:rFonts w:ascii="Times New Roman" w:eastAsia="Times New Roman" w:hAnsi="Times New Roman"/>
          <w:sz w:val="28"/>
          <w:szCs w:val="28"/>
          <w:lang w:eastAsia="ru-RU" w:bidi="ru-RU"/>
        </w:rPr>
        <w:t>Это б</w:t>
      </w:r>
      <w:r w:rsidRPr="00BA5D9D">
        <w:rPr>
          <w:rFonts w:ascii="Times New Roman" w:eastAsia="Times New Roman" w:hAnsi="Times New Roman"/>
          <w:sz w:val="28"/>
          <w:szCs w:val="28"/>
          <w:lang w:eastAsia="ru-RU" w:bidi="ru-RU"/>
        </w:rPr>
        <w:t xml:space="preserve">анк «Эсхата», «Спитаменбанк», Международный банк Таджикистана. </w:t>
      </w:r>
      <w:r w:rsidR="000A672B" w:rsidRPr="00BA5D9D">
        <w:rPr>
          <w:rFonts w:ascii="Times New Roman" w:eastAsia="Times New Roman" w:hAnsi="Times New Roman"/>
          <w:sz w:val="28"/>
          <w:szCs w:val="28"/>
          <w:lang w:eastAsia="ru-RU" w:bidi="ru-RU"/>
        </w:rPr>
        <w:t>Ч</w:t>
      </w:r>
      <w:r w:rsidRPr="00BA5D9D">
        <w:rPr>
          <w:rFonts w:ascii="Times New Roman" w:eastAsia="Times New Roman" w:hAnsi="Times New Roman"/>
          <w:sz w:val="28"/>
          <w:szCs w:val="28"/>
          <w:lang w:eastAsia="ru-RU" w:bidi="ru-RU"/>
        </w:rPr>
        <w:t xml:space="preserve">ерез </w:t>
      </w:r>
      <w:r w:rsidR="000A672B" w:rsidRPr="00BA5D9D">
        <w:rPr>
          <w:rFonts w:ascii="Times New Roman" w:eastAsia="Times New Roman" w:hAnsi="Times New Roman"/>
          <w:sz w:val="28"/>
          <w:szCs w:val="28"/>
          <w:lang w:eastAsia="ru-RU" w:bidi="ru-RU"/>
        </w:rPr>
        <w:t>И</w:t>
      </w:r>
      <w:r w:rsidRPr="00BA5D9D">
        <w:rPr>
          <w:rFonts w:ascii="Times New Roman" w:eastAsia="Times New Roman" w:hAnsi="Times New Roman"/>
          <w:sz w:val="28"/>
          <w:szCs w:val="28"/>
          <w:lang w:eastAsia="ru-RU" w:bidi="ru-RU"/>
        </w:rPr>
        <w:t xml:space="preserve">нтернет </w:t>
      </w:r>
      <w:r w:rsidR="00AD2500" w:rsidRPr="00BA5D9D">
        <w:rPr>
          <w:rFonts w:ascii="Times New Roman" w:eastAsia="Times New Roman" w:hAnsi="Times New Roman"/>
          <w:sz w:val="28"/>
          <w:szCs w:val="28"/>
          <w:lang w:eastAsia="ru-RU" w:bidi="ru-RU"/>
        </w:rPr>
        <w:t xml:space="preserve">возможно </w:t>
      </w:r>
      <w:r w:rsidRPr="00BA5D9D">
        <w:rPr>
          <w:rFonts w:ascii="Times New Roman" w:eastAsia="Times New Roman" w:hAnsi="Times New Roman"/>
          <w:sz w:val="28"/>
          <w:szCs w:val="28"/>
          <w:lang w:eastAsia="ru-RU" w:bidi="ru-RU"/>
        </w:rPr>
        <w:t xml:space="preserve">внести оплату за приобретения в иностранных магазинах посредством </w:t>
      </w:r>
      <w:r w:rsidR="000A672B" w:rsidRPr="00BA5D9D">
        <w:rPr>
          <w:rFonts w:ascii="Times New Roman" w:eastAsia="Times New Roman" w:hAnsi="Times New Roman"/>
          <w:sz w:val="28"/>
          <w:szCs w:val="28"/>
          <w:lang w:eastAsia="ru-RU" w:bidi="ru-RU"/>
        </w:rPr>
        <w:t xml:space="preserve">платежных систем </w:t>
      </w:r>
      <w:r w:rsidRPr="00BA5D9D">
        <w:rPr>
          <w:rFonts w:ascii="Times New Roman" w:eastAsia="Times New Roman" w:hAnsi="Times New Roman"/>
          <w:sz w:val="28"/>
          <w:szCs w:val="28"/>
          <w:lang w:eastAsia="ru-RU" w:bidi="ru-RU"/>
        </w:rPr>
        <w:t>«онлайн-кошельков».</w:t>
      </w:r>
    </w:p>
    <w:p w:rsidR="00FB548B" w:rsidRPr="00BA5D9D" w:rsidRDefault="00891CE8"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Казкоммерцбанк Таджикистан</w:t>
      </w:r>
      <w:r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 xml:space="preserve"> предоставляет для предприятий торговли и сервиса возможность обслуживать карт</w:t>
      </w:r>
      <w:r w:rsidR="005046E5">
        <w:rPr>
          <w:rFonts w:ascii="Times New Roman" w:eastAsia="Times New Roman" w:hAnsi="Times New Roman"/>
          <w:sz w:val="28"/>
          <w:szCs w:val="28"/>
          <w:lang w:eastAsia="ru-RU" w:bidi="ru-RU"/>
        </w:rPr>
        <w:t>ы</w:t>
      </w:r>
      <w:r w:rsidR="00FB548B" w:rsidRPr="00BA5D9D">
        <w:rPr>
          <w:rFonts w:ascii="Times New Roman" w:eastAsia="Times New Roman" w:hAnsi="Times New Roman"/>
          <w:sz w:val="28"/>
          <w:szCs w:val="28"/>
          <w:lang w:eastAsia="ru-RU" w:bidi="ru-RU"/>
        </w:rPr>
        <w:t xml:space="preserve"> международных</w:t>
      </w:r>
      <w:r w:rsidR="00EC44E7">
        <w:rPr>
          <w:rFonts w:ascii="Times New Roman" w:eastAsia="Times New Roman" w:hAnsi="Times New Roman"/>
          <w:sz w:val="28"/>
          <w:szCs w:val="28"/>
          <w:lang w:eastAsia="ru-RU" w:bidi="ru-RU"/>
        </w:rPr>
        <w:t xml:space="preserve"> </w:t>
      </w:r>
      <w:r w:rsidR="00FB548B" w:rsidRPr="00BA5D9D">
        <w:rPr>
          <w:rFonts w:ascii="Times New Roman" w:eastAsia="Times New Roman" w:hAnsi="Times New Roman"/>
          <w:sz w:val="28"/>
          <w:szCs w:val="28"/>
          <w:lang w:eastAsia="ru-RU" w:bidi="ru-RU"/>
        </w:rPr>
        <w:t>платежных систем Visa</w:t>
      </w:r>
      <w:r w:rsidR="000A672B" w:rsidRPr="00BA5D9D">
        <w:rPr>
          <w:rFonts w:ascii="Times New Roman" w:eastAsia="Times New Roman" w:hAnsi="Times New Roman"/>
          <w:sz w:val="28"/>
          <w:szCs w:val="28"/>
          <w:lang w:eastAsia="ru-RU" w:bidi="ru-RU"/>
        </w:rPr>
        <w:t xml:space="preserve"> </w:t>
      </w:r>
      <w:r w:rsidR="00FB548B" w:rsidRPr="00BA5D9D">
        <w:rPr>
          <w:rFonts w:ascii="Times New Roman" w:eastAsia="Times New Roman" w:hAnsi="Times New Roman"/>
          <w:sz w:val="28"/>
          <w:szCs w:val="28"/>
          <w:lang w:eastAsia="ru-RU" w:bidi="ru-RU"/>
        </w:rPr>
        <w:t xml:space="preserve">Inc., Master Сard Incorporated, American Express, Корти Милли на </w:t>
      </w:r>
      <w:r w:rsidR="000A672B" w:rsidRPr="00BA5D9D">
        <w:rPr>
          <w:rFonts w:ascii="Times New Roman" w:eastAsia="Times New Roman" w:hAnsi="Times New Roman"/>
          <w:sz w:val="28"/>
          <w:szCs w:val="28"/>
          <w:lang w:eastAsia="ru-RU" w:bidi="ru-RU"/>
        </w:rPr>
        <w:t>едином</w:t>
      </w:r>
      <w:r w:rsidR="00FB548B" w:rsidRPr="00BA5D9D">
        <w:rPr>
          <w:rFonts w:ascii="Times New Roman" w:eastAsia="Times New Roman" w:hAnsi="Times New Roman"/>
          <w:sz w:val="28"/>
          <w:szCs w:val="28"/>
          <w:lang w:eastAsia="ru-RU" w:bidi="ru-RU"/>
        </w:rPr>
        <w:t xml:space="preserve"> </w:t>
      </w:r>
      <w:r w:rsidR="000A672B" w:rsidRPr="00BA5D9D">
        <w:rPr>
          <w:rFonts w:ascii="Times New Roman" w:eastAsia="Times New Roman" w:hAnsi="Times New Roman"/>
          <w:sz w:val="28"/>
          <w:szCs w:val="28"/>
          <w:lang w:eastAsia="ru-RU" w:bidi="ru-RU"/>
        </w:rPr>
        <w:t>терминале для оплаты банковскими картами (</w:t>
      </w:r>
      <w:r w:rsidR="00FB548B" w:rsidRPr="00BA5D9D">
        <w:rPr>
          <w:rFonts w:ascii="Times New Roman" w:eastAsia="Times New Roman" w:hAnsi="Times New Roman"/>
          <w:sz w:val="28"/>
          <w:szCs w:val="28"/>
          <w:lang w:eastAsia="ru-RU" w:bidi="ru-RU"/>
        </w:rPr>
        <w:t>пос-терминале</w:t>
      </w:r>
      <w:r w:rsidR="000A672B" w:rsidRPr="00BA5D9D">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w:t>
      </w:r>
    </w:p>
    <w:p w:rsidR="00593AAA" w:rsidRPr="00BA5D9D" w:rsidRDefault="000A672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настоящее время</w:t>
      </w:r>
      <w:r w:rsidR="00FB548B" w:rsidRPr="00BA5D9D">
        <w:rPr>
          <w:rFonts w:ascii="Times New Roman" w:eastAsia="Times New Roman" w:hAnsi="Times New Roman"/>
          <w:sz w:val="28"/>
          <w:szCs w:val="28"/>
          <w:lang w:eastAsia="ru-RU" w:bidi="ru-RU"/>
        </w:rPr>
        <w:t xml:space="preserve"> в </w:t>
      </w:r>
      <w:r w:rsidRPr="00BA5D9D">
        <w:rPr>
          <w:rFonts w:ascii="Times New Roman" w:eastAsia="Times New Roman" w:hAnsi="Times New Roman"/>
          <w:sz w:val="28"/>
          <w:szCs w:val="28"/>
          <w:lang w:eastAsia="ru-RU" w:bidi="ru-RU"/>
        </w:rPr>
        <w:t xml:space="preserve">Таджикистане </w:t>
      </w:r>
      <w:r w:rsidR="00FB548B" w:rsidRPr="00BA5D9D">
        <w:rPr>
          <w:rFonts w:ascii="Times New Roman" w:eastAsia="Times New Roman" w:hAnsi="Times New Roman"/>
          <w:sz w:val="28"/>
          <w:szCs w:val="28"/>
          <w:lang w:eastAsia="ru-RU" w:bidi="ru-RU"/>
        </w:rPr>
        <w:t xml:space="preserve">не существует </w:t>
      </w:r>
      <w:r w:rsidR="00FB4D62" w:rsidRPr="00BA5D9D">
        <w:rPr>
          <w:rFonts w:ascii="Times New Roman" w:eastAsia="Times New Roman" w:hAnsi="Times New Roman"/>
          <w:sz w:val="28"/>
          <w:szCs w:val="28"/>
          <w:lang w:eastAsia="ru-RU" w:bidi="ru-RU"/>
        </w:rPr>
        <w:t xml:space="preserve">специального </w:t>
      </w:r>
      <w:r w:rsidR="00FB548B" w:rsidRPr="00BA5D9D">
        <w:rPr>
          <w:rFonts w:ascii="Times New Roman" w:eastAsia="Times New Roman" w:hAnsi="Times New Roman"/>
          <w:sz w:val="28"/>
          <w:szCs w:val="28"/>
          <w:lang w:eastAsia="ru-RU" w:bidi="ru-RU"/>
        </w:rPr>
        <w:t>нормативн</w:t>
      </w:r>
      <w:r w:rsidRPr="00BA5D9D">
        <w:rPr>
          <w:rFonts w:ascii="Times New Roman" w:eastAsia="Times New Roman" w:hAnsi="Times New Roman"/>
          <w:sz w:val="28"/>
          <w:szCs w:val="28"/>
          <w:lang w:eastAsia="ru-RU" w:bidi="ru-RU"/>
        </w:rPr>
        <w:t>ого</w:t>
      </w:r>
      <w:r w:rsidR="00FB548B" w:rsidRPr="00BA5D9D">
        <w:rPr>
          <w:rFonts w:ascii="Times New Roman" w:eastAsia="Times New Roman" w:hAnsi="Times New Roman"/>
          <w:sz w:val="28"/>
          <w:szCs w:val="28"/>
          <w:lang w:eastAsia="ru-RU" w:bidi="ru-RU"/>
        </w:rPr>
        <w:t xml:space="preserve"> правово</w:t>
      </w:r>
      <w:r w:rsidRPr="00BA5D9D">
        <w:rPr>
          <w:rFonts w:ascii="Times New Roman" w:eastAsia="Times New Roman" w:hAnsi="Times New Roman"/>
          <w:sz w:val="28"/>
          <w:szCs w:val="28"/>
          <w:lang w:eastAsia="ru-RU" w:bidi="ru-RU"/>
        </w:rPr>
        <w:t>го</w:t>
      </w:r>
      <w:r w:rsidR="00FB548B" w:rsidRPr="00BA5D9D">
        <w:rPr>
          <w:rFonts w:ascii="Times New Roman" w:eastAsia="Times New Roman" w:hAnsi="Times New Roman"/>
          <w:sz w:val="28"/>
          <w:szCs w:val="28"/>
          <w:lang w:eastAsia="ru-RU" w:bidi="ru-RU"/>
        </w:rPr>
        <w:t xml:space="preserve"> акта, регулирующего отношен</w:t>
      </w:r>
      <w:r w:rsidRPr="00BA5D9D">
        <w:rPr>
          <w:rFonts w:ascii="Times New Roman" w:eastAsia="Times New Roman" w:hAnsi="Times New Roman"/>
          <w:sz w:val="28"/>
          <w:szCs w:val="28"/>
          <w:lang w:eastAsia="ru-RU" w:bidi="ru-RU"/>
        </w:rPr>
        <w:t>и</w:t>
      </w:r>
      <w:r w:rsidR="005046E5">
        <w:rPr>
          <w:rFonts w:ascii="Times New Roman" w:eastAsia="Times New Roman" w:hAnsi="Times New Roman"/>
          <w:sz w:val="28"/>
          <w:szCs w:val="28"/>
          <w:lang w:eastAsia="ru-RU" w:bidi="ru-RU"/>
        </w:rPr>
        <w:t>я</w:t>
      </w:r>
      <w:r w:rsidRPr="00BA5D9D">
        <w:rPr>
          <w:rFonts w:ascii="Times New Roman" w:eastAsia="Times New Roman" w:hAnsi="Times New Roman"/>
          <w:sz w:val="28"/>
          <w:szCs w:val="28"/>
          <w:lang w:eastAsia="ru-RU" w:bidi="ru-RU"/>
        </w:rPr>
        <w:t xml:space="preserve"> в сфере электронной торговли.</w:t>
      </w:r>
      <w:r w:rsidR="00FB548B" w:rsidRPr="00BA5D9D">
        <w:rPr>
          <w:rFonts w:ascii="Times New Roman" w:eastAsia="Times New Roman" w:hAnsi="Times New Roman"/>
          <w:sz w:val="28"/>
          <w:szCs w:val="28"/>
          <w:lang w:eastAsia="ru-RU" w:bidi="ru-RU"/>
        </w:rPr>
        <w:t xml:space="preserve"> </w:t>
      </w:r>
      <w:r w:rsidR="00390E14" w:rsidRPr="00BA5D9D">
        <w:rPr>
          <w:rFonts w:ascii="Times New Roman" w:eastAsia="Times New Roman" w:hAnsi="Times New Roman"/>
          <w:sz w:val="28"/>
          <w:szCs w:val="28"/>
          <w:lang w:eastAsia="ru-RU" w:bidi="ru-RU"/>
        </w:rPr>
        <w:t>Осуществляется</w:t>
      </w:r>
      <w:r w:rsidR="00FB548B" w:rsidRPr="00BA5D9D">
        <w:rPr>
          <w:rFonts w:ascii="Times New Roman" w:eastAsia="Times New Roman" w:hAnsi="Times New Roman"/>
          <w:sz w:val="28"/>
          <w:szCs w:val="28"/>
          <w:lang w:eastAsia="ru-RU" w:bidi="ru-RU"/>
        </w:rPr>
        <w:t xml:space="preserve"> порядок продажи товаров с использованием </w:t>
      </w:r>
      <w:r w:rsidR="00FB548B" w:rsidRPr="00BA5D9D">
        <w:rPr>
          <w:rFonts w:ascii="Times New Roman" w:eastAsia="Times New Roman" w:hAnsi="Times New Roman"/>
          <w:sz w:val="28"/>
          <w:szCs w:val="28"/>
          <w:lang w:eastAsia="ru-RU" w:bidi="ru-RU"/>
        </w:rPr>
        <w:lastRenderedPageBreak/>
        <w:t>автоматов, котор</w:t>
      </w:r>
      <w:r w:rsidR="005046E5">
        <w:rPr>
          <w:rFonts w:ascii="Times New Roman" w:eastAsia="Times New Roman" w:hAnsi="Times New Roman"/>
          <w:sz w:val="28"/>
          <w:szCs w:val="28"/>
          <w:lang w:eastAsia="ru-RU" w:bidi="ru-RU"/>
        </w:rPr>
        <w:t>ый</w:t>
      </w:r>
      <w:r w:rsidR="00FB548B" w:rsidRPr="00BA5D9D">
        <w:rPr>
          <w:rFonts w:ascii="Times New Roman" w:eastAsia="Times New Roman" w:hAnsi="Times New Roman"/>
          <w:sz w:val="28"/>
          <w:szCs w:val="28"/>
          <w:lang w:eastAsia="ru-RU" w:bidi="ru-RU"/>
        </w:rPr>
        <w:t xml:space="preserve"> предусмотрен стать</w:t>
      </w:r>
      <w:r w:rsidR="00FB4D62" w:rsidRPr="00BA5D9D">
        <w:rPr>
          <w:rFonts w:ascii="Times New Roman" w:eastAsia="Times New Roman" w:hAnsi="Times New Roman"/>
          <w:sz w:val="28"/>
          <w:szCs w:val="28"/>
          <w:lang w:eastAsia="ru-RU" w:bidi="ru-RU"/>
        </w:rPr>
        <w:t>ей</w:t>
      </w:r>
      <w:r w:rsidR="00FB548B" w:rsidRPr="00BA5D9D">
        <w:rPr>
          <w:rFonts w:ascii="Times New Roman" w:eastAsia="Times New Roman" w:hAnsi="Times New Roman"/>
          <w:sz w:val="28"/>
          <w:szCs w:val="28"/>
          <w:lang w:eastAsia="ru-RU" w:bidi="ru-RU"/>
        </w:rPr>
        <w:t xml:space="preserve"> 531 Гражданского кодекса Республики Таджикистан</w:t>
      </w:r>
      <w:r w:rsidR="00593AAA" w:rsidRPr="00BA5D9D">
        <w:rPr>
          <w:rFonts w:ascii="Times New Roman" w:hAnsi="Times New Roman"/>
          <w:sz w:val="28"/>
          <w:szCs w:val="28"/>
        </w:rPr>
        <w:t xml:space="preserve"> </w:t>
      </w:r>
      <w:r w:rsidR="00593AAA" w:rsidRPr="00BA5D9D">
        <w:rPr>
          <w:rFonts w:ascii="Times New Roman" w:eastAsia="Times New Roman" w:hAnsi="Times New Roman"/>
          <w:sz w:val="28"/>
          <w:szCs w:val="28"/>
          <w:lang w:eastAsia="ru-RU" w:bidi="ru-RU"/>
        </w:rPr>
        <w:t>от 11 декабря 1999 года</w:t>
      </w:r>
      <w:r w:rsidR="00FB548B" w:rsidRPr="00BA5D9D">
        <w:rPr>
          <w:rFonts w:ascii="Times New Roman" w:eastAsia="Times New Roman" w:hAnsi="Times New Roman"/>
          <w:sz w:val="28"/>
          <w:szCs w:val="28"/>
          <w:lang w:eastAsia="ru-RU" w:bidi="ru-RU"/>
        </w:rPr>
        <w:t>.</w:t>
      </w:r>
    </w:p>
    <w:p w:rsidR="00593AAA" w:rsidRPr="00BA5D9D" w:rsidRDefault="005046E5" w:rsidP="00BA5D9D">
      <w:pPr>
        <w:spacing w:after="0" w:line="240" w:lineRule="auto"/>
        <w:ind w:firstLine="708"/>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В случаях</w:t>
      </w:r>
      <w:r w:rsidR="00593AAA" w:rsidRPr="00BA5D9D">
        <w:rPr>
          <w:rFonts w:ascii="Times New Roman" w:eastAsia="Times New Roman" w:hAnsi="Times New Roman"/>
          <w:sz w:val="28"/>
          <w:szCs w:val="28"/>
          <w:lang w:eastAsia="ru-RU" w:bidi="ru-RU"/>
        </w:rPr>
        <w:t xml:space="preserve"> когда продажа товаров производится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593AAA" w:rsidRPr="00BA5D9D" w:rsidRDefault="00593AAA"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 Если покупателю не предоставляется оплаченный товар, продавец обязан обеспечить немедленное предоставление покупателю товара или возврат уплаченной им суммы. В случае неисполнения этой обязанности покупатель вправе потребовать от продавца возмещения причиненных убытков.</w:t>
      </w:r>
    </w:p>
    <w:p w:rsidR="00FB4D62" w:rsidRPr="00BA5D9D" w:rsidRDefault="00FB4D62"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Положительная динамика развития средств электронной коммерции приводит к увеличению различий в доступности ряда товаров и услуг для потребителей между крупными городами и удаленными регионами. При этом происходит опережающий рост качества и распространения сервисов в крупных городах по сравнению с сельской местностью.</w:t>
      </w:r>
    </w:p>
    <w:p w:rsidR="00FB4D62" w:rsidRPr="00BA5D9D" w:rsidRDefault="00FB4D62"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настоящ</w:t>
      </w:r>
      <w:r w:rsidR="004C4F6C">
        <w:rPr>
          <w:rFonts w:ascii="Times New Roman" w:eastAsia="Times New Roman" w:hAnsi="Times New Roman"/>
          <w:sz w:val="28"/>
          <w:szCs w:val="28"/>
          <w:lang w:eastAsia="ru-RU" w:bidi="ru-RU"/>
        </w:rPr>
        <w:t>ее время</w:t>
      </w:r>
      <w:r w:rsidRPr="00BA5D9D">
        <w:rPr>
          <w:rFonts w:ascii="Times New Roman" w:eastAsia="Times New Roman" w:hAnsi="Times New Roman"/>
          <w:sz w:val="28"/>
          <w:szCs w:val="28"/>
          <w:lang w:eastAsia="ru-RU" w:bidi="ru-RU"/>
        </w:rPr>
        <w:t xml:space="preserve"> в Таджикистане слабо развит «классический» интернет-магазин, т</w:t>
      </w:r>
      <w:r w:rsidR="004C4F6C">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е</w:t>
      </w:r>
      <w:r w:rsidR="004C4F6C">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форма бизнеса, которая заключает в себе всю необходимую бизнес-логику для управления процессом интернет-торговли. </w:t>
      </w:r>
    </w:p>
    <w:p w:rsidR="00FB548B" w:rsidRPr="00BA5D9D" w:rsidRDefault="00593AAA"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В целях</w:t>
      </w:r>
      <w:r w:rsidR="00FB548B" w:rsidRPr="00BA5D9D">
        <w:rPr>
          <w:rFonts w:ascii="Times New Roman" w:eastAsia="Times New Roman" w:hAnsi="Times New Roman"/>
          <w:sz w:val="28"/>
          <w:szCs w:val="28"/>
          <w:lang w:eastAsia="ru-RU" w:bidi="ru-RU"/>
        </w:rPr>
        <w:t xml:space="preserve"> создани</w:t>
      </w:r>
      <w:r w:rsidRPr="00BA5D9D">
        <w:rPr>
          <w:rFonts w:ascii="Times New Roman" w:eastAsia="Times New Roman" w:hAnsi="Times New Roman"/>
          <w:sz w:val="28"/>
          <w:szCs w:val="28"/>
          <w:lang w:eastAsia="ru-RU" w:bidi="ru-RU"/>
        </w:rPr>
        <w:t>я</w:t>
      </w:r>
      <w:r w:rsidR="00FB548B" w:rsidRPr="00BA5D9D">
        <w:rPr>
          <w:rFonts w:ascii="Times New Roman" w:eastAsia="Times New Roman" w:hAnsi="Times New Roman"/>
          <w:sz w:val="28"/>
          <w:szCs w:val="28"/>
          <w:lang w:eastAsia="ru-RU" w:bidi="ru-RU"/>
        </w:rPr>
        <w:t xml:space="preserve"> благоприятной нормативно</w:t>
      </w:r>
      <w:r w:rsidR="004C4F6C">
        <w:rPr>
          <w:rFonts w:ascii="Times New Roman" w:eastAsia="Times New Roman" w:hAnsi="Times New Roman"/>
          <w:sz w:val="28"/>
          <w:szCs w:val="28"/>
          <w:lang w:eastAsia="ru-RU" w:bidi="ru-RU"/>
        </w:rPr>
        <w:t>-</w:t>
      </w:r>
      <w:r w:rsidR="00FB548B" w:rsidRPr="00BA5D9D">
        <w:rPr>
          <w:rFonts w:ascii="Times New Roman" w:eastAsia="Times New Roman" w:hAnsi="Times New Roman"/>
          <w:sz w:val="28"/>
          <w:szCs w:val="28"/>
          <w:lang w:eastAsia="ru-RU" w:bidi="ru-RU"/>
        </w:rPr>
        <w:t>правовой базы в сфере электронной торговли и внедрени</w:t>
      </w:r>
      <w:r w:rsidRPr="00BA5D9D">
        <w:rPr>
          <w:rFonts w:ascii="Times New Roman" w:eastAsia="Times New Roman" w:hAnsi="Times New Roman"/>
          <w:sz w:val="28"/>
          <w:szCs w:val="28"/>
          <w:lang w:eastAsia="ru-RU" w:bidi="ru-RU"/>
        </w:rPr>
        <w:t>я</w:t>
      </w:r>
      <w:r w:rsidR="00FB548B" w:rsidRPr="00BA5D9D">
        <w:rPr>
          <w:rFonts w:ascii="Times New Roman" w:eastAsia="Times New Roman" w:hAnsi="Times New Roman"/>
          <w:sz w:val="28"/>
          <w:szCs w:val="28"/>
          <w:lang w:eastAsia="ru-RU" w:bidi="ru-RU"/>
        </w:rPr>
        <w:t xml:space="preserve"> безналичного расчета в соответствии с постановлением Правительств</w:t>
      </w:r>
      <w:r w:rsidRPr="00BA5D9D">
        <w:rPr>
          <w:rFonts w:ascii="Times New Roman" w:eastAsia="Times New Roman" w:hAnsi="Times New Roman"/>
          <w:sz w:val="28"/>
          <w:szCs w:val="28"/>
          <w:lang w:eastAsia="ru-RU" w:bidi="ru-RU"/>
        </w:rPr>
        <w:t>а</w:t>
      </w:r>
      <w:r w:rsidR="00FB548B" w:rsidRPr="00BA5D9D">
        <w:rPr>
          <w:rFonts w:ascii="Times New Roman" w:eastAsia="Times New Roman" w:hAnsi="Times New Roman"/>
          <w:sz w:val="28"/>
          <w:szCs w:val="28"/>
          <w:lang w:eastAsia="ru-RU" w:bidi="ru-RU"/>
        </w:rPr>
        <w:t xml:space="preserve"> Республики Тад</w:t>
      </w:r>
      <w:r w:rsidR="00DD4189">
        <w:rPr>
          <w:rFonts w:ascii="Times New Roman" w:eastAsia="Times New Roman" w:hAnsi="Times New Roman"/>
          <w:sz w:val="28"/>
          <w:szCs w:val="28"/>
          <w:lang w:eastAsia="ru-RU" w:bidi="ru-RU"/>
        </w:rPr>
        <w:t>жикистан от 28 апреля 2018 </w:t>
      </w:r>
      <w:r w:rsidRPr="00BA5D9D">
        <w:rPr>
          <w:rFonts w:ascii="Times New Roman" w:eastAsia="Times New Roman" w:hAnsi="Times New Roman"/>
          <w:sz w:val="28"/>
          <w:szCs w:val="28"/>
          <w:lang w:eastAsia="ru-RU" w:bidi="ru-RU"/>
        </w:rPr>
        <w:t>года</w:t>
      </w:r>
      <w:r w:rsidR="00FB548B" w:rsidRPr="00BA5D9D">
        <w:rPr>
          <w:rFonts w:ascii="Times New Roman" w:eastAsia="Times New Roman" w:hAnsi="Times New Roman"/>
          <w:sz w:val="28"/>
          <w:szCs w:val="28"/>
          <w:lang w:eastAsia="ru-RU" w:bidi="ru-RU"/>
        </w:rPr>
        <w:t xml:space="preserve"> №</w:t>
      </w:r>
      <w:r w:rsidR="00322637">
        <w:rPr>
          <w:rFonts w:ascii="Times New Roman" w:eastAsia="Times New Roman" w:hAnsi="Times New Roman"/>
          <w:sz w:val="28"/>
          <w:szCs w:val="28"/>
          <w:lang w:eastAsia="ru-RU" w:bidi="ru-RU"/>
        </w:rPr>
        <w:t> </w:t>
      </w:r>
      <w:r w:rsidR="00FB548B" w:rsidRPr="00BA5D9D">
        <w:rPr>
          <w:rFonts w:ascii="Times New Roman" w:eastAsia="Times New Roman" w:hAnsi="Times New Roman"/>
          <w:sz w:val="28"/>
          <w:szCs w:val="28"/>
          <w:lang w:eastAsia="ru-RU" w:bidi="ru-RU"/>
        </w:rPr>
        <w:t xml:space="preserve">227 «О Плане мероприятий по реализации третьего этапа Программы государственной поддержки предпринимательства в Республике Таджикистан на 2012-2020 годы» </w:t>
      </w:r>
      <w:r w:rsidRPr="00BA5D9D">
        <w:rPr>
          <w:rFonts w:ascii="Times New Roman" w:eastAsia="Times New Roman" w:hAnsi="Times New Roman"/>
          <w:sz w:val="28"/>
          <w:szCs w:val="28"/>
          <w:lang w:eastAsia="ru-RU" w:bidi="ru-RU"/>
        </w:rPr>
        <w:t>органам исполнительной власти</w:t>
      </w:r>
      <w:r w:rsidR="00FB548B"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поручено</w:t>
      </w:r>
      <w:r w:rsidR="00FB548B" w:rsidRPr="00BA5D9D">
        <w:rPr>
          <w:rFonts w:ascii="Times New Roman" w:eastAsia="Times New Roman" w:hAnsi="Times New Roman"/>
          <w:sz w:val="28"/>
          <w:szCs w:val="28"/>
          <w:lang w:eastAsia="ru-RU" w:bidi="ru-RU"/>
        </w:rPr>
        <w:t xml:space="preserve"> разработать проект нормативного акта «О п</w:t>
      </w:r>
      <w:r w:rsidR="00FB548B" w:rsidRPr="00BA5D9D">
        <w:rPr>
          <w:rFonts w:ascii="Times New Roman" w:eastAsia="Times New Roman" w:hAnsi="Times New Roman"/>
          <w:iCs/>
          <w:sz w:val="28"/>
          <w:szCs w:val="28"/>
          <w:lang w:eastAsia="ru-RU" w:bidi="ru-RU"/>
        </w:rPr>
        <w:t>равилах регулирования сетевой торговли товарами и оказани</w:t>
      </w:r>
      <w:r w:rsidRPr="00BA5D9D">
        <w:rPr>
          <w:rFonts w:ascii="Times New Roman" w:eastAsia="Times New Roman" w:hAnsi="Times New Roman"/>
          <w:iCs/>
          <w:sz w:val="28"/>
          <w:szCs w:val="28"/>
          <w:lang w:eastAsia="ru-RU" w:bidi="ru-RU"/>
        </w:rPr>
        <w:t>я</w:t>
      </w:r>
      <w:r w:rsidR="00FB548B" w:rsidRPr="00BA5D9D">
        <w:rPr>
          <w:rFonts w:ascii="Times New Roman" w:eastAsia="Times New Roman" w:hAnsi="Times New Roman"/>
          <w:iCs/>
          <w:sz w:val="28"/>
          <w:szCs w:val="28"/>
          <w:lang w:eastAsia="ru-RU" w:bidi="ru-RU"/>
        </w:rPr>
        <w:t xml:space="preserve"> соответствующих услуг</w:t>
      </w:r>
      <w:r w:rsidR="00FB548B" w:rsidRPr="00BA5D9D">
        <w:rPr>
          <w:rFonts w:ascii="Times New Roman" w:eastAsia="Times New Roman" w:hAnsi="Times New Roman"/>
          <w:sz w:val="28"/>
          <w:szCs w:val="28"/>
          <w:lang w:eastAsia="ru-RU" w:bidi="ru-RU"/>
        </w:rPr>
        <w:t>», котор</w:t>
      </w:r>
      <w:r w:rsidRPr="00BA5D9D">
        <w:rPr>
          <w:rFonts w:ascii="Times New Roman" w:eastAsia="Times New Roman" w:hAnsi="Times New Roman"/>
          <w:sz w:val="28"/>
          <w:szCs w:val="28"/>
          <w:lang w:eastAsia="ru-RU" w:bidi="ru-RU"/>
        </w:rPr>
        <w:t>ый</w:t>
      </w:r>
      <w:r w:rsidR="00FB548B" w:rsidRPr="00BA5D9D">
        <w:rPr>
          <w:rFonts w:ascii="Times New Roman" w:eastAsia="Times New Roman" w:hAnsi="Times New Roman"/>
          <w:sz w:val="28"/>
          <w:szCs w:val="28"/>
          <w:lang w:eastAsia="ru-RU" w:bidi="ru-RU"/>
        </w:rPr>
        <w:t xml:space="preserve"> устанавлива</w:t>
      </w:r>
      <w:r w:rsidRPr="00BA5D9D">
        <w:rPr>
          <w:rFonts w:ascii="Times New Roman" w:eastAsia="Times New Roman" w:hAnsi="Times New Roman"/>
          <w:sz w:val="28"/>
          <w:szCs w:val="28"/>
          <w:lang w:eastAsia="ru-RU" w:bidi="ru-RU"/>
        </w:rPr>
        <w:t>ет</w:t>
      </w:r>
      <w:r w:rsidR="00FB548B" w:rsidRPr="00BA5D9D">
        <w:rPr>
          <w:rFonts w:ascii="Times New Roman" w:eastAsia="Times New Roman" w:hAnsi="Times New Roman"/>
          <w:sz w:val="28"/>
          <w:szCs w:val="28"/>
          <w:lang w:eastAsia="ru-RU" w:bidi="ru-RU"/>
        </w:rPr>
        <w:t xml:space="preserve"> обязанности поставщиков товаров и услуг, торговых площадок в </w:t>
      </w:r>
      <w:r w:rsidRPr="00BA5D9D">
        <w:rPr>
          <w:rFonts w:ascii="Times New Roman" w:eastAsia="Times New Roman" w:hAnsi="Times New Roman"/>
          <w:sz w:val="28"/>
          <w:szCs w:val="28"/>
          <w:lang w:eastAsia="ru-RU" w:bidi="ru-RU"/>
        </w:rPr>
        <w:t>И</w:t>
      </w:r>
      <w:r w:rsidR="00FB548B" w:rsidRPr="00BA5D9D">
        <w:rPr>
          <w:rFonts w:ascii="Times New Roman" w:eastAsia="Times New Roman" w:hAnsi="Times New Roman"/>
          <w:sz w:val="28"/>
          <w:szCs w:val="28"/>
          <w:lang w:eastAsia="ru-RU" w:bidi="ru-RU"/>
        </w:rPr>
        <w:t xml:space="preserve">нтернете, </w:t>
      </w:r>
      <w:r w:rsidRPr="00BA5D9D">
        <w:rPr>
          <w:rFonts w:ascii="Times New Roman" w:eastAsia="Times New Roman" w:hAnsi="Times New Roman"/>
          <w:sz w:val="28"/>
          <w:szCs w:val="28"/>
          <w:lang w:eastAsia="ru-RU" w:bidi="ru-RU"/>
        </w:rPr>
        <w:t xml:space="preserve">а также </w:t>
      </w:r>
      <w:r w:rsidR="00FB548B" w:rsidRPr="00BA5D9D">
        <w:rPr>
          <w:rFonts w:ascii="Times New Roman" w:eastAsia="Times New Roman" w:hAnsi="Times New Roman"/>
          <w:sz w:val="28"/>
          <w:szCs w:val="28"/>
          <w:lang w:eastAsia="ru-RU" w:bidi="ru-RU"/>
        </w:rPr>
        <w:t>порядок осуществления государственного контроля в сфере электронной коммерции и предусматрива</w:t>
      </w:r>
      <w:r w:rsidRPr="00BA5D9D">
        <w:rPr>
          <w:rFonts w:ascii="Times New Roman" w:eastAsia="Times New Roman" w:hAnsi="Times New Roman"/>
          <w:sz w:val="28"/>
          <w:szCs w:val="28"/>
          <w:lang w:eastAsia="ru-RU" w:bidi="ru-RU"/>
        </w:rPr>
        <w:t>е</w:t>
      </w:r>
      <w:r w:rsidR="00FB548B" w:rsidRPr="00BA5D9D">
        <w:rPr>
          <w:rFonts w:ascii="Times New Roman" w:eastAsia="Times New Roman" w:hAnsi="Times New Roman"/>
          <w:sz w:val="28"/>
          <w:szCs w:val="28"/>
          <w:lang w:eastAsia="ru-RU" w:bidi="ru-RU"/>
        </w:rPr>
        <w:t>т юридическую ответственность интернет-предпринимателей.</w:t>
      </w:r>
    </w:p>
    <w:p w:rsidR="00AC7839" w:rsidRDefault="00FB548B"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После разработки и принятия данного нормативного акта в сфере регулировани</w:t>
      </w:r>
      <w:r w:rsidR="00593AAA" w:rsidRPr="00BA5D9D">
        <w:rPr>
          <w:rFonts w:ascii="Times New Roman" w:eastAsia="Times New Roman" w:hAnsi="Times New Roman"/>
          <w:sz w:val="28"/>
          <w:szCs w:val="28"/>
          <w:lang w:eastAsia="ru-RU" w:bidi="ru-RU"/>
        </w:rPr>
        <w:t>я</w:t>
      </w:r>
      <w:r w:rsidRPr="00BA5D9D">
        <w:rPr>
          <w:rFonts w:ascii="Times New Roman" w:eastAsia="Times New Roman" w:hAnsi="Times New Roman"/>
          <w:sz w:val="28"/>
          <w:szCs w:val="28"/>
          <w:lang w:eastAsia="ru-RU" w:bidi="ru-RU"/>
        </w:rPr>
        <w:t xml:space="preserve"> электронной торговли и внедрени</w:t>
      </w:r>
      <w:r w:rsidR="00593AAA" w:rsidRPr="00BA5D9D">
        <w:rPr>
          <w:rFonts w:ascii="Times New Roman" w:eastAsia="Times New Roman" w:hAnsi="Times New Roman"/>
          <w:sz w:val="28"/>
          <w:szCs w:val="28"/>
          <w:lang w:eastAsia="ru-RU" w:bidi="ru-RU"/>
        </w:rPr>
        <w:t>я</w:t>
      </w:r>
      <w:r w:rsidRPr="00BA5D9D">
        <w:rPr>
          <w:rFonts w:ascii="Times New Roman" w:eastAsia="Times New Roman" w:hAnsi="Times New Roman"/>
          <w:sz w:val="28"/>
          <w:szCs w:val="28"/>
          <w:lang w:eastAsia="ru-RU" w:bidi="ru-RU"/>
        </w:rPr>
        <w:t xml:space="preserve"> безналичного расчета сегмент данного рынка будет </w:t>
      </w:r>
      <w:r w:rsidR="00FB4D62" w:rsidRPr="00BA5D9D">
        <w:rPr>
          <w:rFonts w:ascii="Times New Roman" w:eastAsia="Times New Roman" w:hAnsi="Times New Roman"/>
          <w:sz w:val="28"/>
          <w:szCs w:val="28"/>
          <w:lang w:eastAsia="ru-RU" w:bidi="ru-RU"/>
        </w:rPr>
        <w:t xml:space="preserve">надежно </w:t>
      </w:r>
      <w:r w:rsidRPr="00BA5D9D">
        <w:rPr>
          <w:rFonts w:ascii="Times New Roman" w:eastAsia="Times New Roman" w:hAnsi="Times New Roman"/>
          <w:sz w:val="28"/>
          <w:szCs w:val="28"/>
          <w:lang w:eastAsia="ru-RU" w:bidi="ru-RU"/>
        </w:rPr>
        <w:t>контролироваться и права потребителя буд</w:t>
      </w:r>
      <w:r w:rsidR="00593AAA" w:rsidRPr="00BA5D9D">
        <w:rPr>
          <w:rFonts w:ascii="Times New Roman" w:eastAsia="Times New Roman" w:hAnsi="Times New Roman"/>
          <w:sz w:val="28"/>
          <w:szCs w:val="28"/>
          <w:lang w:eastAsia="ru-RU" w:bidi="ru-RU"/>
        </w:rPr>
        <w:t>у</w:t>
      </w:r>
      <w:r w:rsidRPr="00BA5D9D">
        <w:rPr>
          <w:rFonts w:ascii="Times New Roman" w:eastAsia="Times New Roman" w:hAnsi="Times New Roman"/>
          <w:sz w:val="28"/>
          <w:szCs w:val="28"/>
          <w:lang w:eastAsia="ru-RU" w:bidi="ru-RU"/>
        </w:rPr>
        <w:t xml:space="preserve">т защищены.  </w:t>
      </w:r>
    </w:p>
    <w:p w:rsidR="00C76444" w:rsidRPr="002A0318" w:rsidRDefault="002A0318" w:rsidP="002F6B99">
      <w:pPr>
        <w:spacing w:after="0" w:line="240" w:lineRule="auto"/>
        <w:ind w:firstLine="708"/>
        <w:contextualSpacing/>
        <w:jc w:val="both"/>
        <w:rPr>
          <w:rFonts w:ascii="Times New Roman" w:eastAsia="Times New Roman" w:hAnsi="Times New Roman"/>
          <w:sz w:val="28"/>
          <w:szCs w:val="28"/>
          <w:lang w:eastAsia="ru-RU" w:bidi="ru-RU"/>
        </w:rPr>
      </w:pPr>
      <w:r w:rsidRPr="002A0318">
        <w:rPr>
          <w:rFonts w:ascii="Times New Roman" w:eastAsia="Times New Roman" w:hAnsi="Times New Roman"/>
          <w:sz w:val="28"/>
          <w:szCs w:val="28"/>
          <w:lang w:eastAsia="ru-RU" w:bidi="ru-RU"/>
        </w:rPr>
        <w:t>Особое внимание уделяется разработке механизмов действенной защиты интересов потребителей в сфере электронной торговли, а также решению отдельных вопросов защиты интересов потребителей, в частности вопросов о применимых правовых нормах и юрисдикции на основе международных консультаций и сотрудничества.</w:t>
      </w:r>
    </w:p>
    <w:p w:rsidR="002A0318" w:rsidRPr="002A0318" w:rsidRDefault="002A0318" w:rsidP="002F6B99">
      <w:pPr>
        <w:spacing w:after="0" w:line="240" w:lineRule="auto"/>
        <w:ind w:firstLine="708"/>
        <w:contextualSpacing/>
        <w:jc w:val="both"/>
        <w:rPr>
          <w:rFonts w:ascii="Times New Roman" w:eastAsia="Times New Roman" w:hAnsi="Times New Roman"/>
          <w:sz w:val="28"/>
          <w:szCs w:val="28"/>
          <w:lang w:eastAsia="ru-RU" w:bidi="ru-RU"/>
        </w:rPr>
      </w:pPr>
      <w:r w:rsidRPr="002A0318">
        <w:rPr>
          <w:rFonts w:ascii="Times New Roman" w:eastAsia="Times New Roman" w:hAnsi="Times New Roman"/>
          <w:sz w:val="28"/>
          <w:szCs w:val="28"/>
          <w:lang w:eastAsia="ru-RU" w:bidi="ru-RU"/>
        </w:rPr>
        <w:lastRenderedPageBreak/>
        <w:t>В этом направлении был принят Зак</w:t>
      </w:r>
      <w:r w:rsidR="00DD4189">
        <w:rPr>
          <w:rFonts w:ascii="Times New Roman" w:eastAsia="Times New Roman" w:hAnsi="Times New Roman"/>
          <w:sz w:val="28"/>
          <w:szCs w:val="28"/>
          <w:lang w:eastAsia="ru-RU" w:bidi="ru-RU"/>
        </w:rPr>
        <w:t>он Республики Таджикистан от 24 </w:t>
      </w:r>
      <w:r w:rsidRPr="002A0318">
        <w:rPr>
          <w:rFonts w:ascii="Times New Roman" w:eastAsia="Times New Roman" w:hAnsi="Times New Roman"/>
          <w:sz w:val="28"/>
          <w:szCs w:val="28"/>
          <w:lang w:eastAsia="ru-RU" w:bidi="ru-RU"/>
        </w:rPr>
        <w:t>февраля 2017 года №</w:t>
      </w:r>
      <w:r w:rsidR="00322637">
        <w:rPr>
          <w:rFonts w:ascii="Times New Roman" w:eastAsia="Times New Roman" w:hAnsi="Times New Roman"/>
          <w:sz w:val="28"/>
          <w:szCs w:val="28"/>
          <w:lang w:eastAsia="ru-RU" w:bidi="ru-RU"/>
        </w:rPr>
        <w:t> </w:t>
      </w:r>
      <w:r w:rsidRPr="002A0318">
        <w:rPr>
          <w:rFonts w:ascii="Times New Roman" w:eastAsia="Times New Roman" w:hAnsi="Times New Roman"/>
          <w:sz w:val="28"/>
          <w:szCs w:val="28"/>
          <w:lang w:eastAsia="ru-RU" w:bidi="ru-RU"/>
        </w:rPr>
        <w:t xml:space="preserve">1397 «О платежных услугах и платежной системе». Данный </w:t>
      </w:r>
      <w:r w:rsidR="004C4F6C">
        <w:rPr>
          <w:rFonts w:ascii="Times New Roman" w:eastAsia="Times New Roman" w:hAnsi="Times New Roman"/>
          <w:sz w:val="28"/>
          <w:szCs w:val="28"/>
          <w:lang w:eastAsia="ru-RU" w:bidi="ru-RU"/>
        </w:rPr>
        <w:t>З</w:t>
      </w:r>
      <w:r w:rsidRPr="002A0318">
        <w:rPr>
          <w:rFonts w:ascii="Times New Roman" w:eastAsia="Times New Roman" w:hAnsi="Times New Roman"/>
          <w:sz w:val="28"/>
          <w:szCs w:val="28"/>
          <w:lang w:eastAsia="ru-RU" w:bidi="ru-RU"/>
        </w:rPr>
        <w:t>акон определяет правовые и организационные основы функционирования платежных систем и порядок предоставления платежных услуг в Республике Таджикистан и направлен на создание благоприятных условий для развития платежной системы.</w:t>
      </w:r>
    </w:p>
    <w:p w:rsidR="00C76444" w:rsidRPr="002A0318" w:rsidRDefault="00C76444" w:rsidP="002F6B99">
      <w:pPr>
        <w:spacing w:after="0" w:line="240" w:lineRule="auto"/>
        <w:ind w:firstLine="708"/>
        <w:jc w:val="both"/>
        <w:rPr>
          <w:rFonts w:ascii="Times New Roman" w:eastAsia="Times New Roman" w:hAnsi="Times New Roman"/>
          <w:sz w:val="28"/>
          <w:szCs w:val="28"/>
          <w:lang w:eastAsia="ru-RU" w:bidi="ru-RU"/>
        </w:rPr>
      </w:pPr>
      <w:r w:rsidRPr="002A0318">
        <w:rPr>
          <w:rFonts w:ascii="Times New Roman" w:eastAsia="Times New Roman" w:hAnsi="Times New Roman"/>
          <w:sz w:val="28"/>
          <w:szCs w:val="28"/>
          <w:lang w:eastAsia="ru-RU" w:bidi="ru-RU"/>
        </w:rPr>
        <w:t>Необходимо отметить, что субъективным фактором, препятствующим развитию интернет-магазинов в Таджикистане, является определенная потребительская ментальность, выражающаяся в том, что большинство людей не готовы покупать товар</w:t>
      </w:r>
      <w:r w:rsidR="00493A1C">
        <w:rPr>
          <w:rFonts w:ascii="Times New Roman" w:eastAsia="Times New Roman" w:hAnsi="Times New Roman"/>
          <w:sz w:val="28"/>
          <w:szCs w:val="28"/>
          <w:lang w:eastAsia="ru-RU" w:bidi="ru-RU"/>
        </w:rPr>
        <w:t>,</w:t>
      </w:r>
      <w:r w:rsidRPr="002A0318">
        <w:rPr>
          <w:rFonts w:ascii="Times New Roman" w:eastAsia="Times New Roman" w:hAnsi="Times New Roman"/>
          <w:sz w:val="28"/>
          <w:szCs w:val="28"/>
          <w:lang w:eastAsia="ru-RU" w:bidi="ru-RU"/>
        </w:rPr>
        <w:t xml:space="preserve"> не имея возможности оценить параметры покупки – размер, качество и др.</w:t>
      </w:r>
    </w:p>
    <w:p w:rsidR="00C76444" w:rsidRPr="002A0318" w:rsidRDefault="00C76444" w:rsidP="002F6B99">
      <w:pPr>
        <w:spacing w:after="0" w:line="240" w:lineRule="auto"/>
        <w:ind w:firstLine="708"/>
        <w:jc w:val="both"/>
        <w:rPr>
          <w:rFonts w:ascii="Times New Roman" w:eastAsia="Times New Roman" w:hAnsi="Times New Roman"/>
          <w:sz w:val="28"/>
          <w:szCs w:val="28"/>
          <w:lang w:eastAsia="ru-RU" w:bidi="ru-RU"/>
        </w:rPr>
      </w:pPr>
      <w:r w:rsidRPr="002A0318">
        <w:rPr>
          <w:rFonts w:ascii="Times New Roman" w:eastAsia="Times New Roman" w:hAnsi="Times New Roman"/>
          <w:sz w:val="28"/>
          <w:szCs w:val="28"/>
          <w:lang w:eastAsia="ru-RU" w:bidi="ru-RU"/>
        </w:rPr>
        <w:t>Так, несмотря на положительную динамику развития сетевой инфраструктуры по стране и увеличение числа пользователей услуг Интернет</w:t>
      </w:r>
      <w:r w:rsidR="002A0318" w:rsidRPr="002A0318">
        <w:rPr>
          <w:rFonts w:ascii="Times New Roman" w:eastAsia="Times New Roman" w:hAnsi="Times New Roman"/>
          <w:sz w:val="28"/>
          <w:szCs w:val="28"/>
          <w:lang w:eastAsia="ru-RU" w:bidi="ru-RU"/>
        </w:rPr>
        <w:t>а</w:t>
      </w:r>
      <w:r w:rsidRPr="002A0318">
        <w:rPr>
          <w:rFonts w:ascii="Times New Roman" w:eastAsia="Times New Roman" w:hAnsi="Times New Roman"/>
          <w:sz w:val="28"/>
          <w:szCs w:val="28"/>
          <w:lang w:eastAsia="ru-RU" w:bidi="ru-RU"/>
        </w:rPr>
        <w:t xml:space="preserve"> среди населения, появление электронных банковских и других необходимых услуг, их уровень проникновения только сейчас приближается к тому порогу, когда спрос на электронные услуги рождает соответствующее предложение.</w:t>
      </w:r>
    </w:p>
    <w:p w:rsidR="00C76444" w:rsidRPr="002A0318" w:rsidRDefault="00C76444" w:rsidP="002F6B99">
      <w:pPr>
        <w:spacing w:after="0" w:line="240" w:lineRule="auto"/>
        <w:ind w:firstLine="709"/>
        <w:jc w:val="both"/>
        <w:rPr>
          <w:rFonts w:ascii="Times New Roman" w:eastAsia="Times New Roman" w:hAnsi="Times New Roman"/>
          <w:sz w:val="28"/>
          <w:szCs w:val="28"/>
          <w:lang w:eastAsia="ru-RU" w:bidi="ru-RU"/>
        </w:rPr>
      </w:pPr>
      <w:r w:rsidRPr="002A0318">
        <w:rPr>
          <w:rFonts w:ascii="Times New Roman" w:eastAsia="Times New Roman" w:hAnsi="Times New Roman"/>
          <w:sz w:val="28"/>
          <w:szCs w:val="28"/>
          <w:lang w:eastAsia="ru-RU" w:bidi="ru-RU"/>
        </w:rPr>
        <w:t>Положительная динамика развития средств электронной коммерции приводит к увеличению цифрового неравенства – разницы в доступности ряда товаров и услуг для потребителя между крупными городами и удаленными регионами. При этом происходит опережающий рост качества и распространения сервисов в крупных городах по сравнению с сельской местностью.</w:t>
      </w:r>
    </w:p>
    <w:p w:rsidR="00C76444" w:rsidRPr="002A0318" w:rsidRDefault="00C76444" w:rsidP="002F6B99">
      <w:pPr>
        <w:spacing w:after="0" w:line="240" w:lineRule="auto"/>
        <w:ind w:firstLine="708"/>
        <w:jc w:val="both"/>
        <w:rPr>
          <w:rFonts w:ascii="Times New Roman" w:eastAsia="Times New Roman" w:hAnsi="Times New Roman"/>
          <w:sz w:val="28"/>
          <w:szCs w:val="28"/>
          <w:lang w:eastAsia="ru-RU" w:bidi="ru-RU"/>
        </w:rPr>
      </w:pPr>
      <w:r w:rsidRPr="002A0318">
        <w:rPr>
          <w:rFonts w:ascii="Times New Roman" w:eastAsia="Times New Roman" w:hAnsi="Times New Roman"/>
          <w:sz w:val="28"/>
          <w:szCs w:val="28"/>
          <w:lang w:eastAsia="ru-RU" w:bidi="ru-RU"/>
        </w:rPr>
        <w:t xml:space="preserve">Кроме того, развитию </w:t>
      </w:r>
      <w:r w:rsidR="002A0318" w:rsidRPr="002A0318">
        <w:rPr>
          <w:rFonts w:ascii="Times New Roman" w:eastAsia="Times New Roman" w:hAnsi="Times New Roman"/>
          <w:sz w:val="28"/>
          <w:szCs w:val="28"/>
          <w:lang w:eastAsia="ru-RU" w:bidi="ru-RU"/>
        </w:rPr>
        <w:t>и</w:t>
      </w:r>
      <w:r w:rsidRPr="002A0318">
        <w:rPr>
          <w:rFonts w:ascii="Times New Roman" w:eastAsia="Times New Roman" w:hAnsi="Times New Roman"/>
          <w:sz w:val="28"/>
          <w:szCs w:val="28"/>
          <w:lang w:eastAsia="ru-RU" w:bidi="ru-RU"/>
        </w:rPr>
        <w:t>нтернет-торговли препятствует не до конца развитая система</w:t>
      </w:r>
      <w:r w:rsidR="005046E5">
        <w:rPr>
          <w:rFonts w:ascii="Times New Roman" w:eastAsia="Times New Roman" w:hAnsi="Times New Roman"/>
          <w:sz w:val="28"/>
          <w:szCs w:val="28"/>
          <w:lang w:eastAsia="ru-RU" w:bidi="ru-RU"/>
        </w:rPr>
        <w:t> логистических услуг. В настоящее время</w:t>
      </w:r>
      <w:r w:rsidRPr="002A0318">
        <w:rPr>
          <w:rFonts w:ascii="Times New Roman" w:eastAsia="Times New Roman" w:hAnsi="Times New Roman"/>
          <w:sz w:val="28"/>
          <w:szCs w:val="28"/>
          <w:lang w:eastAsia="ru-RU" w:bidi="ru-RU"/>
        </w:rPr>
        <w:t xml:space="preserve"> в Таджикистане слабо развит «классический» интернет-магазин, т.е. такая форма бизнеса, которая заключает в себе вс</w:t>
      </w:r>
      <w:r w:rsidR="005046E5">
        <w:rPr>
          <w:rFonts w:ascii="Times New Roman" w:eastAsia="Times New Roman" w:hAnsi="Times New Roman"/>
          <w:sz w:val="28"/>
          <w:szCs w:val="28"/>
          <w:lang w:eastAsia="ru-RU" w:bidi="ru-RU"/>
        </w:rPr>
        <w:t>е</w:t>
      </w:r>
      <w:r w:rsidRPr="002A0318">
        <w:rPr>
          <w:rFonts w:ascii="Times New Roman" w:eastAsia="Times New Roman" w:hAnsi="Times New Roman"/>
          <w:sz w:val="28"/>
          <w:szCs w:val="28"/>
          <w:lang w:eastAsia="ru-RU" w:bidi="ru-RU"/>
        </w:rPr>
        <w:t xml:space="preserve"> необходим</w:t>
      </w:r>
      <w:r w:rsidR="005046E5">
        <w:rPr>
          <w:rFonts w:ascii="Times New Roman" w:eastAsia="Times New Roman" w:hAnsi="Times New Roman"/>
          <w:sz w:val="28"/>
          <w:szCs w:val="28"/>
          <w:lang w:eastAsia="ru-RU" w:bidi="ru-RU"/>
        </w:rPr>
        <w:t>ые</w:t>
      </w:r>
      <w:r w:rsidRPr="002A0318">
        <w:rPr>
          <w:rFonts w:ascii="Times New Roman" w:eastAsia="Times New Roman" w:hAnsi="Times New Roman"/>
          <w:sz w:val="28"/>
          <w:szCs w:val="28"/>
          <w:lang w:eastAsia="ru-RU" w:bidi="ru-RU"/>
        </w:rPr>
        <w:t xml:space="preserve"> </w:t>
      </w:r>
      <w:r w:rsidR="005046E5">
        <w:rPr>
          <w:rFonts w:ascii="Times New Roman" w:eastAsia="Times New Roman" w:hAnsi="Times New Roman"/>
          <w:sz w:val="28"/>
          <w:szCs w:val="28"/>
          <w:lang w:eastAsia="ru-RU" w:bidi="ru-RU"/>
        </w:rPr>
        <w:t>компоненты</w:t>
      </w:r>
      <w:r w:rsidRPr="002A0318">
        <w:rPr>
          <w:rFonts w:ascii="Times New Roman" w:eastAsia="Times New Roman" w:hAnsi="Times New Roman"/>
          <w:sz w:val="28"/>
          <w:szCs w:val="28"/>
          <w:lang w:eastAsia="ru-RU" w:bidi="ru-RU"/>
        </w:rPr>
        <w:t xml:space="preserve"> для управления процессом </w:t>
      </w:r>
      <w:r w:rsidR="002A0318" w:rsidRPr="002A0318">
        <w:rPr>
          <w:rFonts w:ascii="Times New Roman" w:eastAsia="Times New Roman" w:hAnsi="Times New Roman"/>
          <w:sz w:val="28"/>
          <w:szCs w:val="28"/>
          <w:lang w:eastAsia="ru-RU" w:bidi="ru-RU"/>
        </w:rPr>
        <w:t>и</w:t>
      </w:r>
      <w:r w:rsidRPr="002A0318">
        <w:rPr>
          <w:rFonts w:ascii="Times New Roman" w:eastAsia="Times New Roman" w:hAnsi="Times New Roman"/>
          <w:sz w:val="28"/>
          <w:szCs w:val="28"/>
          <w:lang w:eastAsia="ru-RU" w:bidi="ru-RU"/>
        </w:rPr>
        <w:t xml:space="preserve">нтернет-торговли. </w:t>
      </w:r>
      <w:r w:rsidR="002A0318" w:rsidRPr="002A0318">
        <w:rPr>
          <w:rFonts w:ascii="Times New Roman" w:eastAsia="Times New Roman" w:hAnsi="Times New Roman"/>
          <w:sz w:val="28"/>
          <w:szCs w:val="28"/>
          <w:lang w:eastAsia="ru-RU" w:bidi="ru-RU"/>
        </w:rPr>
        <w:t>Н</w:t>
      </w:r>
      <w:r w:rsidRPr="002A0318">
        <w:rPr>
          <w:rFonts w:ascii="Times New Roman" w:eastAsia="Times New Roman" w:hAnsi="Times New Roman"/>
          <w:sz w:val="28"/>
          <w:szCs w:val="28"/>
          <w:lang w:eastAsia="ru-RU" w:bidi="ru-RU"/>
        </w:rPr>
        <w:t xml:space="preserve">есколько существующих примеров бизнеса, имеющих элементы </w:t>
      </w:r>
      <w:r w:rsidR="004C4F6C">
        <w:rPr>
          <w:rFonts w:ascii="Times New Roman" w:eastAsia="Times New Roman" w:hAnsi="Times New Roman"/>
          <w:sz w:val="28"/>
          <w:szCs w:val="28"/>
          <w:lang w:eastAsia="ru-RU" w:bidi="ru-RU"/>
        </w:rPr>
        <w:t>и</w:t>
      </w:r>
      <w:r w:rsidRPr="002A0318">
        <w:rPr>
          <w:rFonts w:ascii="Times New Roman" w:eastAsia="Times New Roman" w:hAnsi="Times New Roman"/>
          <w:sz w:val="28"/>
          <w:szCs w:val="28"/>
          <w:lang w:eastAsia="ru-RU" w:bidi="ru-RU"/>
        </w:rPr>
        <w:t xml:space="preserve">нтернет-торговли в Таджикистане, можно условно отнести к «квази-интернет-магазинам» или «веб-витринам». </w:t>
      </w:r>
    </w:p>
    <w:p w:rsidR="00912C91" w:rsidRPr="00912C91" w:rsidRDefault="00912C91" w:rsidP="00BA5D9D">
      <w:pPr>
        <w:spacing w:after="0" w:line="240" w:lineRule="auto"/>
        <w:ind w:firstLine="708"/>
        <w:contextualSpacing/>
        <w:jc w:val="both"/>
        <w:rPr>
          <w:rFonts w:ascii="Times New Roman" w:eastAsia="Times New Roman" w:hAnsi="Times New Roman"/>
          <w:strike/>
          <w:color w:val="FF0000"/>
          <w:sz w:val="28"/>
          <w:szCs w:val="28"/>
          <w:lang w:eastAsia="ru-RU" w:bidi="ru-RU"/>
        </w:rPr>
      </w:pPr>
    </w:p>
    <w:p w:rsidR="00FB548B" w:rsidRPr="00912C91" w:rsidRDefault="00C37D6F" w:rsidP="00BA5D9D">
      <w:pPr>
        <w:spacing w:after="0" w:line="240" w:lineRule="auto"/>
        <w:ind w:firstLine="708"/>
        <w:contextualSpacing/>
        <w:jc w:val="both"/>
        <w:rPr>
          <w:rFonts w:ascii="Times New Roman" w:eastAsia="Times New Roman" w:hAnsi="Times New Roman"/>
          <w:strike/>
          <w:sz w:val="2"/>
          <w:szCs w:val="2"/>
          <w:lang w:eastAsia="ru-RU" w:bidi="ru-RU"/>
        </w:rPr>
      </w:pPr>
      <w:r w:rsidRPr="00912C91">
        <w:rPr>
          <w:rFonts w:ascii="Times New Roman" w:eastAsia="Times New Roman" w:hAnsi="Times New Roman"/>
          <w:strike/>
          <w:sz w:val="28"/>
          <w:szCs w:val="28"/>
          <w:lang w:eastAsia="ru-RU" w:bidi="ru-RU"/>
        </w:rPr>
        <w:br w:type="page"/>
      </w:r>
    </w:p>
    <w:p w:rsidR="0093510F" w:rsidRPr="00622F1B" w:rsidRDefault="0093510F" w:rsidP="002F6B99">
      <w:pPr>
        <w:pStyle w:val="1"/>
        <w:spacing w:before="0" w:after="360"/>
        <w:rPr>
          <w:smallCaps/>
          <w:sz w:val="28"/>
          <w:szCs w:val="28"/>
          <w:lang w:eastAsia="ru-RU" w:bidi="ru-RU"/>
        </w:rPr>
      </w:pPr>
      <w:bookmarkStart w:id="46" w:name="_Toc527025118"/>
      <w:r w:rsidRPr="00622F1B">
        <w:rPr>
          <w:smallCaps/>
          <w:sz w:val="28"/>
          <w:szCs w:val="28"/>
          <w:lang w:eastAsia="ru-RU" w:bidi="ru-RU"/>
        </w:rPr>
        <w:t>Выводы и предложения</w:t>
      </w:r>
      <w:bookmarkEnd w:id="46"/>
    </w:p>
    <w:p w:rsidR="00A051C4" w:rsidRPr="00BA5D9D" w:rsidRDefault="00A051C4"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Электронная торговля – одно из наиболее бурно развивающихся направлений применения Интернет</w:t>
      </w:r>
      <w:r w:rsidR="00013BEF" w:rsidRPr="00BA5D9D">
        <w:rPr>
          <w:rFonts w:ascii="Times New Roman" w:eastAsia="Times New Roman" w:hAnsi="Times New Roman"/>
          <w:sz w:val="28"/>
          <w:szCs w:val="28"/>
          <w:lang w:eastAsia="ru-RU" w:bidi="ru-RU"/>
        </w:rPr>
        <w:t>а</w:t>
      </w:r>
      <w:r w:rsidRPr="00BA5D9D">
        <w:rPr>
          <w:rFonts w:ascii="Times New Roman" w:eastAsia="Times New Roman" w:hAnsi="Times New Roman"/>
          <w:sz w:val="28"/>
          <w:szCs w:val="28"/>
          <w:lang w:eastAsia="ru-RU" w:bidi="ru-RU"/>
        </w:rPr>
        <w:t xml:space="preserve">. </w:t>
      </w:r>
      <w:r w:rsidR="007005F9" w:rsidRPr="00BA5D9D">
        <w:rPr>
          <w:rFonts w:ascii="Times New Roman" w:eastAsia="Times New Roman" w:hAnsi="Times New Roman"/>
          <w:sz w:val="28"/>
          <w:szCs w:val="28"/>
          <w:lang w:eastAsia="ru-RU" w:bidi="ru-RU"/>
        </w:rPr>
        <w:t>С</w:t>
      </w:r>
      <w:r w:rsidRPr="00BA5D9D">
        <w:rPr>
          <w:rFonts w:ascii="Times New Roman" w:eastAsia="Times New Roman" w:hAnsi="Times New Roman"/>
          <w:sz w:val="28"/>
          <w:szCs w:val="28"/>
          <w:lang w:eastAsia="ru-RU" w:bidi="ru-RU"/>
        </w:rPr>
        <w:t xml:space="preserve">овременные сетевые технологии </w:t>
      </w:r>
      <w:r w:rsidR="007005F9" w:rsidRPr="00BA5D9D">
        <w:rPr>
          <w:rFonts w:ascii="Times New Roman" w:eastAsia="Times New Roman" w:hAnsi="Times New Roman"/>
          <w:sz w:val="28"/>
          <w:szCs w:val="28"/>
          <w:lang w:eastAsia="ru-RU" w:bidi="ru-RU"/>
        </w:rPr>
        <w:t xml:space="preserve">активно </w:t>
      </w:r>
      <w:r w:rsidRPr="00BA5D9D">
        <w:rPr>
          <w:rFonts w:ascii="Times New Roman" w:eastAsia="Times New Roman" w:hAnsi="Times New Roman"/>
          <w:sz w:val="28"/>
          <w:szCs w:val="28"/>
          <w:lang w:eastAsia="ru-RU" w:bidi="ru-RU"/>
        </w:rPr>
        <w:t>использ</w:t>
      </w:r>
      <w:r w:rsidR="007005F9" w:rsidRPr="00BA5D9D">
        <w:rPr>
          <w:rFonts w:ascii="Times New Roman" w:eastAsia="Times New Roman" w:hAnsi="Times New Roman"/>
          <w:sz w:val="28"/>
          <w:szCs w:val="28"/>
          <w:lang w:eastAsia="ru-RU" w:bidi="ru-RU"/>
        </w:rPr>
        <w:t xml:space="preserve">уются в рамках информационного пространства СНГ для обеспечения </w:t>
      </w:r>
      <w:r w:rsidRPr="00BA5D9D">
        <w:rPr>
          <w:rFonts w:ascii="Times New Roman" w:eastAsia="Times New Roman" w:hAnsi="Times New Roman"/>
          <w:sz w:val="28"/>
          <w:szCs w:val="28"/>
          <w:lang w:eastAsia="ru-RU" w:bidi="ru-RU"/>
        </w:rPr>
        <w:t>эффективно</w:t>
      </w:r>
      <w:r w:rsidR="007005F9" w:rsidRPr="00BA5D9D">
        <w:rPr>
          <w:rFonts w:ascii="Times New Roman" w:eastAsia="Times New Roman" w:hAnsi="Times New Roman"/>
          <w:sz w:val="28"/>
          <w:szCs w:val="28"/>
          <w:lang w:eastAsia="ru-RU" w:bidi="ru-RU"/>
        </w:rPr>
        <w:t>го</w:t>
      </w:r>
      <w:r w:rsidRPr="00BA5D9D">
        <w:rPr>
          <w:rFonts w:ascii="Times New Roman" w:eastAsia="Times New Roman" w:hAnsi="Times New Roman"/>
          <w:sz w:val="28"/>
          <w:szCs w:val="28"/>
          <w:lang w:eastAsia="ru-RU" w:bidi="ru-RU"/>
        </w:rPr>
        <w:t xml:space="preserve"> </w:t>
      </w:r>
      <w:r w:rsidR="007005F9" w:rsidRPr="00BA5D9D">
        <w:rPr>
          <w:rFonts w:ascii="Times New Roman" w:eastAsia="Times New Roman" w:hAnsi="Times New Roman"/>
          <w:sz w:val="28"/>
          <w:szCs w:val="28"/>
          <w:lang w:eastAsia="ru-RU" w:bidi="ru-RU"/>
        </w:rPr>
        <w:t xml:space="preserve">взаимодействия между </w:t>
      </w:r>
      <w:r w:rsidRPr="00BA5D9D">
        <w:rPr>
          <w:rFonts w:ascii="Times New Roman" w:eastAsia="Times New Roman" w:hAnsi="Times New Roman"/>
          <w:sz w:val="28"/>
          <w:szCs w:val="28"/>
          <w:lang w:eastAsia="ru-RU" w:bidi="ru-RU"/>
        </w:rPr>
        <w:t>участниками коммерческих операций</w:t>
      </w:r>
      <w:r w:rsidR="00971C4F"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организации контакт</w:t>
      </w:r>
      <w:r w:rsidR="00971C4F" w:rsidRPr="00BA5D9D">
        <w:rPr>
          <w:rFonts w:ascii="Times New Roman" w:eastAsia="Times New Roman" w:hAnsi="Times New Roman"/>
          <w:sz w:val="28"/>
          <w:szCs w:val="28"/>
          <w:lang w:eastAsia="ru-RU" w:bidi="ru-RU"/>
        </w:rPr>
        <w:t>ов</w:t>
      </w:r>
      <w:r w:rsidRPr="00BA5D9D">
        <w:rPr>
          <w:rFonts w:ascii="Times New Roman" w:eastAsia="Times New Roman" w:hAnsi="Times New Roman"/>
          <w:sz w:val="28"/>
          <w:szCs w:val="28"/>
          <w:lang w:eastAsia="ru-RU" w:bidi="ru-RU"/>
        </w:rPr>
        <w:t xml:space="preserve"> покупателей и продавцов, представления, обсуждения и формирования заказ</w:t>
      </w:r>
      <w:r w:rsidR="00971C4F" w:rsidRPr="00BA5D9D">
        <w:rPr>
          <w:rFonts w:ascii="Times New Roman" w:eastAsia="Times New Roman" w:hAnsi="Times New Roman"/>
          <w:sz w:val="28"/>
          <w:szCs w:val="28"/>
          <w:lang w:eastAsia="ru-RU" w:bidi="ru-RU"/>
        </w:rPr>
        <w:t>ов</w:t>
      </w:r>
      <w:r w:rsidRPr="00BA5D9D">
        <w:rPr>
          <w:rFonts w:ascii="Times New Roman" w:eastAsia="Times New Roman" w:hAnsi="Times New Roman"/>
          <w:sz w:val="28"/>
          <w:szCs w:val="28"/>
          <w:lang w:eastAsia="ru-RU" w:bidi="ru-RU"/>
        </w:rPr>
        <w:t xml:space="preserve">, </w:t>
      </w:r>
      <w:r w:rsidR="00971C4F" w:rsidRPr="00BA5D9D">
        <w:rPr>
          <w:rFonts w:ascii="Times New Roman" w:eastAsia="Times New Roman" w:hAnsi="Times New Roman"/>
          <w:sz w:val="28"/>
          <w:szCs w:val="28"/>
          <w:lang w:eastAsia="ru-RU" w:bidi="ru-RU"/>
        </w:rPr>
        <w:t xml:space="preserve">согласования </w:t>
      </w:r>
      <w:r w:rsidRPr="00BA5D9D">
        <w:rPr>
          <w:rFonts w:ascii="Times New Roman" w:eastAsia="Times New Roman" w:hAnsi="Times New Roman"/>
          <w:sz w:val="28"/>
          <w:szCs w:val="28"/>
          <w:lang w:eastAsia="ru-RU" w:bidi="ru-RU"/>
        </w:rPr>
        <w:t>условий сдел</w:t>
      </w:r>
      <w:r w:rsidR="00971C4F" w:rsidRPr="00BA5D9D">
        <w:rPr>
          <w:rFonts w:ascii="Times New Roman" w:eastAsia="Times New Roman" w:hAnsi="Times New Roman"/>
          <w:sz w:val="28"/>
          <w:szCs w:val="28"/>
          <w:lang w:eastAsia="ru-RU" w:bidi="ru-RU"/>
        </w:rPr>
        <w:t>ок</w:t>
      </w:r>
      <w:r w:rsidRPr="00BA5D9D">
        <w:rPr>
          <w:rFonts w:ascii="Times New Roman" w:eastAsia="Times New Roman" w:hAnsi="Times New Roman"/>
          <w:sz w:val="28"/>
          <w:szCs w:val="28"/>
          <w:lang w:eastAsia="ru-RU" w:bidi="ru-RU"/>
        </w:rPr>
        <w:t>, порядка продажи товаров и услуг, процесса осуществления платежей</w:t>
      </w:r>
      <w:r w:rsidR="00971C4F" w:rsidRPr="00BA5D9D">
        <w:rPr>
          <w:rFonts w:ascii="Times New Roman" w:eastAsia="Times New Roman" w:hAnsi="Times New Roman"/>
          <w:sz w:val="28"/>
          <w:szCs w:val="28"/>
          <w:lang w:eastAsia="ru-RU" w:bidi="ru-RU"/>
        </w:rPr>
        <w:t xml:space="preserve"> и т.д.</w:t>
      </w:r>
    </w:p>
    <w:p w:rsidR="00095C7C" w:rsidRPr="00BA5D9D" w:rsidRDefault="00971C4F"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При этом</w:t>
      </w:r>
      <w:r w:rsidR="00095C7C" w:rsidRPr="00BA5D9D">
        <w:rPr>
          <w:rFonts w:ascii="Times New Roman" w:eastAsia="Times New Roman" w:hAnsi="Times New Roman"/>
          <w:sz w:val="28"/>
          <w:szCs w:val="28"/>
          <w:lang w:eastAsia="ru-RU" w:bidi="ru-RU"/>
        </w:rPr>
        <w:t xml:space="preserve"> будущее успеш</w:t>
      </w:r>
      <w:r w:rsidR="00A06188" w:rsidRPr="00BA5D9D">
        <w:rPr>
          <w:rFonts w:ascii="Times New Roman" w:eastAsia="Times New Roman" w:hAnsi="Times New Roman"/>
          <w:sz w:val="28"/>
          <w:szCs w:val="28"/>
          <w:lang w:eastAsia="ru-RU" w:bidi="ru-RU"/>
        </w:rPr>
        <w:t xml:space="preserve">ное развитие цифровой экономики в государствах – участниках СНГ </w:t>
      </w:r>
      <w:r w:rsidR="00095C7C" w:rsidRPr="00BA5D9D">
        <w:rPr>
          <w:rFonts w:ascii="Times New Roman" w:eastAsia="Times New Roman" w:hAnsi="Times New Roman"/>
          <w:sz w:val="28"/>
          <w:szCs w:val="28"/>
          <w:lang w:eastAsia="ru-RU" w:bidi="ru-RU"/>
        </w:rPr>
        <w:t xml:space="preserve">возможно </w:t>
      </w:r>
      <w:r w:rsidRPr="00BA5D9D">
        <w:rPr>
          <w:rFonts w:ascii="Times New Roman" w:eastAsia="Times New Roman" w:hAnsi="Times New Roman"/>
          <w:sz w:val="28"/>
          <w:szCs w:val="28"/>
          <w:lang w:eastAsia="ru-RU" w:bidi="ru-RU"/>
        </w:rPr>
        <w:t xml:space="preserve">обеспечить </w:t>
      </w:r>
      <w:r w:rsidR="00095C7C" w:rsidRPr="00BA5D9D">
        <w:rPr>
          <w:rFonts w:ascii="Times New Roman" w:eastAsia="Times New Roman" w:hAnsi="Times New Roman"/>
          <w:sz w:val="28"/>
          <w:szCs w:val="28"/>
          <w:lang w:eastAsia="ru-RU" w:bidi="ru-RU"/>
        </w:rPr>
        <w:t xml:space="preserve">только при условии, что </w:t>
      </w:r>
      <w:r w:rsidR="00D75A12">
        <w:rPr>
          <w:rFonts w:ascii="Times New Roman" w:eastAsia="Times New Roman" w:hAnsi="Times New Roman"/>
          <w:sz w:val="28"/>
          <w:szCs w:val="28"/>
          <w:lang w:eastAsia="ru-RU" w:bidi="ru-RU"/>
        </w:rPr>
        <w:t>цифровые платформы и сервисы</w:t>
      </w:r>
      <w:r w:rsidRPr="00BA5D9D">
        <w:rPr>
          <w:rFonts w:ascii="Times New Roman" w:eastAsia="Times New Roman" w:hAnsi="Times New Roman"/>
          <w:sz w:val="28"/>
          <w:szCs w:val="28"/>
          <w:lang w:eastAsia="ru-RU" w:bidi="ru-RU"/>
        </w:rPr>
        <w:t xml:space="preserve"> будут </w:t>
      </w:r>
      <w:r w:rsidR="00095C7C" w:rsidRPr="00BA5D9D">
        <w:rPr>
          <w:rFonts w:ascii="Times New Roman" w:eastAsia="Times New Roman" w:hAnsi="Times New Roman"/>
          <w:sz w:val="28"/>
          <w:szCs w:val="28"/>
          <w:lang w:eastAsia="ru-RU" w:bidi="ru-RU"/>
        </w:rPr>
        <w:t>пользоваться доверием</w:t>
      </w:r>
      <w:r w:rsidR="00A84AE1" w:rsidRPr="00BA5D9D">
        <w:rPr>
          <w:rFonts w:ascii="Times New Roman" w:eastAsia="Times New Roman" w:hAnsi="Times New Roman"/>
          <w:sz w:val="28"/>
          <w:szCs w:val="28"/>
          <w:lang w:eastAsia="ru-RU" w:bidi="ru-RU"/>
        </w:rPr>
        <w:t xml:space="preserve"> потребителей</w:t>
      </w:r>
      <w:r w:rsidR="00095C7C" w:rsidRPr="00BA5D9D">
        <w:rPr>
          <w:rFonts w:ascii="Times New Roman" w:eastAsia="Times New Roman" w:hAnsi="Times New Roman"/>
          <w:sz w:val="28"/>
          <w:szCs w:val="28"/>
          <w:lang w:eastAsia="ru-RU" w:bidi="ru-RU"/>
        </w:rPr>
        <w:t>, достаточным для их интеграции в повседневную жизнь людей.</w:t>
      </w:r>
    </w:p>
    <w:p w:rsidR="00971C4F" w:rsidRPr="00BA5D9D" w:rsidRDefault="00D75A12" w:rsidP="00BA5D9D">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D75A12">
        <w:rPr>
          <w:rFonts w:ascii="Times New Roman" w:hAnsi="Times New Roman"/>
          <w:sz w:val="28"/>
          <w:szCs w:val="28"/>
        </w:rPr>
        <w:t xml:space="preserve"> настоящее время </w:t>
      </w:r>
      <w:r>
        <w:rPr>
          <w:rFonts w:ascii="Times New Roman" w:hAnsi="Times New Roman"/>
          <w:sz w:val="28"/>
          <w:szCs w:val="28"/>
        </w:rPr>
        <w:t>г</w:t>
      </w:r>
      <w:r w:rsidR="00971C4F" w:rsidRPr="00BA5D9D">
        <w:rPr>
          <w:rFonts w:ascii="Times New Roman" w:hAnsi="Times New Roman"/>
          <w:sz w:val="28"/>
          <w:szCs w:val="28"/>
        </w:rPr>
        <w:t xml:space="preserve">осударства – участники СНГ предпринимают необходимые меры по формированию благоприятной среды, необходимой для обеспечения прав потребителей </w:t>
      </w:r>
      <w:r w:rsidR="00EF5C11" w:rsidRPr="00BA5D9D">
        <w:rPr>
          <w:rFonts w:ascii="Times New Roman" w:hAnsi="Times New Roman"/>
          <w:sz w:val="28"/>
          <w:szCs w:val="28"/>
        </w:rPr>
        <w:t xml:space="preserve">в сфере электронной торговли, учитывающие интенсивное развитие </w:t>
      </w:r>
      <w:r w:rsidR="00971C4F" w:rsidRPr="00BA5D9D">
        <w:rPr>
          <w:rFonts w:ascii="Times New Roman" w:hAnsi="Times New Roman"/>
          <w:sz w:val="28"/>
          <w:szCs w:val="28"/>
        </w:rPr>
        <w:t>цифровой экономики.</w:t>
      </w:r>
      <w:r w:rsidR="00EF5C11" w:rsidRPr="00BA5D9D">
        <w:rPr>
          <w:rFonts w:ascii="Times New Roman" w:hAnsi="Times New Roman"/>
          <w:sz w:val="28"/>
          <w:szCs w:val="28"/>
        </w:rPr>
        <w:t xml:space="preserve"> Сформированы законодательные основы регулирования данной сферы</w:t>
      </w:r>
      <w:r w:rsidR="0017473A" w:rsidRPr="00BA5D9D">
        <w:rPr>
          <w:rFonts w:ascii="Times New Roman" w:hAnsi="Times New Roman"/>
          <w:sz w:val="28"/>
          <w:szCs w:val="28"/>
        </w:rPr>
        <w:t>, принимаются меры</w:t>
      </w:r>
      <w:r w:rsidR="000F54FA" w:rsidRPr="00BA5D9D">
        <w:rPr>
          <w:rFonts w:ascii="Times New Roman" w:hAnsi="Times New Roman"/>
          <w:sz w:val="28"/>
          <w:szCs w:val="28"/>
        </w:rPr>
        <w:t xml:space="preserve"> по организации </w:t>
      </w:r>
      <w:r w:rsidR="0017473A" w:rsidRPr="00BA5D9D">
        <w:rPr>
          <w:rFonts w:ascii="Times New Roman" w:hAnsi="Times New Roman"/>
          <w:sz w:val="28"/>
          <w:szCs w:val="28"/>
          <w:lang w:val="ru"/>
        </w:rPr>
        <w:t>защиты прав и расширения возможностей потребителей в рамках цифровой экономики</w:t>
      </w:r>
      <w:r w:rsidR="00EF5C11" w:rsidRPr="00BA5D9D">
        <w:rPr>
          <w:rFonts w:ascii="Times New Roman" w:hAnsi="Times New Roman"/>
          <w:sz w:val="28"/>
          <w:szCs w:val="28"/>
        </w:rPr>
        <w:t xml:space="preserve">. </w:t>
      </w:r>
    </w:p>
    <w:p w:rsidR="00EF5C11" w:rsidRPr="00BA5D9D" w:rsidRDefault="0040121C" w:rsidP="00BA5D9D">
      <w:pPr>
        <w:autoSpaceDE w:val="0"/>
        <w:autoSpaceDN w:val="0"/>
        <w:adjustRightInd w:val="0"/>
        <w:spacing w:after="0" w:line="240" w:lineRule="auto"/>
        <w:ind w:firstLine="709"/>
        <w:contextualSpacing/>
        <w:jc w:val="both"/>
        <w:rPr>
          <w:rFonts w:ascii="Times New Roman" w:hAnsi="Times New Roman"/>
          <w:sz w:val="28"/>
          <w:szCs w:val="28"/>
        </w:rPr>
      </w:pPr>
      <w:r w:rsidRPr="0040121C">
        <w:rPr>
          <w:rFonts w:ascii="Times New Roman" w:hAnsi="Times New Roman"/>
          <w:sz w:val="28"/>
          <w:szCs w:val="28"/>
          <w:shd w:val="clear" w:color="auto" w:fill="FFFFFF"/>
        </w:rPr>
        <w:t>Согласно статистическим данным 7,1 млн (74,4</w:t>
      </w:r>
      <w:r w:rsidR="00322637">
        <w:rPr>
          <w:rFonts w:ascii="Times New Roman" w:hAnsi="Times New Roman"/>
          <w:sz w:val="28"/>
          <w:szCs w:val="28"/>
          <w:shd w:val="clear" w:color="auto" w:fill="FFFFFF"/>
        </w:rPr>
        <w:t> %</w:t>
      </w:r>
      <w:r w:rsidRPr="0040121C">
        <w:rPr>
          <w:rFonts w:ascii="Times New Roman" w:hAnsi="Times New Roman"/>
          <w:sz w:val="28"/>
          <w:szCs w:val="28"/>
          <w:shd w:val="clear" w:color="auto" w:fill="FFFFFF"/>
        </w:rPr>
        <w:t>) граждан Республики Беларусь используют Интернет. По состоянию на 1 января 2018 года в торговом реестре зарегистрировано более 16 тыс. интернет-магазинов (прирост</w:t>
      </w:r>
      <w:r w:rsidR="004C4F6C">
        <w:rPr>
          <w:rFonts w:ascii="Times New Roman" w:hAnsi="Times New Roman"/>
          <w:sz w:val="28"/>
          <w:szCs w:val="28"/>
          <w:shd w:val="clear" w:color="auto" w:fill="FFFFFF"/>
        </w:rPr>
        <w:t xml:space="preserve"> с 2012 года составил 12,2 тыс.</w:t>
      </w:r>
      <w:r w:rsidRPr="0040121C">
        <w:rPr>
          <w:rFonts w:ascii="Times New Roman" w:hAnsi="Times New Roman"/>
          <w:sz w:val="28"/>
          <w:szCs w:val="28"/>
          <w:shd w:val="clear" w:color="auto" w:fill="FFFFFF"/>
        </w:rPr>
        <w:t>), из которых 7</w:t>
      </w:r>
      <w:r w:rsidR="003A62B1">
        <w:rPr>
          <w:rFonts w:ascii="Times New Roman" w:hAnsi="Times New Roman"/>
          <w:sz w:val="28"/>
          <w:szCs w:val="28"/>
          <w:shd w:val="clear" w:color="auto" w:fill="FFFFFF"/>
        </w:rPr>
        <w:t>,</w:t>
      </w:r>
      <w:r w:rsidRPr="0040121C">
        <w:rPr>
          <w:rFonts w:ascii="Times New Roman" w:hAnsi="Times New Roman"/>
          <w:sz w:val="28"/>
          <w:szCs w:val="28"/>
          <w:shd w:val="clear" w:color="auto" w:fill="FFFFFF"/>
        </w:rPr>
        <w:t>3 тыс. (48,7</w:t>
      </w:r>
      <w:r w:rsidR="00322637">
        <w:rPr>
          <w:rFonts w:ascii="Times New Roman" w:hAnsi="Times New Roman"/>
          <w:sz w:val="28"/>
          <w:szCs w:val="28"/>
          <w:shd w:val="clear" w:color="auto" w:fill="FFFFFF"/>
        </w:rPr>
        <w:t> %</w:t>
      </w:r>
      <w:r w:rsidRPr="0040121C">
        <w:rPr>
          <w:rFonts w:ascii="Times New Roman" w:hAnsi="Times New Roman"/>
          <w:sz w:val="28"/>
          <w:szCs w:val="28"/>
          <w:shd w:val="clear" w:color="auto" w:fill="FFFFFF"/>
        </w:rPr>
        <w:t>) принадлежат юридическим лицам, 7</w:t>
      </w:r>
      <w:r w:rsidR="003A62B1">
        <w:rPr>
          <w:rFonts w:ascii="Times New Roman" w:hAnsi="Times New Roman"/>
          <w:sz w:val="28"/>
          <w:szCs w:val="28"/>
          <w:shd w:val="clear" w:color="auto" w:fill="FFFFFF"/>
        </w:rPr>
        <w:t>,</w:t>
      </w:r>
      <w:r w:rsidRPr="0040121C">
        <w:rPr>
          <w:rFonts w:ascii="Times New Roman" w:hAnsi="Times New Roman"/>
          <w:sz w:val="28"/>
          <w:szCs w:val="28"/>
          <w:shd w:val="clear" w:color="auto" w:fill="FFFFFF"/>
        </w:rPr>
        <w:t>781</w:t>
      </w:r>
      <w:r w:rsidR="003A62B1">
        <w:rPr>
          <w:rFonts w:ascii="Times New Roman" w:hAnsi="Times New Roman"/>
          <w:sz w:val="28"/>
          <w:szCs w:val="28"/>
          <w:shd w:val="clear" w:color="auto" w:fill="FFFFFF"/>
        </w:rPr>
        <w:t xml:space="preserve"> тыс.</w:t>
      </w:r>
      <w:r w:rsidRPr="0040121C">
        <w:rPr>
          <w:rFonts w:ascii="Times New Roman" w:hAnsi="Times New Roman"/>
          <w:sz w:val="28"/>
          <w:szCs w:val="28"/>
          <w:shd w:val="clear" w:color="auto" w:fill="FFFFFF"/>
        </w:rPr>
        <w:t xml:space="preserve"> (51,3</w:t>
      </w:r>
      <w:r w:rsidR="00322637">
        <w:rPr>
          <w:rFonts w:ascii="Times New Roman" w:hAnsi="Times New Roman"/>
          <w:sz w:val="28"/>
          <w:szCs w:val="28"/>
          <w:shd w:val="clear" w:color="auto" w:fill="FFFFFF"/>
        </w:rPr>
        <w:t> %</w:t>
      </w:r>
      <w:r w:rsidRPr="0040121C">
        <w:rPr>
          <w:rFonts w:ascii="Times New Roman" w:hAnsi="Times New Roman"/>
          <w:sz w:val="28"/>
          <w:szCs w:val="28"/>
          <w:shd w:val="clear" w:color="auto" w:fill="FFFFFF"/>
        </w:rPr>
        <w:t>) – индивидуальным предпринимателям.</w:t>
      </w:r>
      <w:r w:rsidRPr="0040121C">
        <w:t xml:space="preserve"> </w:t>
      </w:r>
      <w:r w:rsidR="00D75A12">
        <w:rPr>
          <w:rFonts w:ascii="Times New Roman" w:hAnsi="Times New Roman"/>
          <w:sz w:val="28"/>
          <w:szCs w:val="28"/>
          <w:shd w:val="clear" w:color="auto" w:fill="FFFFFF"/>
        </w:rPr>
        <w:t>В</w:t>
      </w:r>
      <w:r w:rsidRPr="0040121C">
        <w:rPr>
          <w:rFonts w:ascii="Times New Roman" w:hAnsi="Times New Roman"/>
          <w:sz w:val="28"/>
          <w:szCs w:val="28"/>
          <w:shd w:val="clear" w:color="auto" w:fill="FFFFFF"/>
        </w:rPr>
        <w:t xml:space="preserve"> 2017 году жители Беларуси потратили на покупки</w:t>
      </w:r>
      <w:r w:rsidR="00DD4189">
        <w:rPr>
          <w:rFonts w:ascii="Times New Roman" w:hAnsi="Times New Roman"/>
          <w:sz w:val="28"/>
          <w:szCs w:val="28"/>
          <w:shd w:val="clear" w:color="auto" w:fill="FFFFFF"/>
        </w:rPr>
        <w:t xml:space="preserve"> в интернет-магазинах в 2,3 </w:t>
      </w:r>
      <w:r w:rsidRPr="0040121C">
        <w:rPr>
          <w:rFonts w:ascii="Times New Roman" w:hAnsi="Times New Roman"/>
          <w:sz w:val="28"/>
          <w:szCs w:val="28"/>
          <w:shd w:val="clear" w:color="auto" w:fill="FFFFFF"/>
        </w:rPr>
        <w:t xml:space="preserve">раза больше, чем в 2016 году. </w:t>
      </w:r>
      <w:r w:rsidR="00484667">
        <w:rPr>
          <w:rFonts w:ascii="Times New Roman" w:hAnsi="Times New Roman"/>
          <w:sz w:val="28"/>
          <w:szCs w:val="28"/>
          <w:shd w:val="clear" w:color="auto" w:fill="FFFFFF"/>
        </w:rPr>
        <w:t>У</w:t>
      </w:r>
      <w:r w:rsidR="009B40A3" w:rsidRPr="00BA5D9D">
        <w:rPr>
          <w:rFonts w:ascii="Times New Roman" w:hAnsi="Times New Roman"/>
          <w:sz w:val="28"/>
          <w:szCs w:val="28"/>
          <w:shd w:val="clear" w:color="auto" w:fill="FFFFFF"/>
        </w:rPr>
        <w:t xml:space="preserve">тверждена </w:t>
      </w:r>
      <w:r w:rsidR="00755F31" w:rsidRPr="00BA5D9D">
        <w:rPr>
          <w:rFonts w:ascii="Times New Roman" w:hAnsi="Times New Roman"/>
          <w:sz w:val="28"/>
          <w:szCs w:val="28"/>
          <w:shd w:val="clear" w:color="auto" w:fill="FFFFFF"/>
        </w:rPr>
        <w:t xml:space="preserve">и реализуется </w:t>
      </w:r>
      <w:r w:rsidR="009B40A3" w:rsidRPr="00BA5D9D">
        <w:rPr>
          <w:rFonts w:ascii="Times New Roman" w:hAnsi="Times New Roman"/>
          <w:sz w:val="28"/>
          <w:szCs w:val="28"/>
          <w:shd w:val="clear" w:color="auto" w:fill="FFFFFF"/>
        </w:rPr>
        <w:t>Государственная программа развития цифровой экономики и информационного общества на 2016–2020 годы.</w:t>
      </w:r>
      <w:r w:rsidR="00134CA6" w:rsidRPr="00BA5D9D">
        <w:rPr>
          <w:rFonts w:ascii="Times New Roman" w:hAnsi="Times New Roman"/>
          <w:sz w:val="28"/>
          <w:szCs w:val="28"/>
          <w:shd w:val="clear" w:color="auto" w:fill="FFFFFF"/>
        </w:rPr>
        <w:t xml:space="preserve"> С</w:t>
      </w:r>
      <w:r w:rsidR="009B40A3" w:rsidRPr="00BA5D9D">
        <w:rPr>
          <w:rFonts w:ascii="Times New Roman" w:hAnsi="Times New Roman"/>
          <w:sz w:val="28"/>
          <w:szCs w:val="28"/>
          <w:shd w:val="clear" w:color="auto" w:fill="FFFFFF"/>
        </w:rPr>
        <w:t xml:space="preserve"> 1 января 2018 года вступили в силу новые положения Налогового кодекса, регламентирующие вопрос</w:t>
      </w:r>
      <w:r w:rsidR="00755F31" w:rsidRPr="00BA5D9D">
        <w:rPr>
          <w:rFonts w:ascii="Times New Roman" w:hAnsi="Times New Roman"/>
          <w:sz w:val="28"/>
          <w:szCs w:val="28"/>
          <w:shd w:val="clear" w:color="auto" w:fill="FFFFFF"/>
        </w:rPr>
        <w:t>ы</w:t>
      </w:r>
      <w:r w:rsidR="009B40A3" w:rsidRPr="00BA5D9D">
        <w:rPr>
          <w:rFonts w:ascii="Times New Roman" w:hAnsi="Times New Roman"/>
          <w:sz w:val="28"/>
          <w:szCs w:val="28"/>
          <w:shd w:val="clear" w:color="auto" w:fill="FFFFFF"/>
        </w:rPr>
        <w:t xml:space="preserve"> регистрации и налогообложения иностранных организаций, </w:t>
      </w:r>
      <w:r w:rsidR="00755F31" w:rsidRPr="00BA5D9D">
        <w:rPr>
          <w:rFonts w:ascii="Times New Roman" w:hAnsi="Times New Roman"/>
          <w:sz w:val="28"/>
          <w:szCs w:val="28"/>
          <w:shd w:val="clear" w:color="auto" w:fill="FFFFFF"/>
        </w:rPr>
        <w:t>оказывающих</w:t>
      </w:r>
      <w:r w:rsidR="009B40A3" w:rsidRPr="00BA5D9D">
        <w:rPr>
          <w:rFonts w:ascii="Times New Roman" w:hAnsi="Times New Roman"/>
          <w:sz w:val="28"/>
          <w:szCs w:val="28"/>
          <w:shd w:val="clear" w:color="auto" w:fill="FFFFFF"/>
        </w:rPr>
        <w:t xml:space="preserve"> услуги в электронной форме гражданам республики.</w:t>
      </w:r>
    </w:p>
    <w:p w:rsidR="00B53A0F" w:rsidRPr="00BA5D9D" w:rsidRDefault="00A30835" w:rsidP="00BA5D9D">
      <w:pPr>
        <w:spacing w:after="0" w:line="240" w:lineRule="auto"/>
        <w:ind w:firstLine="567"/>
        <w:contextualSpacing/>
        <w:jc w:val="both"/>
        <w:rPr>
          <w:rFonts w:ascii="Times New Roman" w:eastAsia="Times New Roman" w:hAnsi="Times New Roman"/>
          <w:sz w:val="28"/>
          <w:szCs w:val="28"/>
          <w:lang w:eastAsia="ru-RU" w:bidi="ru-RU"/>
        </w:rPr>
      </w:pPr>
      <w:r w:rsidRPr="00A30835">
        <w:rPr>
          <w:rFonts w:ascii="Times New Roman" w:eastAsia="Times New Roman" w:hAnsi="Times New Roman"/>
          <w:sz w:val="28"/>
          <w:szCs w:val="28"/>
          <w:lang w:eastAsia="ru-RU" w:bidi="ru-RU"/>
        </w:rPr>
        <w:t>Объем электронной торговли в Республике Казахстан в 2017 году по сравнению с</w:t>
      </w:r>
      <w:r>
        <w:rPr>
          <w:rFonts w:ascii="Times New Roman" w:eastAsia="Times New Roman" w:hAnsi="Times New Roman"/>
          <w:sz w:val="28"/>
          <w:szCs w:val="28"/>
          <w:lang w:eastAsia="ru-RU" w:bidi="ru-RU"/>
        </w:rPr>
        <w:t xml:space="preserve"> 2016 годом вырос почти на 30</w:t>
      </w:r>
      <w:r w:rsidR="00322637">
        <w:rPr>
          <w:rFonts w:ascii="Times New Roman" w:eastAsia="Times New Roman" w:hAnsi="Times New Roman"/>
          <w:sz w:val="28"/>
          <w:szCs w:val="28"/>
          <w:lang w:eastAsia="ru-RU" w:bidi="ru-RU"/>
        </w:rPr>
        <w:t> %</w:t>
      </w:r>
      <w:r w:rsidRPr="00A30835">
        <w:rPr>
          <w:rFonts w:ascii="Times New Roman" w:eastAsia="Times New Roman" w:hAnsi="Times New Roman"/>
          <w:sz w:val="28"/>
          <w:szCs w:val="28"/>
          <w:lang w:eastAsia="ru-RU" w:bidi="ru-RU"/>
        </w:rPr>
        <w:t>. За I квартал 2018 года рынок электронной торговли вырос на 42</w:t>
      </w:r>
      <w:r w:rsidR="00322637">
        <w:rPr>
          <w:rFonts w:ascii="Times New Roman" w:eastAsia="Times New Roman" w:hAnsi="Times New Roman"/>
          <w:sz w:val="28"/>
          <w:szCs w:val="28"/>
          <w:lang w:eastAsia="ru-RU" w:bidi="ru-RU"/>
        </w:rPr>
        <w:t> %</w:t>
      </w:r>
      <w:r w:rsidRPr="00A30835">
        <w:rPr>
          <w:rFonts w:ascii="Times New Roman" w:eastAsia="Times New Roman" w:hAnsi="Times New Roman"/>
          <w:sz w:val="28"/>
          <w:szCs w:val="28"/>
          <w:lang w:eastAsia="ru-RU" w:bidi="ru-RU"/>
        </w:rPr>
        <w:t>.</w:t>
      </w:r>
      <w:r>
        <w:rPr>
          <w:rFonts w:ascii="Times New Roman" w:eastAsia="Times New Roman" w:hAnsi="Times New Roman"/>
          <w:sz w:val="28"/>
          <w:szCs w:val="28"/>
          <w:lang w:eastAsia="ru-RU" w:bidi="ru-RU"/>
        </w:rPr>
        <w:t xml:space="preserve"> Р</w:t>
      </w:r>
      <w:r w:rsidR="005D71BF" w:rsidRPr="00BA5D9D">
        <w:rPr>
          <w:rFonts w:ascii="Times New Roman" w:eastAsia="Times New Roman" w:hAnsi="Times New Roman"/>
          <w:sz w:val="28"/>
          <w:szCs w:val="28"/>
          <w:lang w:eastAsia="ru-RU" w:bidi="ru-RU"/>
        </w:rPr>
        <w:t xml:space="preserve">азвитие электронной торговли </w:t>
      </w:r>
      <w:r w:rsidR="00755F31" w:rsidRPr="00BA5D9D">
        <w:rPr>
          <w:rFonts w:ascii="Times New Roman" w:eastAsia="Times New Roman" w:hAnsi="Times New Roman"/>
          <w:sz w:val="28"/>
          <w:szCs w:val="28"/>
          <w:lang w:eastAsia="ru-RU" w:bidi="ru-RU"/>
        </w:rPr>
        <w:t>определено</w:t>
      </w:r>
      <w:r w:rsidR="005D71BF" w:rsidRPr="00BA5D9D">
        <w:rPr>
          <w:rFonts w:ascii="Times New Roman" w:eastAsia="Times New Roman" w:hAnsi="Times New Roman"/>
          <w:sz w:val="28"/>
          <w:szCs w:val="28"/>
          <w:lang w:eastAsia="ru-RU" w:bidi="ru-RU"/>
        </w:rPr>
        <w:t xml:space="preserve"> одним из приоритетных направлений утвержденной в 2017 году Государственной программы «Цифровой Казахстан». </w:t>
      </w:r>
      <w:r w:rsidR="00B53A0F" w:rsidRPr="00BA5D9D">
        <w:rPr>
          <w:rFonts w:ascii="Times New Roman" w:eastAsia="Times New Roman" w:hAnsi="Times New Roman"/>
          <w:sz w:val="28"/>
          <w:szCs w:val="28"/>
          <w:lang w:eastAsia="ru-RU" w:bidi="ru-RU"/>
        </w:rPr>
        <w:t>Для</w:t>
      </w:r>
      <w:r w:rsidR="005D71BF" w:rsidRPr="00BA5D9D">
        <w:rPr>
          <w:rFonts w:ascii="Times New Roman" w:eastAsia="Times New Roman" w:hAnsi="Times New Roman"/>
          <w:sz w:val="28"/>
          <w:szCs w:val="28"/>
          <w:lang w:eastAsia="ru-RU" w:bidi="ru-RU"/>
        </w:rPr>
        <w:t xml:space="preserve"> поддержки данного направления в 2017 году утверждена Дорожная карта по развитию электронной торговли на 2018</w:t>
      </w:r>
      <w:r w:rsidR="001B0D60" w:rsidRPr="00BA5D9D">
        <w:rPr>
          <w:rFonts w:ascii="Times New Roman" w:eastAsia="Times New Roman" w:hAnsi="Times New Roman"/>
          <w:sz w:val="28"/>
          <w:szCs w:val="28"/>
          <w:lang w:eastAsia="ru-RU" w:bidi="ru-RU"/>
        </w:rPr>
        <w:t>–</w:t>
      </w:r>
      <w:r w:rsidR="005D71BF" w:rsidRPr="00BA5D9D">
        <w:rPr>
          <w:rFonts w:ascii="Times New Roman" w:eastAsia="Times New Roman" w:hAnsi="Times New Roman"/>
          <w:sz w:val="28"/>
          <w:szCs w:val="28"/>
          <w:lang w:eastAsia="ru-RU" w:bidi="ru-RU"/>
        </w:rPr>
        <w:t>2020 годы.</w:t>
      </w:r>
      <w:r w:rsidR="00B53A0F" w:rsidRPr="00BA5D9D">
        <w:rPr>
          <w:rFonts w:ascii="Times New Roman" w:eastAsia="Times New Roman" w:hAnsi="Times New Roman"/>
          <w:sz w:val="28"/>
          <w:szCs w:val="28"/>
          <w:lang w:eastAsia="ru-RU" w:bidi="ru-RU"/>
        </w:rPr>
        <w:t xml:space="preserve"> В целях совершенствования законодательной базы в Налоговый кодекс включены нормы по снижению до 0</w:t>
      </w:r>
      <w:r w:rsidR="00322637">
        <w:rPr>
          <w:rFonts w:ascii="Times New Roman" w:eastAsia="Times New Roman" w:hAnsi="Times New Roman"/>
          <w:sz w:val="28"/>
          <w:szCs w:val="28"/>
          <w:lang w:eastAsia="ru-RU" w:bidi="ru-RU"/>
        </w:rPr>
        <w:t> %</w:t>
      </w:r>
      <w:r w:rsidR="00B53A0F" w:rsidRPr="00BA5D9D">
        <w:rPr>
          <w:rFonts w:ascii="Times New Roman" w:eastAsia="Times New Roman" w:hAnsi="Times New Roman"/>
          <w:sz w:val="28"/>
          <w:szCs w:val="28"/>
          <w:lang w:eastAsia="ru-RU" w:bidi="ru-RU"/>
        </w:rPr>
        <w:t xml:space="preserve"> ставок индивидуального и</w:t>
      </w:r>
      <w:r w:rsidR="00B53A0F" w:rsidRPr="00BA5D9D">
        <w:rPr>
          <w:rFonts w:ascii="Times New Roman" w:hAnsi="Times New Roman"/>
          <w:sz w:val="28"/>
          <w:szCs w:val="28"/>
        </w:rPr>
        <w:t xml:space="preserve"> </w:t>
      </w:r>
      <w:r w:rsidR="00B53A0F" w:rsidRPr="00BA5D9D">
        <w:rPr>
          <w:rFonts w:ascii="Times New Roman" w:eastAsia="Times New Roman" w:hAnsi="Times New Roman"/>
          <w:sz w:val="28"/>
          <w:szCs w:val="28"/>
          <w:lang w:eastAsia="ru-RU" w:bidi="ru-RU"/>
        </w:rPr>
        <w:t>корпоративного подоходного налога на доходы, получаемые в сфере электронной торговли</w:t>
      </w:r>
      <w:r w:rsidR="003A62B1">
        <w:rPr>
          <w:rFonts w:ascii="Times New Roman" w:eastAsia="Times New Roman" w:hAnsi="Times New Roman"/>
          <w:sz w:val="28"/>
          <w:szCs w:val="28"/>
          <w:lang w:eastAsia="ru-RU" w:bidi="ru-RU"/>
        </w:rPr>
        <w:t>,</w:t>
      </w:r>
      <w:r w:rsidR="00B53A0F" w:rsidRPr="00BA5D9D">
        <w:rPr>
          <w:rFonts w:ascii="Times New Roman" w:eastAsia="Times New Roman" w:hAnsi="Times New Roman"/>
          <w:sz w:val="28"/>
          <w:szCs w:val="28"/>
          <w:lang w:eastAsia="ru-RU" w:bidi="ru-RU"/>
        </w:rPr>
        <w:t xml:space="preserve"> сроком на 5 лет.</w:t>
      </w:r>
    </w:p>
    <w:p w:rsidR="0081090D" w:rsidRPr="00BA5D9D" w:rsidRDefault="007B1DC3" w:rsidP="007B1DC3">
      <w:pPr>
        <w:spacing w:line="240" w:lineRule="auto"/>
        <w:ind w:firstLine="708"/>
        <w:contextualSpacing/>
        <w:jc w:val="both"/>
        <w:rPr>
          <w:rFonts w:ascii="Times New Roman" w:eastAsia="Times New Roman" w:hAnsi="Times New Roman"/>
          <w:sz w:val="28"/>
          <w:szCs w:val="28"/>
          <w:lang w:eastAsia="ru-RU" w:bidi="ru-RU"/>
        </w:rPr>
      </w:pPr>
      <w:r w:rsidRPr="007B1DC3">
        <w:rPr>
          <w:rFonts w:ascii="Times New Roman" w:eastAsia="Times New Roman" w:hAnsi="Times New Roman"/>
          <w:sz w:val="28"/>
          <w:szCs w:val="28"/>
          <w:lang w:eastAsia="ru-RU" w:bidi="ru-RU"/>
        </w:rPr>
        <w:t>Объем электронной к</w:t>
      </w:r>
      <w:r w:rsidR="003A62B1">
        <w:rPr>
          <w:rFonts w:ascii="Times New Roman" w:eastAsia="Times New Roman" w:hAnsi="Times New Roman"/>
          <w:sz w:val="28"/>
          <w:szCs w:val="28"/>
          <w:lang w:eastAsia="ru-RU" w:bidi="ru-RU"/>
        </w:rPr>
        <w:t>оммерции в Кыргызской Республике</w:t>
      </w:r>
      <w:r w:rsidRPr="007B1DC3">
        <w:rPr>
          <w:rFonts w:ascii="Times New Roman" w:eastAsia="Times New Roman" w:hAnsi="Times New Roman"/>
          <w:sz w:val="28"/>
          <w:szCs w:val="28"/>
          <w:lang w:eastAsia="ru-RU" w:bidi="ru-RU"/>
        </w:rPr>
        <w:t xml:space="preserve"> ежегодно растет. Среднегодовой темп прироста рынка электронной коммерции за период </w:t>
      </w:r>
      <w:r w:rsidRPr="007B1DC3">
        <w:rPr>
          <w:rFonts w:ascii="Times New Roman" w:eastAsia="Times New Roman" w:hAnsi="Times New Roman"/>
          <w:sz w:val="28"/>
          <w:szCs w:val="28"/>
          <w:lang w:eastAsia="ru-RU" w:bidi="ru-RU"/>
        </w:rPr>
        <w:lastRenderedPageBreak/>
        <w:t>2016–2018 год</w:t>
      </w:r>
      <w:r w:rsidR="004C4F6C">
        <w:rPr>
          <w:rFonts w:ascii="Times New Roman" w:eastAsia="Times New Roman" w:hAnsi="Times New Roman"/>
          <w:sz w:val="28"/>
          <w:szCs w:val="28"/>
          <w:lang w:eastAsia="ru-RU" w:bidi="ru-RU"/>
        </w:rPr>
        <w:t>ов</w:t>
      </w:r>
      <w:r w:rsidRPr="007B1DC3">
        <w:rPr>
          <w:rFonts w:ascii="Times New Roman" w:eastAsia="Times New Roman" w:hAnsi="Times New Roman"/>
          <w:sz w:val="28"/>
          <w:szCs w:val="28"/>
          <w:lang w:eastAsia="ru-RU" w:bidi="ru-RU"/>
        </w:rPr>
        <w:t xml:space="preserve"> составил 12</w:t>
      </w:r>
      <w:r w:rsidR="00322637">
        <w:rPr>
          <w:rFonts w:ascii="Times New Roman" w:eastAsia="Times New Roman" w:hAnsi="Times New Roman"/>
          <w:sz w:val="28"/>
          <w:szCs w:val="28"/>
          <w:lang w:eastAsia="ru-RU" w:bidi="ru-RU"/>
        </w:rPr>
        <w:t> %</w:t>
      </w:r>
      <w:r w:rsidRPr="007B1DC3">
        <w:rPr>
          <w:rFonts w:ascii="Times New Roman" w:eastAsia="Times New Roman" w:hAnsi="Times New Roman"/>
          <w:sz w:val="28"/>
          <w:szCs w:val="28"/>
          <w:lang w:eastAsia="ru-RU" w:bidi="ru-RU"/>
        </w:rPr>
        <w:t>.</w:t>
      </w:r>
      <w:r w:rsidR="000D1558">
        <w:rPr>
          <w:rFonts w:ascii="Times New Roman" w:eastAsia="Times New Roman" w:hAnsi="Times New Roman"/>
          <w:sz w:val="28"/>
          <w:szCs w:val="28"/>
          <w:lang w:eastAsia="ru-RU" w:bidi="ru-RU"/>
        </w:rPr>
        <w:t xml:space="preserve"> </w:t>
      </w:r>
      <w:r w:rsidR="0081090D" w:rsidRPr="00BA5D9D">
        <w:rPr>
          <w:rFonts w:ascii="Times New Roman" w:eastAsia="Times New Roman" w:hAnsi="Times New Roman"/>
          <w:sz w:val="28"/>
          <w:szCs w:val="28"/>
          <w:lang w:eastAsia="ru-RU" w:bidi="ru-RU"/>
        </w:rPr>
        <w:t>Закон Кыргызской Респу</w:t>
      </w:r>
      <w:r w:rsidR="00A8278F">
        <w:rPr>
          <w:rFonts w:ascii="Times New Roman" w:eastAsia="Times New Roman" w:hAnsi="Times New Roman"/>
          <w:sz w:val="28"/>
          <w:szCs w:val="28"/>
          <w:lang w:eastAsia="ru-RU" w:bidi="ru-RU"/>
        </w:rPr>
        <w:t xml:space="preserve">блики от 10 декабря 1997 года </w:t>
      </w:r>
      <w:r w:rsidR="00FD7269">
        <w:rPr>
          <w:rFonts w:ascii="Times New Roman" w:eastAsia="Times New Roman" w:hAnsi="Times New Roman"/>
          <w:sz w:val="28"/>
          <w:szCs w:val="28"/>
          <w:lang w:eastAsia="ru-RU" w:bidi="ru-RU"/>
        </w:rPr>
        <w:t>№ </w:t>
      </w:r>
      <w:r w:rsidR="0081090D" w:rsidRPr="00BA5D9D">
        <w:rPr>
          <w:rFonts w:ascii="Times New Roman" w:eastAsia="Times New Roman" w:hAnsi="Times New Roman"/>
          <w:sz w:val="28"/>
          <w:szCs w:val="28"/>
          <w:lang w:eastAsia="ru-RU" w:bidi="ru-RU"/>
        </w:rPr>
        <w:t>90 «О защите прав потребителей» был дополнен с</w:t>
      </w:r>
      <w:r w:rsidR="0081090D" w:rsidRPr="00BA5D9D">
        <w:rPr>
          <w:rFonts w:ascii="Times New Roman" w:eastAsia="Times New Roman" w:hAnsi="Times New Roman"/>
          <w:iCs/>
          <w:sz w:val="28"/>
          <w:szCs w:val="28"/>
          <w:lang w:eastAsia="ru-RU" w:bidi="ru-RU"/>
        </w:rPr>
        <w:t>татьей 24.1 «Дистанционный способ продажи товаров»</w:t>
      </w:r>
      <w:r w:rsidR="0081090D" w:rsidRPr="00BA5D9D">
        <w:rPr>
          <w:rFonts w:ascii="Times New Roman" w:eastAsia="Times New Roman" w:hAnsi="Times New Roman"/>
          <w:i/>
          <w:iCs/>
          <w:sz w:val="28"/>
          <w:szCs w:val="28"/>
          <w:lang w:eastAsia="ru-RU" w:bidi="ru-RU"/>
        </w:rPr>
        <w:t>.</w:t>
      </w:r>
      <w:r w:rsidR="00B823DC" w:rsidRPr="00BA5D9D">
        <w:rPr>
          <w:rFonts w:ascii="Times New Roman" w:eastAsia="Times New Roman" w:hAnsi="Times New Roman"/>
          <w:i/>
          <w:iCs/>
          <w:sz w:val="28"/>
          <w:szCs w:val="28"/>
          <w:lang w:eastAsia="ru-RU" w:bidi="ru-RU"/>
        </w:rPr>
        <w:t xml:space="preserve"> </w:t>
      </w:r>
      <w:r w:rsidR="0081090D" w:rsidRPr="00BA5D9D">
        <w:rPr>
          <w:rFonts w:ascii="Times New Roman" w:eastAsia="Times New Roman" w:hAnsi="Times New Roman"/>
          <w:sz w:val="28"/>
          <w:szCs w:val="28"/>
          <w:lang w:eastAsia="ru-RU" w:bidi="ru-RU"/>
        </w:rPr>
        <w:t>На стадии подготовки находятся проекты постановлений Правительства Кыргызской Республики «О создании электронной торговой площадки» и «О порядке функционирования электронной торговой площадки».</w:t>
      </w:r>
    </w:p>
    <w:p w:rsidR="009075B1" w:rsidRPr="00BA5D9D" w:rsidRDefault="00030EFF" w:rsidP="00BA5D9D">
      <w:pPr>
        <w:spacing w:after="0" w:line="240" w:lineRule="auto"/>
        <w:ind w:firstLine="708"/>
        <w:contextualSpacing/>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 xml:space="preserve">Электронная торговля в Республике Молдова быстро развивается. Покупки </w:t>
      </w:r>
      <w:r w:rsidRPr="002C0DB4">
        <w:rPr>
          <w:rFonts w:ascii="Times New Roman" w:hAnsi="Times New Roman"/>
          <w:sz w:val="28"/>
          <w:szCs w:val="28"/>
          <w:shd w:val="clear" w:color="auto" w:fill="FFFFFF"/>
        </w:rPr>
        <w:t>в основном осуществляются у зарубежных интернет-поставщиков (Amazon, Aliexpress и др.) главным образом с использованием электронных платежных систем.</w:t>
      </w:r>
      <w:r w:rsidRPr="002C0DB4">
        <w:rPr>
          <w:rFonts w:ascii="Times New Roman" w:eastAsia="Times New Roman" w:hAnsi="Times New Roman"/>
          <w:sz w:val="28"/>
          <w:szCs w:val="28"/>
          <w:lang w:eastAsia="ru-RU" w:bidi="ru-RU"/>
        </w:rPr>
        <w:t xml:space="preserve"> </w:t>
      </w:r>
      <w:r w:rsidR="00E84A86" w:rsidRPr="00E84A86">
        <w:rPr>
          <w:rFonts w:ascii="Times New Roman" w:eastAsia="Times New Roman" w:hAnsi="Times New Roman"/>
          <w:sz w:val="28"/>
          <w:szCs w:val="28"/>
          <w:lang w:eastAsia="ru-RU" w:bidi="ru-RU"/>
        </w:rPr>
        <w:t>Согласно данным Национального банка Молдовы</w:t>
      </w:r>
      <w:r>
        <w:rPr>
          <w:rFonts w:ascii="Times New Roman" w:eastAsia="Times New Roman" w:hAnsi="Times New Roman"/>
          <w:sz w:val="28"/>
          <w:szCs w:val="28"/>
          <w:lang w:eastAsia="ru-RU" w:bidi="ru-RU"/>
        </w:rPr>
        <w:t xml:space="preserve"> в республике</w:t>
      </w:r>
      <w:r w:rsidR="00ED51E4">
        <w:rPr>
          <w:rFonts w:ascii="Times New Roman" w:eastAsia="Times New Roman" w:hAnsi="Times New Roman"/>
          <w:sz w:val="28"/>
          <w:szCs w:val="28"/>
          <w:lang w:eastAsia="ru-RU" w:bidi="ru-RU"/>
        </w:rPr>
        <w:t xml:space="preserve"> зарегистрировано</w:t>
      </w:r>
      <w:r w:rsidR="00E84A86" w:rsidRPr="00E84A86">
        <w:rPr>
          <w:rFonts w:ascii="Times New Roman" w:eastAsia="Times New Roman" w:hAnsi="Times New Roman"/>
          <w:sz w:val="28"/>
          <w:szCs w:val="28"/>
          <w:lang w:eastAsia="ru-RU" w:bidi="ru-RU"/>
        </w:rPr>
        <w:t xml:space="preserve"> </w:t>
      </w:r>
      <w:r w:rsidR="004C4F6C">
        <w:rPr>
          <w:rFonts w:ascii="Times New Roman" w:eastAsia="Times New Roman" w:hAnsi="Times New Roman"/>
          <w:sz w:val="28"/>
          <w:szCs w:val="28"/>
          <w:lang w:eastAsia="ru-RU" w:bidi="ru-RU"/>
        </w:rPr>
        <w:t>более</w:t>
      </w:r>
      <w:r>
        <w:rPr>
          <w:rFonts w:ascii="Times New Roman" w:eastAsia="Times New Roman" w:hAnsi="Times New Roman"/>
          <w:sz w:val="28"/>
          <w:szCs w:val="28"/>
          <w:lang w:eastAsia="ru-RU" w:bidi="ru-RU"/>
        </w:rPr>
        <w:t xml:space="preserve"> </w:t>
      </w:r>
      <w:r w:rsidR="00E84A86" w:rsidRPr="00E84A86">
        <w:rPr>
          <w:rFonts w:ascii="Times New Roman" w:eastAsia="Times New Roman" w:hAnsi="Times New Roman"/>
          <w:sz w:val="28"/>
          <w:szCs w:val="28"/>
          <w:lang w:eastAsia="ru-RU" w:bidi="ru-RU"/>
        </w:rPr>
        <w:t>1,</w:t>
      </w:r>
      <w:r>
        <w:rPr>
          <w:rFonts w:ascii="Times New Roman" w:eastAsia="Times New Roman" w:hAnsi="Times New Roman"/>
          <w:sz w:val="28"/>
          <w:szCs w:val="28"/>
          <w:lang w:eastAsia="ru-RU" w:bidi="ru-RU"/>
        </w:rPr>
        <w:t>6</w:t>
      </w:r>
      <w:r w:rsidR="00E84A86" w:rsidRPr="00E84A86">
        <w:rPr>
          <w:rFonts w:ascii="Times New Roman" w:eastAsia="Times New Roman" w:hAnsi="Times New Roman"/>
          <w:sz w:val="28"/>
          <w:szCs w:val="28"/>
          <w:lang w:eastAsia="ru-RU" w:bidi="ru-RU"/>
        </w:rPr>
        <w:t xml:space="preserve">6 млн банковских карт. </w:t>
      </w:r>
      <w:r w:rsidR="009075B1" w:rsidRPr="00BA5D9D">
        <w:rPr>
          <w:rFonts w:ascii="Times New Roman" w:eastAsia="Times New Roman" w:hAnsi="Times New Roman"/>
          <w:sz w:val="28"/>
          <w:szCs w:val="28"/>
          <w:lang w:eastAsia="ru-RU" w:bidi="ru-RU"/>
        </w:rPr>
        <w:t xml:space="preserve">В 2017 году были внесены дополнения в Закон от 22 июля 2004 года </w:t>
      </w:r>
      <w:r w:rsidR="00FD7269">
        <w:rPr>
          <w:rFonts w:ascii="Times New Roman" w:eastAsia="Times New Roman" w:hAnsi="Times New Roman"/>
          <w:sz w:val="28"/>
          <w:szCs w:val="28"/>
          <w:lang w:eastAsia="ru-RU" w:bidi="ru-RU"/>
        </w:rPr>
        <w:t>№ </w:t>
      </w:r>
      <w:r w:rsidR="009075B1" w:rsidRPr="00BA5D9D">
        <w:rPr>
          <w:rFonts w:ascii="Times New Roman" w:eastAsia="Times New Roman" w:hAnsi="Times New Roman"/>
          <w:sz w:val="28"/>
          <w:szCs w:val="28"/>
          <w:lang w:eastAsia="ru-RU" w:bidi="ru-RU"/>
        </w:rPr>
        <w:t xml:space="preserve">284-XV </w:t>
      </w:r>
      <w:r w:rsidR="00322637">
        <w:rPr>
          <w:rFonts w:ascii="Times New Roman" w:eastAsia="Times New Roman" w:hAnsi="Times New Roman"/>
          <w:sz w:val="28"/>
          <w:szCs w:val="28"/>
          <w:lang w:eastAsia="ru-RU" w:bidi="ru-RU"/>
        </w:rPr>
        <w:br/>
      </w:r>
      <w:r w:rsidR="009075B1" w:rsidRPr="00BA5D9D">
        <w:rPr>
          <w:rFonts w:ascii="Times New Roman" w:eastAsia="Times New Roman" w:hAnsi="Times New Roman"/>
          <w:sz w:val="28"/>
          <w:szCs w:val="28"/>
          <w:lang w:eastAsia="ru-RU" w:bidi="ru-RU"/>
        </w:rPr>
        <w:t xml:space="preserve">«Об электронной торговле». Главной целью изменений является адаптация документа к Директиве об электронной коммерции Европейского союза. Новый </w:t>
      </w:r>
      <w:r w:rsidR="004C4F6C">
        <w:rPr>
          <w:rFonts w:ascii="Times New Roman" w:eastAsia="Times New Roman" w:hAnsi="Times New Roman"/>
          <w:sz w:val="28"/>
          <w:szCs w:val="28"/>
          <w:lang w:eastAsia="ru-RU" w:bidi="ru-RU"/>
        </w:rPr>
        <w:t>З</w:t>
      </w:r>
      <w:r w:rsidR="009075B1" w:rsidRPr="00BA5D9D">
        <w:rPr>
          <w:rFonts w:ascii="Times New Roman" w:eastAsia="Times New Roman" w:hAnsi="Times New Roman"/>
          <w:sz w:val="28"/>
          <w:szCs w:val="28"/>
          <w:lang w:eastAsia="ru-RU" w:bidi="ru-RU"/>
        </w:rPr>
        <w:t>акон</w:t>
      </w:r>
      <w:r w:rsidR="004C4F6C">
        <w:rPr>
          <w:rFonts w:ascii="Times New Roman" w:eastAsia="Times New Roman" w:hAnsi="Times New Roman"/>
          <w:sz w:val="28"/>
          <w:szCs w:val="28"/>
          <w:lang w:eastAsia="ru-RU" w:bidi="ru-RU"/>
        </w:rPr>
        <w:t xml:space="preserve"> </w:t>
      </w:r>
      <w:r w:rsidR="004C4F6C" w:rsidRPr="004C4F6C">
        <w:rPr>
          <w:rFonts w:ascii="Times New Roman" w:eastAsia="Times New Roman" w:hAnsi="Times New Roman"/>
          <w:sz w:val="28"/>
          <w:szCs w:val="28"/>
          <w:lang w:eastAsia="ru-RU" w:bidi="ru-RU"/>
        </w:rPr>
        <w:t>«Об электронной торговле»</w:t>
      </w:r>
      <w:r w:rsidR="009075B1" w:rsidRPr="00BA5D9D">
        <w:rPr>
          <w:rFonts w:ascii="Times New Roman" w:eastAsia="Times New Roman" w:hAnsi="Times New Roman"/>
          <w:sz w:val="28"/>
          <w:szCs w:val="28"/>
          <w:lang w:eastAsia="ru-RU" w:bidi="ru-RU"/>
        </w:rPr>
        <w:t xml:space="preserve"> позволит устранить существующие пробелы в законодательной и нормативной базе республики, а также применять новые правила с учетом европейских норм.</w:t>
      </w:r>
    </w:p>
    <w:p w:rsidR="00CC08F3" w:rsidRPr="00BA5D9D" w:rsidRDefault="00ED51E4" w:rsidP="00BA5D9D">
      <w:pPr>
        <w:pStyle w:val="ac"/>
        <w:ind w:firstLine="708"/>
        <w:contextualSpacing/>
        <w:jc w:val="both"/>
        <w:rPr>
          <w:rFonts w:ascii="Times New Roman" w:hAnsi="Times New Roman"/>
          <w:sz w:val="28"/>
          <w:szCs w:val="28"/>
        </w:rPr>
      </w:pPr>
      <w:r w:rsidRPr="00ED51E4">
        <w:rPr>
          <w:rFonts w:ascii="Times New Roman" w:eastAsia="Times New Roman" w:hAnsi="Times New Roman"/>
          <w:sz w:val="28"/>
          <w:szCs w:val="28"/>
          <w:lang w:eastAsia="ru-RU" w:bidi="ru-RU"/>
        </w:rPr>
        <w:t>По данным экспертов</w:t>
      </w:r>
      <w:r w:rsidR="004C4F6C">
        <w:rPr>
          <w:rFonts w:ascii="Times New Roman" w:eastAsia="Times New Roman" w:hAnsi="Times New Roman"/>
          <w:sz w:val="28"/>
          <w:szCs w:val="28"/>
          <w:lang w:eastAsia="ru-RU" w:bidi="ru-RU"/>
        </w:rPr>
        <w:t>,</w:t>
      </w:r>
      <w:r w:rsidRPr="00ED51E4">
        <w:rPr>
          <w:rFonts w:ascii="Times New Roman" w:eastAsia="Times New Roman" w:hAnsi="Times New Roman"/>
          <w:sz w:val="28"/>
          <w:szCs w:val="28"/>
          <w:lang w:eastAsia="ru-RU" w:bidi="ru-RU"/>
        </w:rPr>
        <w:t xml:space="preserve"> в 2017 году 36</w:t>
      </w:r>
      <w:r w:rsidR="00322637">
        <w:rPr>
          <w:rFonts w:ascii="Times New Roman" w:eastAsia="Times New Roman" w:hAnsi="Times New Roman"/>
          <w:sz w:val="28"/>
          <w:szCs w:val="28"/>
          <w:lang w:eastAsia="ru-RU" w:bidi="ru-RU"/>
        </w:rPr>
        <w:t> %</w:t>
      </w:r>
      <w:r w:rsidRPr="00ED51E4">
        <w:rPr>
          <w:rFonts w:ascii="Times New Roman" w:eastAsia="Times New Roman" w:hAnsi="Times New Roman"/>
          <w:sz w:val="28"/>
          <w:szCs w:val="28"/>
          <w:lang w:eastAsia="ru-RU" w:bidi="ru-RU"/>
        </w:rPr>
        <w:t xml:space="preserve"> российского рынка онлайн-торговли пришлось на покупки в зарубежных интернет-магазинах. Доля трансграничной торговли с каждым годом уве</w:t>
      </w:r>
      <w:r w:rsidR="004C4F6C">
        <w:rPr>
          <w:rFonts w:ascii="Times New Roman" w:eastAsia="Times New Roman" w:hAnsi="Times New Roman"/>
          <w:sz w:val="28"/>
          <w:szCs w:val="28"/>
          <w:lang w:eastAsia="ru-RU" w:bidi="ru-RU"/>
        </w:rPr>
        <w:t>личивается и за последние 6 лет практически</w:t>
      </w:r>
      <w:r w:rsidRPr="00ED51E4">
        <w:rPr>
          <w:rFonts w:ascii="Times New Roman" w:eastAsia="Times New Roman" w:hAnsi="Times New Roman"/>
          <w:sz w:val="28"/>
          <w:szCs w:val="28"/>
          <w:lang w:eastAsia="ru-RU" w:bidi="ru-RU"/>
        </w:rPr>
        <w:t xml:space="preserve"> удвоилась.</w:t>
      </w:r>
      <w:r>
        <w:rPr>
          <w:rFonts w:ascii="Times New Roman" w:eastAsia="Times New Roman" w:hAnsi="Times New Roman"/>
          <w:sz w:val="28"/>
          <w:szCs w:val="28"/>
          <w:lang w:eastAsia="ru-RU" w:bidi="ru-RU"/>
        </w:rPr>
        <w:t xml:space="preserve"> </w:t>
      </w:r>
      <w:r w:rsidR="00CC08F3" w:rsidRPr="00BA5D9D">
        <w:rPr>
          <w:rFonts w:ascii="Times New Roman" w:eastAsia="Times New Roman" w:hAnsi="Times New Roman"/>
          <w:sz w:val="28"/>
          <w:szCs w:val="28"/>
          <w:lang w:eastAsia="ru-RU" w:bidi="ru-RU"/>
        </w:rPr>
        <w:t>Правительство Ро</w:t>
      </w:r>
      <w:r w:rsidR="00DD4189">
        <w:rPr>
          <w:rFonts w:ascii="Times New Roman" w:eastAsia="Times New Roman" w:hAnsi="Times New Roman"/>
          <w:sz w:val="28"/>
          <w:szCs w:val="28"/>
          <w:lang w:eastAsia="ru-RU" w:bidi="ru-RU"/>
        </w:rPr>
        <w:t>ссийской Федерации утвердило 28 </w:t>
      </w:r>
      <w:r w:rsidR="00CC08F3" w:rsidRPr="00BA5D9D">
        <w:rPr>
          <w:rFonts w:ascii="Times New Roman" w:eastAsia="Times New Roman" w:hAnsi="Times New Roman"/>
          <w:sz w:val="28"/>
          <w:szCs w:val="28"/>
          <w:lang w:eastAsia="ru-RU" w:bidi="ru-RU"/>
        </w:rPr>
        <w:t>августа 2017 года Стратегию государственной политики Российской Федерации в области защиты прав потребителей на период до 2030 года.</w:t>
      </w:r>
      <w:r w:rsidR="00DD4189">
        <w:rPr>
          <w:rFonts w:ascii="Times New Roman" w:hAnsi="Times New Roman"/>
          <w:sz w:val="28"/>
          <w:szCs w:val="28"/>
        </w:rPr>
        <w:t xml:space="preserve"> </w:t>
      </w:r>
      <w:r w:rsidR="00634BD1">
        <w:rPr>
          <w:rFonts w:ascii="Times New Roman" w:hAnsi="Times New Roman"/>
          <w:sz w:val="28"/>
          <w:szCs w:val="28"/>
        </w:rPr>
        <w:br/>
      </w:r>
      <w:r w:rsidR="00DD4189">
        <w:rPr>
          <w:rFonts w:ascii="Times New Roman" w:hAnsi="Times New Roman"/>
          <w:sz w:val="28"/>
          <w:szCs w:val="28"/>
        </w:rPr>
        <w:t>С 1 </w:t>
      </w:r>
      <w:r w:rsidR="00CC08F3" w:rsidRPr="00BA5D9D">
        <w:rPr>
          <w:rFonts w:ascii="Times New Roman" w:hAnsi="Times New Roman"/>
          <w:sz w:val="28"/>
          <w:szCs w:val="28"/>
        </w:rPr>
        <w:t>января 2019 го</w:t>
      </w:r>
      <w:r w:rsidR="003A62B1">
        <w:rPr>
          <w:rFonts w:ascii="Times New Roman" w:hAnsi="Times New Roman"/>
          <w:sz w:val="28"/>
          <w:szCs w:val="28"/>
        </w:rPr>
        <w:t>да вступил</w:t>
      </w:r>
      <w:r w:rsidR="00CC08F3" w:rsidRPr="00BA5D9D">
        <w:rPr>
          <w:rFonts w:ascii="Times New Roman" w:hAnsi="Times New Roman"/>
          <w:sz w:val="28"/>
          <w:szCs w:val="28"/>
        </w:rPr>
        <w:t xml:space="preserve"> в силу Федеральный закон от 29 июля 2018 года </w:t>
      </w:r>
      <w:r w:rsidR="00FD7269">
        <w:rPr>
          <w:rFonts w:ascii="Times New Roman" w:hAnsi="Times New Roman"/>
          <w:sz w:val="28"/>
          <w:szCs w:val="28"/>
        </w:rPr>
        <w:t>№ </w:t>
      </w:r>
      <w:r w:rsidR="00CC08F3" w:rsidRPr="00BA5D9D">
        <w:rPr>
          <w:rFonts w:ascii="Times New Roman" w:hAnsi="Times New Roman"/>
          <w:sz w:val="28"/>
          <w:szCs w:val="28"/>
        </w:rPr>
        <w:t>250-ФЗ «О внесении изменений в Закон Российской Федерации «О защите прав потребителей», который обеспечит имплементацию в российскую юрисдикцию положений обновленных Руководящих принципов ООН для защиты потребителей, направленных на укрепление из доверия к электронной торговле, повыш</w:t>
      </w:r>
      <w:r w:rsidR="00BC747E" w:rsidRPr="00BA5D9D">
        <w:rPr>
          <w:rFonts w:ascii="Times New Roman" w:hAnsi="Times New Roman"/>
          <w:sz w:val="28"/>
          <w:szCs w:val="28"/>
        </w:rPr>
        <w:t>ение</w:t>
      </w:r>
      <w:r w:rsidR="00CC08F3" w:rsidRPr="00BA5D9D">
        <w:rPr>
          <w:rFonts w:ascii="Times New Roman" w:hAnsi="Times New Roman"/>
          <w:sz w:val="28"/>
          <w:szCs w:val="28"/>
        </w:rPr>
        <w:t xml:space="preserve"> прозрачност</w:t>
      </w:r>
      <w:r w:rsidR="00BC747E" w:rsidRPr="00BA5D9D">
        <w:rPr>
          <w:rFonts w:ascii="Times New Roman" w:hAnsi="Times New Roman"/>
          <w:sz w:val="28"/>
          <w:szCs w:val="28"/>
        </w:rPr>
        <w:t>и</w:t>
      </w:r>
      <w:r w:rsidR="00CC08F3" w:rsidRPr="00BA5D9D">
        <w:rPr>
          <w:rFonts w:ascii="Times New Roman" w:hAnsi="Times New Roman"/>
          <w:sz w:val="28"/>
          <w:szCs w:val="28"/>
        </w:rPr>
        <w:t xml:space="preserve"> и эффективност</w:t>
      </w:r>
      <w:r w:rsidR="00BC747E" w:rsidRPr="00BA5D9D">
        <w:rPr>
          <w:rFonts w:ascii="Times New Roman" w:hAnsi="Times New Roman"/>
          <w:sz w:val="28"/>
          <w:szCs w:val="28"/>
        </w:rPr>
        <w:t>и государственной</w:t>
      </w:r>
      <w:r w:rsidR="00CC08F3" w:rsidRPr="00BA5D9D">
        <w:rPr>
          <w:rFonts w:ascii="Times New Roman" w:hAnsi="Times New Roman"/>
          <w:sz w:val="28"/>
          <w:szCs w:val="28"/>
        </w:rPr>
        <w:t xml:space="preserve"> политики в области защиты интересов потребителей.</w:t>
      </w:r>
    </w:p>
    <w:p w:rsidR="00FB4D62" w:rsidRDefault="00ED51E4" w:rsidP="00BA5D9D">
      <w:pPr>
        <w:spacing w:after="0" w:line="240" w:lineRule="auto"/>
        <w:ind w:firstLine="708"/>
        <w:contextualSpacing/>
        <w:jc w:val="both"/>
        <w:rPr>
          <w:rFonts w:ascii="Times New Roman" w:eastAsia="Times New Roman" w:hAnsi="Times New Roman"/>
          <w:sz w:val="28"/>
          <w:szCs w:val="28"/>
          <w:lang w:eastAsia="ru-RU" w:bidi="ru-RU"/>
        </w:rPr>
      </w:pPr>
      <w:r w:rsidRPr="00ED51E4">
        <w:rPr>
          <w:rFonts w:ascii="Times New Roman" w:eastAsia="Times New Roman" w:hAnsi="Times New Roman"/>
          <w:sz w:val="28"/>
          <w:szCs w:val="28"/>
          <w:lang w:eastAsia="ru-RU" w:bidi="ru-RU"/>
        </w:rPr>
        <w:t>В Республике Таджикистан 16 интернет-провайдеров обслуживают около 50</w:t>
      </w:r>
      <w:r w:rsidR="00322637">
        <w:rPr>
          <w:rFonts w:ascii="Times New Roman" w:eastAsia="Times New Roman" w:hAnsi="Times New Roman"/>
          <w:sz w:val="28"/>
          <w:szCs w:val="28"/>
          <w:lang w:eastAsia="ru-RU" w:bidi="ru-RU"/>
        </w:rPr>
        <w:t> %</w:t>
      </w:r>
      <w:r w:rsidRPr="00ED51E4">
        <w:rPr>
          <w:rFonts w:ascii="Times New Roman" w:eastAsia="Times New Roman" w:hAnsi="Times New Roman"/>
          <w:sz w:val="28"/>
          <w:szCs w:val="28"/>
          <w:lang w:eastAsia="ru-RU" w:bidi="ru-RU"/>
        </w:rPr>
        <w:t xml:space="preserve"> населения, являющихся активными пользователями Интернета</w:t>
      </w:r>
      <w:r>
        <w:rPr>
          <w:rFonts w:ascii="Times New Roman" w:eastAsia="Times New Roman" w:hAnsi="Times New Roman"/>
          <w:sz w:val="28"/>
          <w:szCs w:val="28"/>
          <w:lang w:eastAsia="ru-RU" w:bidi="ru-RU"/>
        </w:rPr>
        <w:t>.</w:t>
      </w:r>
      <w:r w:rsidR="0013427D" w:rsidRPr="0013427D">
        <w:t xml:space="preserve"> </w:t>
      </w:r>
      <w:r w:rsidR="0013427D" w:rsidRPr="0013427D">
        <w:rPr>
          <w:rFonts w:ascii="Times New Roman" w:eastAsia="Times New Roman" w:hAnsi="Times New Roman"/>
          <w:sz w:val="28"/>
          <w:szCs w:val="28"/>
          <w:lang w:eastAsia="ru-RU" w:bidi="ru-RU"/>
        </w:rPr>
        <w:t>Более 60</w:t>
      </w:r>
      <w:r w:rsidR="00322637">
        <w:rPr>
          <w:rFonts w:ascii="Times New Roman" w:eastAsia="Times New Roman" w:hAnsi="Times New Roman"/>
          <w:sz w:val="28"/>
          <w:szCs w:val="28"/>
          <w:lang w:eastAsia="ru-RU" w:bidi="ru-RU"/>
        </w:rPr>
        <w:t> %</w:t>
      </w:r>
      <w:r w:rsidR="0013427D" w:rsidRPr="0013427D">
        <w:rPr>
          <w:rFonts w:ascii="Times New Roman" w:eastAsia="Times New Roman" w:hAnsi="Times New Roman"/>
          <w:sz w:val="28"/>
          <w:szCs w:val="28"/>
          <w:lang w:eastAsia="ru-RU" w:bidi="ru-RU"/>
        </w:rPr>
        <w:t xml:space="preserve"> населения использу</w:t>
      </w:r>
      <w:r w:rsidR="003A62B1">
        <w:rPr>
          <w:rFonts w:ascii="Times New Roman" w:eastAsia="Times New Roman" w:hAnsi="Times New Roman"/>
          <w:sz w:val="28"/>
          <w:szCs w:val="28"/>
          <w:lang w:eastAsia="ru-RU" w:bidi="ru-RU"/>
        </w:rPr>
        <w:t>ю</w:t>
      </w:r>
      <w:r w:rsidR="0013427D" w:rsidRPr="0013427D">
        <w:rPr>
          <w:rFonts w:ascii="Times New Roman" w:eastAsia="Times New Roman" w:hAnsi="Times New Roman"/>
          <w:sz w:val="28"/>
          <w:szCs w:val="28"/>
          <w:lang w:eastAsia="ru-RU" w:bidi="ru-RU"/>
        </w:rPr>
        <w:t xml:space="preserve">т цифровое телевидение. Новым видом услуг, относящихся к электронной коммерции, является работа портала www.arzon.tj – сервиса специальных скидок. </w:t>
      </w:r>
      <w:r>
        <w:rPr>
          <w:rFonts w:ascii="Times New Roman" w:eastAsia="Times New Roman" w:hAnsi="Times New Roman"/>
          <w:sz w:val="28"/>
          <w:szCs w:val="28"/>
          <w:lang w:eastAsia="ru-RU" w:bidi="ru-RU"/>
        </w:rPr>
        <w:t>В</w:t>
      </w:r>
      <w:r w:rsidR="00FB4D62" w:rsidRPr="00BA5D9D">
        <w:rPr>
          <w:rFonts w:ascii="Times New Roman" w:eastAsia="Times New Roman" w:hAnsi="Times New Roman"/>
          <w:sz w:val="28"/>
          <w:szCs w:val="28"/>
          <w:lang w:eastAsia="ru-RU" w:bidi="ru-RU"/>
        </w:rPr>
        <w:t xml:space="preserve"> целях создания благоприятной нормативно</w:t>
      </w:r>
      <w:r w:rsidR="004C4F6C">
        <w:rPr>
          <w:rFonts w:ascii="Times New Roman" w:eastAsia="Times New Roman" w:hAnsi="Times New Roman"/>
          <w:sz w:val="28"/>
          <w:szCs w:val="28"/>
          <w:lang w:eastAsia="ru-RU" w:bidi="ru-RU"/>
        </w:rPr>
        <w:t>-</w:t>
      </w:r>
      <w:r w:rsidR="00FB4D62" w:rsidRPr="00BA5D9D">
        <w:rPr>
          <w:rFonts w:ascii="Times New Roman" w:eastAsia="Times New Roman" w:hAnsi="Times New Roman"/>
          <w:sz w:val="28"/>
          <w:szCs w:val="28"/>
          <w:lang w:eastAsia="ru-RU" w:bidi="ru-RU"/>
        </w:rPr>
        <w:t xml:space="preserve"> правовой базы в сфере электронной торговли и внедрения безналичного расчета ведется разработка проекта нормативного акта «О п</w:t>
      </w:r>
      <w:r w:rsidR="00FB4D62" w:rsidRPr="00BA5D9D">
        <w:rPr>
          <w:rFonts w:ascii="Times New Roman" w:eastAsia="Times New Roman" w:hAnsi="Times New Roman"/>
          <w:iCs/>
          <w:sz w:val="28"/>
          <w:szCs w:val="28"/>
          <w:lang w:eastAsia="ru-RU" w:bidi="ru-RU"/>
        </w:rPr>
        <w:t>равилах регулирования сетевой торговли товарами и оказания соответствующих услуг</w:t>
      </w:r>
      <w:r w:rsidR="00FB4D62" w:rsidRPr="00BA5D9D">
        <w:rPr>
          <w:rFonts w:ascii="Times New Roman" w:eastAsia="Times New Roman" w:hAnsi="Times New Roman"/>
          <w:sz w:val="28"/>
          <w:szCs w:val="28"/>
          <w:lang w:eastAsia="ru-RU" w:bidi="ru-RU"/>
        </w:rPr>
        <w:t>», которым будут определены обязанности поставщиков товаров и услуг, торговых площадок в Интернете, а также порядок осуществления государственного контроля в сфере электронной коммерции и предусмотрена юридическая ответственность интернет-предпринимателей.</w:t>
      </w:r>
    </w:p>
    <w:p w:rsidR="00095C7C" w:rsidRPr="00BA5D9D" w:rsidRDefault="0017473A"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Основные проблемы</w:t>
      </w:r>
      <w:r w:rsidR="00755F31"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связанные с </w:t>
      </w:r>
      <w:r w:rsidR="00095C7C" w:rsidRPr="00BA5D9D">
        <w:rPr>
          <w:rFonts w:ascii="Times New Roman" w:eastAsia="Times New Roman" w:hAnsi="Times New Roman"/>
          <w:sz w:val="28"/>
          <w:szCs w:val="28"/>
          <w:lang w:eastAsia="ru-RU" w:bidi="ru-RU"/>
        </w:rPr>
        <w:t xml:space="preserve">нарушениями прав потребителей в государствах – участниках СНГ при приобретении товаров и услуг </w:t>
      </w:r>
      <w:r w:rsidR="00095C7C" w:rsidRPr="00BA5D9D">
        <w:rPr>
          <w:rFonts w:ascii="Times New Roman" w:eastAsia="Times New Roman" w:hAnsi="Times New Roman"/>
          <w:sz w:val="28"/>
          <w:szCs w:val="28"/>
          <w:lang w:eastAsia="ru-RU" w:bidi="ru-RU"/>
        </w:rPr>
        <w:lastRenderedPageBreak/>
        <w:t>дистанционным способом в Интернет</w:t>
      </w:r>
      <w:r w:rsidR="00013BEF" w:rsidRPr="00BA5D9D">
        <w:rPr>
          <w:rFonts w:ascii="Times New Roman" w:eastAsia="Times New Roman" w:hAnsi="Times New Roman"/>
          <w:sz w:val="28"/>
          <w:szCs w:val="28"/>
          <w:lang w:eastAsia="ru-RU" w:bidi="ru-RU"/>
        </w:rPr>
        <w:t>е</w:t>
      </w:r>
      <w:r w:rsidR="004C4F6C">
        <w:rPr>
          <w:rFonts w:ascii="Times New Roman" w:eastAsia="Times New Roman" w:hAnsi="Times New Roman"/>
          <w:sz w:val="28"/>
          <w:szCs w:val="28"/>
          <w:lang w:eastAsia="ru-RU" w:bidi="ru-RU"/>
        </w:rPr>
        <w:t>,</w:t>
      </w:r>
      <w:r w:rsidR="00095C7C"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касаются</w:t>
      </w:r>
      <w:r w:rsidR="00030EFF">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w:t>
      </w:r>
      <w:r w:rsidR="00095C7C" w:rsidRPr="00BA5D9D">
        <w:rPr>
          <w:rFonts w:ascii="Times New Roman" w:eastAsia="Times New Roman" w:hAnsi="Times New Roman"/>
          <w:sz w:val="28"/>
          <w:szCs w:val="28"/>
          <w:lang w:eastAsia="ru-RU" w:bidi="ru-RU"/>
        </w:rPr>
        <w:t>реализаци</w:t>
      </w:r>
      <w:r w:rsidRPr="00BA5D9D">
        <w:rPr>
          <w:rFonts w:ascii="Times New Roman" w:eastAsia="Times New Roman" w:hAnsi="Times New Roman"/>
          <w:sz w:val="28"/>
          <w:szCs w:val="28"/>
          <w:lang w:eastAsia="ru-RU" w:bidi="ru-RU"/>
        </w:rPr>
        <w:t>и</w:t>
      </w:r>
      <w:r w:rsidR="00095C7C" w:rsidRPr="00BA5D9D">
        <w:rPr>
          <w:rFonts w:ascii="Times New Roman" w:eastAsia="Times New Roman" w:hAnsi="Times New Roman"/>
          <w:sz w:val="28"/>
          <w:szCs w:val="28"/>
          <w:lang w:eastAsia="ru-RU" w:bidi="ru-RU"/>
        </w:rPr>
        <w:t xml:space="preserve"> небезопасных товаров, не соответствующ</w:t>
      </w:r>
      <w:r w:rsidR="00A84AE1" w:rsidRPr="00BA5D9D">
        <w:rPr>
          <w:rFonts w:ascii="Times New Roman" w:eastAsia="Times New Roman" w:hAnsi="Times New Roman"/>
          <w:sz w:val="28"/>
          <w:szCs w:val="28"/>
          <w:lang w:eastAsia="ru-RU" w:bidi="ru-RU"/>
        </w:rPr>
        <w:t>их обязательным требованиям;</w:t>
      </w:r>
      <w:r w:rsidRPr="00BA5D9D">
        <w:rPr>
          <w:rFonts w:ascii="Times New Roman" w:eastAsia="Times New Roman" w:hAnsi="Times New Roman"/>
          <w:sz w:val="28"/>
          <w:szCs w:val="28"/>
          <w:lang w:eastAsia="ru-RU" w:bidi="ru-RU"/>
        </w:rPr>
        <w:t xml:space="preserve"> </w:t>
      </w:r>
      <w:r w:rsidR="00095C7C" w:rsidRPr="00BA5D9D">
        <w:rPr>
          <w:rFonts w:ascii="Times New Roman" w:eastAsia="Times New Roman" w:hAnsi="Times New Roman"/>
          <w:sz w:val="28"/>
          <w:szCs w:val="28"/>
          <w:lang w:eastAsia="ru-RU" w:bidi="ru-RU"/>
        </w:rPr>
        <w:t>непоставк</w:t>
      </w:r>
      <w:r w:rsidRPr="00BA5D9D">
        <w:rPr>
          <w:rFonts w:ascii="Times New Roman" w:eastAsia="Times New Roman" w:hAnsi="Times New Roman"/>
          <w:sz w:val="28"/>
          <w:szCs w:val="28"/>
          <w:lang w:eastAsia="ru-RU" w:bidi="ru-RU"/>
        </w:rPr>
        <w:t>и</w:t>
      </w:r>
      <w:r w:rsidR="00095C7C" w:rsidRPr="00BA5D9D">
        <w:rPr>
          <w:rFonts w:ascii="Times New Roman" w:eastAsia="Times New Roman" w:hAnsi="Times New Roman"/>
          <w:sz w:val="28"/>
          <w:szCs w:val="28"/>
          <w:lang w:eastAsia="ru-RU" w:bidi="ru-RU"/>
        </w:rPr>
        <w:t xml:space="preserve"> товар</w:t>
      </w:r>
      <w:r w:rsidR="00FB4D62" w:rsidRPr="00BA5D9D">
        <w:rPr>
          <w:rFonts w:ascii="Times New Roman" w:eastAsia="Times New Roman" w:hAnsi="Times New Roman"/>
          <w:sz w:val="28"/>
          <w:szCs w:val="28"/>
          <w:lang w:eastAsia="ru-RU" w:bidi="ru-RU"/>
        </w:rPr>
        <w:t>а</w:t>
      </w:r>
      <w:r w:rsidR="00095C7C" w:rsidRPr="00BA5D9D">
        <w:rPr>
          <w:rFonts w:ascii="Times New Roman" w:eastAsia="Times New Roman" w:hAnsi="Times New Roman"/>
          <w:sz w:val="28"/>
          <w:szCs w:val="28"/>
          <w:lang w:eastAsia="ru-RU" w:bidi="ru-RU"/>
        </w:rPr>
        <w:t xml:space="preserve"> (неоказани</w:t>
      </w:r>
      <w:r w:rsidRPr="00BA5D9D">
        <w:rPr>
          <w:rFonts w:ascii="Times New Roman" w:eastAsia="Times New Roman" w:hAnsi="Times New Roman"/>
          <w:sz w:val="28"/>
          <w:szCs w:val="28"/>
          <w:lang w:eastAsia="ru-RU" w:bidi="ru-RU"/>
        </w:rPr>
        <w:t>я</w:t>
      </w:r>
      <w:r w:rsidR="00095C7C" w:rsidRPr="00BA5D9D">
        <w:rPr>
          <w:rFonts w:ascii="Times New Roman" w:eastAsia="Times New Roman" w:hAnsi="Times New Roman"/>
          <w:sz w:val="28"/>
          <w:szCs w:val="28"/>
          <w:lang w:eastAsia="ru-RU" w:bidi="ru-RU"/>
        </w:rPr>
        <w:t xml:space="preserve"> у</w:t>
      </w:r>
      <w:r w:rsidR="00A84AE1" w:rsidRPr="00BA5D9D">
        <w:rPr>
          <w:rFonts w:ascii="Times New Roman" w:eastAsia="Times New Roman" w:hAnsi="Times New Roman"/>
          <w:sz w:val="28"/>
          <w:szCs w:val="28"/>
          <w:lang w:eastAsia="ru-RU" w:bidi="ru-RU"/>
        </w:rPr>
        <w:t>слуг</w:t>
      </w:r>
      <w:r w:rsidR="00FB4D62" w:rsidRPr="00BA5D9D">
        <w:rPr>
          <w:rFonts w:ascii="Times New Roman" w:eastAsia="Times New Roman" w:hAnsi="Times New Roman"/>
          <w:sz w:val="28"/>
          <w:szCs w:val="28"/>
          <w:lang w:eastAsia="ru-RU" w:bidi="ru-RU"/>
        </w:rPr>
        <w:t>и</w:t>
      </w:r>
      <w:r w:rsidR="00A84AE1" w:rsidRPr="00BA5D9D">
        <w:rPr>
          <w:rFonts w:ascii="Times New Roman" w:eastAsia="Times New Roman" w:hAnsi="Times New Roman"/>
          <w:sz w:val="28"/>
          <w:szCs w:val="28"/>
          <w:lang w:eastAsia="ru-RU" w:bidi="ru-RU"/>
        </w:rPr>
        <w:t>) по оплаченному договору;</w:t>
      </w:r>
      <w:r w:rsidRPr="00BA5D9D">
        <w:rPr>
          <w:rFonts w:ascii="Times New Roman" w:eastAsia="Times New Roman" w:hAnsi="Times New Roman"/>
          <w:sz w:val="28"/>
          <w:szCs w:val="28"/>
          <w:lang w:eastAsia="ru-RU" w:bidi="ru-RU"/>
        </w:rPr>
        <w:t xml:space="preserve"> </w:t>
      </w:r>
      <w:r w:rsidR="00095C7C" w:rsidRPr="00BA5D9D">
        <w:rPr>
          <w:rFonts w:ascii="Times New Roman" w:eastAsia="Times New Roman" w:hAnsi="Times New Roman"/>
          <w:sz w:val="28"/>
          <w:szCs w:val="28"/>
          <w:lang w:eastAsia="ru-RU" w:bidi="ru-RU"/>
        </w:rPr>
        <w:t>нарушени</w:t>
      </w:r>
      <w:r w:rsidRPr="00BA5D9D">
        <w:rPr>
          <w:rFonts w:ascii="Times New Roman" w:eastAsia="Times New Roman" w:hAnsi="Times New Roman"/>
          <w:sz w:val="28"/>
          <w:szCs w:val="28"/>
          <w:lang w:eastAsia="ru-RU" w:bidi="ru-RU"/>
        </w:rPr>
        <w:t>я</w:t>
      </w:r>
      <w:r w:rsidR="00095C7C" w:rsidRPr="00BA5D9D">
        <w:rPr>
          <w:rFonts w:ascii="Times New Roman" w:eastAsia="Times New Roman" w:hAnsi="Times New Roman"/>
          <w:sz w:val="28"/>
          <w:szCs w:val="28"/>
          <w:lang w:eastAsia="ru-RU" w:bidi="ru-RU"/>
        </w:rPr>
        <w:t xml:space="preserve"> сроков поставки товара</w:t>
      </w:r>
      <w:r w:rsidR="00013BEF" w:rsidRPr="00BA5D9D">
        <w:rPr>
          <w:rFonts w:ascii="Times New Roman" w:eastAsia="Times New Roman" w:hAnsi="Times New Roman"/>
          <w:sz w:val="28"/>
          <w:szCs w:val="28"/>
          <w:lang w:eastAsia="ru-RU" w:bidi="ru-RU"/>
        </w:rPr>
        <w:t xml:space="preserve"> или </w:t>
      </w:r>
      <w:r w:rsidR="00095C7C" w:rsidRPr="00BA5D9D">
        <w:rPr>
          <w:rFonts w:ascii="Times New Roman" w:eastAsia="Times New Roman" w:hAnsi="Times New Roman"/>
          <w:sz w:val="28"/>
          <w:szCs w:val="28"/>
          <w:lang w:eastAsia="ru-RU" w:bidi="ru-RU"/>
        </w:rPr>
        <w:t>оказания услуги;</w:t>
      </w:r>
      <w:r w:rsidRPr="00BA5D9D">
        <w:rPr>
          <w:rFonts w:ascii="Times New Roman" w:eastAsia="Times New Roman" w:hAnsi="Times New Roman"/>
          <w:sz w:val="28"/>
          <w:szCs w:val="28"/>
          <w:lang w:eastAsia="ru-RU" w:bidi="ru-RU"/>
        </w:rPr>
        <w:t xml:space="preserve"> </w:t>
      </w:r>
      <w:r w:rsidR="00095C7C" w:rsidRPr="00BA5D9D">
        <w:rPr>
          <w:rFonts w:ascii="Times New Roman" w:eastAsia="Times New Roman" w:hAnsi="Times New Roman"/>
          <w:sz w:val="28"/>
          <w:szCs w:val="28"/>
          <w:lang w:eastAsia="ru-RU" w:bidi="ru-RU"/>
        </w:rPr>
        <w:t>реализаци</w:t>
      </w:r>
      <w:r w:rsidRPr="00BA5D9D">
        <w:rPr>
          <w:rFonts w:ascii="Times New Roman" w:eastAsia="Times New Roman" w:hAnsi="Times New Roman"/>
          <w:sz w:val="28"/>
          <w:szCs w:val="28"/>
          <w:lang w:eastAsia="ru-RU" w:bidi="ru-RU"/>
        </w:rPr>
        <w:t>и</w:t>
      </w:r>
      <w:r w:rsidR="00095C7C" w:rsidRPr="00BA5D9D">
        <w:rPr>
          <w:rFonts w:ascii="Times New Roman" w:eastAsia="Times New Roman" w:hAnsi="Times New Roman"/>
          <w:sz w:val="28"/>
          <w:szCs w:val="28"/>
          <w:lang w:eastAsia="ru-RU" w:bidi="ru-RU"/>
        </w:rPr>
        <w:t xml:space="preserve"> некачественного товара (услуги) или товара (услуги), не соот</w:t>
      </w:r>
      <w:r w:rsidR="00A84AE1" w:rsidRPr="00BA5D9D">
        <w:rPr>
          <w:rFonts w:ascii="Times New Roman" w:eastAsia="Times New Roman" w:hAnsi="Times New Roman"/>
          <w:sz w:val="28"/>
          <w:szCs w:val="28"/>
          <w:lang w:eastAsia="ru-RU" w:bidi="ru-RU"/>
        </w:rPr>
        <w:t>ветствующих описанию (ожиданию);</w:t>
      </w:r>
      <w:r w:rsidRPr="00BA5D9D">
        <w:rPr>
          <w:rFonts w:ascii="Times New Roman" w:eastAsia="Times New Roman" w:hAnsi="Times New Roman"/>
          <w:sz w:val="28"/>
          <w:szCs w:val="28"/>
          <w:lang w:eastAsia="ru-RU" w:bidi="ru-RU"/>
        </w:rPr>
        <w:t xml:space="preserve"> </w:t>
      </w:r>
      <w:r w:rsidR="00095C7C" w:rsidRPr="00BA5D9D">
        <w:rPr>
          <w:rFonts w:ascii="Times New Roman" w:eastAsia="Times New Roman" w:hAnsi="Times New Roman"/>
          <w:sz w:val="28"/>
          <w:szCs w:val="28"/>
          <w:lang w:eastAsia="ru-RU" w:bidi="ru-RU"/>
        </w:rPr>
        <w:t>целенаправленно</w:t>
      </w:r>
      <w:r w:rsidRPr="00BA5D9D">
        <w:rPr>
          <w:rFonts w:ascii="Times New Roman" w:eastAsia="Times New Roman" w:hAnsi="Times New Roman"/>
          <w:sz w:val="28"/>
          <w:szCs w:val="28"/>
          <w:lang w:eastAsia="ru-RU" w:bidi="ru-RU"/>
        </w:rPr>
        <w:t>го</w:t>
      </w:r>
      <w:r w:rsidR="00095C7C" w:rsidRPr="00BA5D9D">
        <w:rPr>
          <w:rFonts w:ascii="Times New Roman" w:eastAsia="Times New Roman" w:hAnsi="Times New Roman"/>
          <w:sz w:val="28"/>
          <w:szCs w:val="28"/>
          <w:lang w:eastAsia="ru-RU" w:bidi="ru-RU"/>
        </w:rPr>
        <w:t xml:space="preserve"> введени</w:t>
      </w:r>
      <w:r w:rsidRPr="00BA5D9D">
        <w:rPr>
          <w:rFonts w:ascii="Times New Roman" w:eastAsia="Times New Roman" w:hAnsi="Times New Roman"/>
          <w:sz w:val="28"/>
          <w:szCs w:val="28"/>
          <w:lang w:eastAsia="ru-RU" w:bidi="ru-RU"/>
        </w:rPr>
        <w:t>я</w:t>
      </w:r>
      <w:r w:rsidR="00095C7C" w:rsidRPr="00BA5D9D">
        <w:rPr>
          <w:rFonts w:ascii="Times New Roman" w:eastAsia="Times New Roman" w:hAnsi="Times New Roman"/>
          <w:sz w:val="28"/>
          <w:szCs w:val="28"/>
          <w:lang w:eastAsia="ru-RU" w:bidi="ru-RU"/>
        </w:rPr>
        <w:t xml:space="preserve"> в заблуждение потребителя относител</w:t>
      </w:r>
      <w:r w:rsidR="00A84AE1" w:rsidRPr="00BA5D9D">
        <w:rPr>
          <w:rFonts w:ascii="Times New Roman" w:eastAsia="Times New Roman" w:hAnsi="Times New Roman"/>
          <w:sz w:val="28"/>
          <w:szCs w:val="28"/>
          <w:lang w:eastAsia="ru-RU" w:bidi="ru-RU"/>
        </w:rPr>
        <w:t xml:space="preserve">ьно </w:t>
      </w:r>
      <w:r w:rsidR="00095C7C" w:rsidRPr="00BA5D9D">
        <w:rPr>
          <w:rFonts w:ascii="Times New Roman" w:eastAsia="Times New Roman" w:hAnsi="Times New Roman"/>
          <w:sz w:val="28"/>
          <w:szCs w:val="28"/>
          <w:lang w:eastAsia="ru-RU" w:bidi="ru-RU"/>
        </w:rPr>
        <w:t>потребительских свойств</w:t>
      </w:r>
      <w:r w:rsidR="00A84AE1" w:rsidRPr="00BA5D9D">
        <w:rPr>
          <w:rFonts w:ascii="Times New Roman" w:eastAsia="Times New Roman" w:hAnsi="Times New Roman"/>
          <w:sz w:val="28"/>
          <w:szCs w:val="28"/>
          <w:lang w:eastAsia="ru-RU" w:bidi="ru-RU"/>
        </w:rPr>
        <w:t xml:space="preserve"> товаров</w:t>
      </w:r>
      <w:r w:rsidR="00095C7C" w:rsidRPr="00BA5D9D">
        <w:rPr>
          <w:rFonts w:ascii="Times New Roman" w:eastAsia="Times New Roman" w:hAnsi="Times New Roman"/>
          <w:sz w:val="28"/>
          <w:szCs w:val="28"/>
          <w:lang w:eastAsia="ru-RU" w:bidi="ru-RU"/>
        </w:rPr>
        <w:t>;</w:t>
      </w:r>
      <w:r w:rsidRPr="00BA5D9D">
        <w:rPr>
          <w:rFonts w:ascii="Times New Roman" w:eastAsia="Times New Roman" w:hAnsi="Times New Roman"/>
          <w:sz w:val="28"/>
          <w:szCs w:val="28"/>
          <w:lang w:eastAsia="ru-RU" w:bidi="ru-RU"/>
        </w:rPr>
        <w:t xml:space="preserve"> </w:t>
      </w:r>
      <w:r w:rsidR="00095C7C" w:rsidRPr="00BA5D9D">
        <w:rPr>
          <w:rFonts w:ascii="Times New Roman" w:eastAsia="Times New Roman" w:hAnsi="Times New Roman"/>
          <w:sz w:val="28"/>
          <w:szCs w:val="28"/>
          <w:lang w:eastAsia="ru-RU" w:bidi="ru-RU"/>
        </w:rPr>
        <w:t>сокрыти</w:t>
      </w:r>
      <w:r w:rsidRPr="00BA5D9D">
        <w:rPr>
          <w:rFonts w:ascii="Times New Roman" w:eastAsia="Times New Roman" w:hAnsi="Times New Roman"/>
          <w:sz w:val="28"/>
          <w:szCs w:val="28"/>
          <w:lang w:eastAsia="ru-RU" w:bidi="ru-RU"/>
        </w:rPr>
        <w:t>я</w:t>
      </w:r>
      <w:r w:rsidR="00095C7C" w:rsidRPr="00BA5D9D">
        <w:rPr>
          <w:rFonts w:ascii="Times New Roman" w:eastAsia="Times New Roman" w:hAnsi="Times New Roman"/>
          <w:sz w:val="28"/>
          <w:szCs w:val="28"/>
          <w:lang w:eastAsia="ru-RU" w:bidi="ru-RU"/>
        </w:rPr>
        <w:t xml:space="preserve"> или неполно</w:t>
      </w:r>
      <w:r w:rsidRPr="00BA5D9D">
        <w:rPr>
          <w:rFonts w:ascii="Times New Roman" w:eastAsia="Times New Roman" w:hAnsi="Times New Roman"/>
          <w:sz w:val="28"/>
          <w:szCs w:val="28"/>
          <w:lang w:eastAsia="ru-RU" w:bidi="ru-RU"/>
        </w:rPr>
        <w:t>го</w:t>
      </w:r>
      <w:r w:rsidR="00095C7C" w:rsidRPr="00BA5D9D">
        <w:rPr>
          <w:rFonts w:ascii="Times New Roman" w:eastAsia="Times New Roman" w:hAnsi="Times New Roman"/>
          <w:sz w:val="28"/>
          <w:szCs w:val="28"/>
          <w:lang w:eastAsia="ru-RU" w:bidi="ru-RU"/>
        </w:rPr>
        <w:t xml:space="preserve"> раскрыти</w:t>
      </w:r>
      <w:r w:rsidRPr="00BA5D9D">
        <w:rPr>
          <w:rFonts w:ascii="Times New Roman" w:eastAsia="Times New Roman" w:hAnsi="Times New Roman"/>
          <w:sz w:val="28"/>
          <w:szCs w:val="28"/>
          <w:lang w:eastAsia="ru-RU" w:bidi="ru-RU"/>
        </w:rPr>
        <w:t>я</w:t>
      </w:r>
      <w:r w:rsidR="00095C7C" w:rsidRPr="00BA5D9D">
        <w:rPr>
          <w:rFonts w:ascii="Times New Roman" w:eastAsia="Times New Roman" w:hAnsi="Times New Roman"/>
          <w:sz w:val="28"/>
          <w:szCs w:val="28"/>
          <w:lang w:eastAsia="ru-RU" w:bidi="ru-RU"/>
        </w:rPr>
        <w:t xml:space="preserve"> информации о продавце (изготовителе, исполнителе);</w:t>
      </w:r>
      <w:r w:rsidRPr="00BA5D9D">
        <w:rPr>
          <w:rFonts w:ascii="Times New Roman" w:eastAsia="Times New Roman" w:hAnsi="Times New Roman"/>
          <w:sz w:val="28"/>
          <w:szCs w:val="28"/>
          <w:lang w:eastAsia="ru-RU" w:bidi="ru-RU"/>
        </w:rPr>
        <w:t xml:space="preserve"> </w:t>
      </w:r>
      <w:r w:rsidR="00095C7C" w:rsidRPr="00BA5D9D">
        <w:rPr>
          <w:rFonts w:ascii="Times New Roman" w:eastAsia="Times New Roman" w:hAnsi="Times New Roman"/>
          <w:sz w:val="28"/>
          <w:szCs w:val="28"/>
          <w:lang w:eastAsia="ru-RU" w:bidi="ru-RU"/>
        </w:rPr>
        <w:t>уклонени</w:t>
      </w:r>
      <w:r w:rsidRPr="00BA5D9D">
        <w:rPr>
          <w:rFonts w:ascii="Times New Roman" w:eastAsia="Times New Roman" w:hAnsi="Times New Roman"/>
          <w:sz w:val="28"/>
          <w:szCs w:val="28"/>
          <w:lang w:eastAsia="ru-RU" w:bidi="ru-RU"/>
        </w:rPr>
        <w:t>я</w:t>
      </w:r>
      <w:r w:rsidR="00095C7C" w:rsidRPr="00BA5D9D">
        <w:rPr>
          <w:rFonts w:ascii="Times New Roman" w:eastAsia="Times New Roman" w:hAnsi="Times New Roman"/>
          <w:sz w:val="28"/>
          <w:szCs w:val="28"/>
          <w:lang w:eastAsia="ru-RU" w:bidi="ru-RU"/>
        </w:rPr>
        <w:t xml:space="preserve"> от рассмотрения требований потребителя, невозврат</w:t>
      </w:r>
      <w:r w:rsidRPr="00BA5D9D">
        <w:rPr>
          <w:rFonts w:ascii="Times New Roman" w:eastAsia="Times New Roman" w:hAnsi="Times New Roman"/>
          <w:sz w:val="28"/>
          <w:szCs w:val="28"/>
          <w:lang w:eastAsia="ru-RU" w:bidi="ru-RU"/>
        </w:rPr>
        <w:t>а</w:t>
      </w:r>
      <w:r w:rsidR="00095C7C" w:rsidRPr="00BA5D9D">
        <w:rPr>
          <w:rFonts w:ascii="Times New Roman" w:eastAsia="Times New Roman" w:hAnsi="Times New Roman"/>
          <w:sz w:val="28"/>
          <w:szCs w:val="28"/>
          <w:lang w:eastAsia="ru-RU" w:bidi="ru-RU"/>
        </w:rPr>
        <w:t xml:space="preserve"> (уклонени</w:t>
      </w:r>
      <w:r w:rsidRPr="00BA5D9D">
        <w:rPr>
          <w:rFonts w:ascii="Times New Roman" w:eastAsia="Times New Roman" w:hAnsi="Times New Roman"/>
          <w:sz w:val="28"/>
          <w:szCs w:val="28"/>
          <w:lang w:eastAsia="ru-RU" w:bidi="ru-RU"/>
        </w:rPr>
        <w:t>я</w:t>
      </w:r>
      <w:r w:rsidR="00095C7C" w:rsidRPr="00BA5D9D">
        <w:rPr>
          <w:rFonts w:ascii="Times New Roman" w:eastAsia="Times New Roman" w:hAnsi="Times New Roman"/>
          <w:sz w:val="28"/>
          <w:szCs w:val="28"/>
          <w:lang w:eastAsia="ru-RU" w:bidi="ru-RU"/>
        </w:rPr>
        <w:t xml:space="preserve"> от возврата) уплаченных денежных средств, отка</w:t>
      </w:r>
      <w:r w:rsidRPr="00BA5D9D">
        <w:rPr>
          <w:rFonts w:ascii="Times New Roman" w:eastAsia="Times New Roman" w:hAnsi="Times New Roman"/>
          <w:sz w:val="28"/>
          <w:szCs w:val="28"/>
          <w:lang w:eastAsia="ru-RU" w:bidi="ru-RU"/>
        </w:rPr>
        <w:t>за</w:t>
      </w:r>
      <w:r w:rsidR="00095C7C" w:rsidRPr="00BA5D9D">
        <w:rPr>
          <w:rFonts w:ascii="Times New Roman" w:eastAsia="Times New Roman" w:hAnsi="Times New Roman"/>
          <w:sz w:val="28"/>
          <w:szCs w:val="28"/>
          <w:lang w:eastAsia="ru-RU" w:bidi="ru-RU"/>
        </w:rPr>
        <w:t xml:space="preserve"> в возмещении убытков, неудовлетворени</w:t>
      </w:r>
      <w:r w:rsidRPr="00BA5D9D">
        <w:rPr>
          <w:rFonts w:ascii="Times New Roman" w:eastAsia="Times New Roman" w:hAnsi="Times New Roman"/>
          <w:sz w:val="28"/>
          <w:szCs w:val="28"/>
          <w:lang w:eastAsia="ru-RU" w:bidi="ru-RU"/>
        </w:rPr>
        <w:t>я</w:t>
      </w:r>
      <w:r w:rsidR="00095C7C" w:rsidRPr="00BA5D9D">
        <w:rPr>
          <w:rFonts w:ascii="Times New Roman" w:eastAsia="Times New Roman" w:hAnsi="Times New Roman"/>
          <w:sz w:val="28"/>
          <w:szCs w:val="28"/>
          <w:lang w:eastAsia="ru-RU" w:bidi="ru-RU"/>
        </w:rPr>
        <w:t xml:space="preserve"> иных требований.</w:t>
      </w:r>
    </w:p>
    <w:p w:rsidR="00A14A1A" w:rsidRPr="00BA5D9D" w:rsidRDefault="00A14A1A"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 xml:space="preserve">В </w:t>
      </w:r>
      <w:r w:rsidR="00A84AE1" w:rsidRPr="00BA5D9D">
        <w:rPr>
          <w:rFonts w:ascii="Times New Roman" w:eastAsia="Times New Roman" w:hAnsi="Times New Roman"/>
          <w:sz w:val="28"/>
          <w:szCs w:val="28"/>
          <w:lang w:eastAsia="ru-RU" w:bidi="ru-RU"/>
        </w:rPr>
        <w:t xml:space="preserve">этой связи </w:t>
      </w:r>
      <w:r w:rsidR="00755F31" w:rsidRPr="00BA5D9D">
        <w:rPr>
          <w:rFonts w:ascii="Times New Roman" w:eastAsia="Times New Roman" w:hAnsi="Times New Roman"/>
          <w:sz w:val="28"/>
          <w:szCs w:val="28"/>
          <w:lang w:eastAsia="ru-RU" w:bidi="ru-RU"/>
        </w:rPr>
        <w:t>представляется необходимым разработать</w:t>
      </w:r>
      <w:r w:rsidRPr="00BA5D9D">
        <w:rPr>
          <w:rFonts w:ascii="Times New Roman" w:eastAsia="Times New Roman" w:hAnsi="Times New Roman"/>
          <w:sz w:val="28"/>
          <w:szCs w:val="28"/>
          <w:lang w:eastAsia="ru-RU" w:bidi="ru-RU"/>
        </w:rPr>
        <w:t xml:space="preserve"> комплекс организационно-правовых мер, призванных обеспечить эффективную защиту прав потребителей </w:t>
      </w:r>
      <w:r w:rsidR="00A84AE1" w:rsidRPr="00BA5D9D">
        <w:rPr>
          <w:rFonts w:ascii="Times New Roman" w:eastAsia="Times New Roman" w:hAnsi="Times New Roman"/>
          <w:sz w:val="28"/>
          <w:szCs w:val="28"/>
          <w:lang w:eastAsia="ru-RU" w:bidi="ru-RU"/>
        </w:rPr>
        <w:t xml:space="preserve">государств – участников СНГ </w:t>
      </w:r>
      <w:r w:rsidR="00755F31" w:rsidRPr="00BA5D9D">
        <w:rPr>
          <w:rFonts w:ascii="Times New Roman" w:eastAsia="Times New Roman" w:hAnsi="Times New Roman"/>
          <w:sz w:val="28"/>
          <w:szCs w:val="28"/>
          <w:lang w:eastAsia="ru-RU" w:bidi="ru-RU"/>
        </w:rPr>
        <w:t xml:space="preserve">в сфере электронной коммерции </w:t>
      </w:r>
      <w:r w:rsidRPr="00BA5D9D">
        <w:rPr>
          <w:rFonts w:ascii="Times New Roman" w:eastAsia="Times New Roman" w:hAnsi="Times New Roman"/>
          <w:sz w:val="28"/>
          <w:szCs w:val="28"/>
          <w:lang w:eastAsia="ru-RU" w:bidi="ru-RU"/>
        </w:rPr>
        <w:t xml:space="preserve">(в том числе </w:t>
      </w:r>
      <w:r w:rsidR="0017473A" w:rsidRPr="00BA5D9D">
        <w:rPr>
          <w:rFonts w:ascii="Times New Roman" w:eastAsia="Times New Roman" w:hAnsi="Times New Roman"/>
          <w:sz w:val="28"/>
          <w:szCs w:val="28"/>
          <w:lang w:eastAsia="ru-RU" w:bidi="ru-RU"/>
        </w:rPr>
        <w:t xml:space="preserve">при </w:t>
      </w:r>
      <w:r w:rsidRPr="00BA5D9D">
        <w:rPr>
          <w:rFonts w:ascii="Times New Roman" w:eastAsia="Times New Roman" w:hAnsi="Times New Roman"/>
          <w:sz w:val="28"/>
          <w:szCs w:val="28"/>
          <w:lang w:eastAsia="ru-RU" w:bidi="ru-RU"/>
        </w:rPr>
        <w:t xml:space="preserve">трансграничных </w:t>
      </w:r>
      <w:r w:rsidR="0017473A" w:rsidRPr="00BA5D9D">
        <w:rPr>
          <w:rFonts w:ascii="Times New Roman" w:eastAsia="Times New Roman" w:hAnsi="Times New Roman"/>
          <w:sz w:val="28"/>
          <w:szCs w:val="28"/>
          <w:lang w:eastAsia="ru-RU" w:bidi="ru-RU"/>
        </w:rPr>
        <w:t xml:space="preserve">поставках </w:t>
      </w:r>
      <w:r w:rsidRPr="00BA5D9D">
        <w:rPr>
          <w:rFonts w:ascii="Times New Roman" w:eastAsia="Times New Roman" w:hAnsi="Times New Roman"/>
          <w:sz w:val="28"/>
          <w:szCs w:val="28"/>
          <w:lang w:eastAsia="ru-RU" w:bidi="ru-RU"/>
        </w:rPr>
        <w:t>товаров и услуг) по следующим основным направлениям:</w:t>
      </w:r>
    </w:p>
    <w:p w:rsidR="00A14A1A" w:rsidRPr="00BA5D9D" w:rsidRDefault="00B823DC"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р</w:t>
      </w:r>
      <w:r w:rsidR="00755F31" w:rsidRPr="00BA5D9D">
        <w:rPr>
          <w:rFonts w:ascii="Times New Roman" w:eastAsia="Times New Roman" w:hAnsi="Times New Roman"/>
          <w:sz w:val="28"/>
          <w:szCs w:val="28"/>
          <w:lang w:eastAsia="ru-RU" w:bidi="ru-RU"/>
        </w:rPr>
        <w:t xml:space="preserve">азработка и согласование на межгосударственном уровне </w:t>
      </w:r>
      <w:r w:rsidR="00A14A1A" w:rsidRPr="00BA5D9D">
        <w:rPr>
          <w:rFonts w:ascii="Times New Roman" w:eastAsia="Times New Roman" w:hAnsi="Times New Roman"/>
          <w:sz w:val="28"/>
          <w:szCs w:val="28"/>
          <w:lang w:eastAsia="ru-RU" w:bidi="ru-RU"/>
        </w:rPr>
        <w:t>основных подходов к защите прав потребителей в сфере электронной коммерции;</w:t>
      </w:r>
    </w:p>
    <w:p w:rsidR="00A14A1A" w:rsidRPr="00BA5D9D" w:rsidRDefault="00B823DC"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bCs/>
          <w:sz w:val="28"/>
          <w:szCs w:val="28"/>
          <w:lang w:eastAsia="ru-RU" w:bidi="ru-RU"/>
        </w:rPr>
        <w:t>р</w:t>
      </w:r>
      <w:r w:rsidR="008A0342" w:rsidRPr="00BA5D9D">
        <w:rPr>
          <w:rFonts w:ascii="Times New Roman" w:eastAsia="Times New Roman" w:hAnsi="Times New Roman"/>
          <w:bCs/>
          <w:sz w:val="28"/>
          <w:szCs w:val="28"/>
          <w:lang w:eastAsia="ru-RU" w:bidi="ru-RU"/>
        </w:rPr>
        <w:t xml:space="preserve">азвитие </w:t>
      </w:r>
      <w:r w:rsidR="00A14A1A" w:rsidRPr="00BA5D9D">
        <w:rPr>
          <w:rFonts w:ascii="Times New Roman" w:eastAsia="Times New Roman" w:hAnsi="Times New Roman"/>
          <w:bCs/>
          <w:sz w:val="28"/>
          <w:szCs w:val="28"/>
          <w:lang w:eastAsia="ru-RU" w:bidi="ru-RU"/>
        </w:rPr>
        <w:t xml:space="preserve">информационной системы </w:t>
      </w:r>
      <w:r w:rsidR="00A14A1A" w:rsidRPr="00BA5D9D">
        <w:rPr>
          <w:rFonts w:ascii="Times New Roman" w:eastAsia="Times New Roman" w:hAnsi="Times New Roman"/>
          <w:sz w:val="28"/>
          <w:szCs w:val="28"/>
          <w:lang w:eastAsia="ru-RU" w:bidi="ru-RU"/>
        </w:rPr>
        <w:t xml:space="preserve">быстрого предупреждения об опасных товарах и </w:t>
      </w:r>
      <w:r w:rsidR="000F54FA" w:rsidRPr="00BA5D9D">
        <w:rPr>
          <w:rFonts w:ascii="Times New Roman" w:eastAsia="Times New Roman" w:hAnsi="Times New Roman"/>
          <w:sz w:val="28"/>
          <w:szCs w:val="28"/>
          <w:lang w:eastAsia="ru-RU" w:bidi="ru-RU"/>
        </w:rPr>
        <w:t>распространение</w:t>
      </w:r>
      <w:r w:rsidR="008A0342" w:rsidRPr="00BA5D9D">
        <w:rPr>
          <w:rFonts w:ascii="Times New Roman" w:eastAsia="Times New Roman" w:hAnsi="Times New Roman"/>
          <w:sz w:val="28"/>
          <w:szCs w:val="28"/>
          <w:lang w:eastAsia="ru-RU" w:bidi="ru-RU"/>
        </w:rPr>
        <w:t xml:space="preserve"> данного опыта в рамках СНГ</w:t>
      </w:r>
      <w:r w:rsidR="00A14A1A" w:rsidRPr="00BA5D9D">
        <w:rPr>
          <w:rFonts w:ascii="Times New Roman" w:eastAsia="Times New Roman" w:hAnsi="Times New Roman"/>
          <w:sz w:val="28"/>
          <w:szCs w:val="28"/>
          <w:lang w:eastAsia="ru-RU" w:bidi="ru-RU"/>
        </w:rPr>
        <w:t>;</w:t>
      </w:r>
    </w:p>
    <w:p w:rsidR="00A14A1A" w:rsidRPr="00BA5D9D" w:rsidRDefault="00B823DC" w:rsidP="00BA5D9D">
      <w:pPr>
        <w:spacing w:after="0" w:line="240" w:lineRule="auto"/>
        <w:ind w:firstLine="709"/>
        <w:contextualSpacing/>
        <w:jc w:val="both"/>
        <w:rPr>
          <w:rFonts w:ascii="Times New Roman" w:eastAsia="Times New Roman" w:hAnsi="Times New Roman"/>
          <w:bCs/>
          <w:sz w:val="28"/>
          <w:szCs w:val="28"/>
          <w:lang w:eastAsia="ru-RU" w:bidi="ru-RU"/>
        </w:rPr>
      </w:pPr>
      <w:r w:rsidRPr="00BA5D9D">
        <w:rPr>
          <w:rFonts w:ascii="Times New Roman" w:eastAsia="Times New Roman" w:hAnsi="Times New Roman"/>
          <w:bCs/>
          <w:sz w:val="28"/>
          <w:szCs w:val="28"/>
          <w:lang w:eastAsia="ru-RU" w:bidi="ru-RU"/>
        </w:rPr>
        <w:t>в</w:t>
      </w:r>
      <w:r w:rsidR="00755F31" w:rsidRPr="00BA5D9D">
        <w:rPr>
          <w:rFonts w:ascii="Times New Roman" w:eastAsia="Times New Roman" w:hAnsi="Times New Roman"/>
          <w:bCs/>
          <w:sz w:val="28"/>
          <w:szCs w:val="28"/>
          <w:lang w:eastAsia="ru-RU" w:bidi="ru-RU"/>
        </w:rPr>
        <w:t xml:space="preserve">ыработка мер, направленных на </w:t>
      </w:r>
      <w:r w:rsidR="00A14A1A" w:rsidRPr="00BA5D9D">
        <w:rPr>
          <w:rFonts w:ascii="Times New Roman" w:eastAsia="Times New Roman" w:hAnsi="Times New Roman"/>
          <w:bCs/>
          <w:sz w:val="28"/>
          <w:szCs w:val="28"/>
          <w:lang w:eastAsia="ru-RU" w:bidi="ru-RU"/>
        </w:rPr>
        <w:t>ограничение доступа к интернет-ресурсам, содержащим недостоверную информацию о продавце (исполнителе), товарах (услугах), а также информацию, распространение которой привело к причинению вреда жизни, здоровью, имуществу потребителей или создает реальную угрозу возникновения такого рода последствий;</w:t>
      </w:r>
    </w:p>
    <w:p w:rsidR="004C7AA4" w:rsidRPr="00BA5D9D" w:rsidRDefault="00B823DC" w:rsidP="00BA5D9D">
      <w:pPr>
        <w:spacing w:after="0" w:line="240" w:lineRule="auto"/>
        <w:ind w:firstLine="709"/>
        <w:contextualSpacing/>
        <w:jc w:val="both"/>
        <w:rPr>
          <w:rFonts w:ascii="Times New Roman" w:eastAsia="Times New Roman" w:hAnsi="Times New Roman"/>
          <w:bCs/>
          <w:sz w:val="28"/>
          <w:szCs w:val="28"/>
          <w:lang w:eastAsia="ru-RU" w:bidi="ru-RU"/>
        </w:rPr>
      </w:pPr>
      <w:r w:rsidRPr="00BA5D9D">
        <w:rPr>
          <w:rFonts w:ascii="Times New Roman" w:eastAsia="Times New Roman" w:hAnsi="Times New Roman"/>
          <w:bCs/>
          <w:sz w:val="28"/>
          <w:szCs w:val="28"/>
          <w:lang w:eastAsia="ru-RU" w:bidi="ru-RU"/>
        </w:rPr>
        <w:t>с</w:t>
      </w:r>
      <w:r w:rsidR="00A14A1A" w:rsidRPr="00BA5D9D">
        <w:rPr>
          <w:rFonts w:ascii="Times New Roman" w:eastAsia="Times New Roman" w:hAnsi="Times New Roman"/>
          <w:bCs/>
          <w:sz w:val="28"/>
          <w:szCs w:val="28"/>
          <w:lang w:eastAsia="ru-RU" w:bidi="ru-RU"/>
        </w:rPr>
        <w:t xml:space="preserve">оздание и развитие </w:t>
      </w:r>
      <w:r w:rsidR="004C7AA4" w:rsidRPr="00BA5D9D">
        <w:rPr>
          <w:rFonts w:ascii="Times New Roman" w:eastAsia="Times New Roman" w:hAnsi="Times New Roman"/>
          <w:bCs/>
          <w:sz w:val="28"/>
          <w:szCs w:val="28"/>
          <w:lang w:eastAsia="ru-RU" w:bidi="ru-RU"/>
        </w:rPr>
        <w:t>в государства</w:t>
      </w:r>
      <w:r w:rsidR="000F54FA" w:rsidRPr="00BA5D9D">
        <w:rPr>
          <w:rFonts w:ascii="Times New Roman" w:eastAsia="Times New Roman" w:hAnsi="Times New Roman"/>
          <w:bCs/>
          <w:sz w:val="28"/>
          <w:szCs w:val="28"/>
          <w:lang w:eastAsia="ru-RU" w:bidi="ru-RU"/>
        </w:rPr>
        <w:t>х</w:t>
      </w:r>
      <w:r w:rsidR="004C7AA4" w:rsidRPr="00BA5D9D">
        <w:rPr>
          <w:rFonts w:ascii="Times New Roman" w:eastAsia="Times New Roman" w:hAnsi="Times New Roman"/>
          <w:bCs/>
          <w:sz w:val="28"/>
          <w:szCs w:val="28"/>
          <w:lang w:eastAsia="ru-RU" w:bidi="ru-RU"/>
        </w:rPr>
        <w:t xml:space="preserve"> – участниках СНГ </w:t>
      </w:r>
      <w:r w:rsidR="00A14A1A" w:rsidRPr="00BA5D9D">
        <w:rPr>
          <w:rFonts w:ascii="Times New Roman" w:eastAsia="Times New Roman" w:hAnsi="Times New Roman"/>
          <w:bCs/>
          <w:sz w:val="28"/>
          <w:szCs w:val="28"/>
          <w:lang w:eastAsia="ru-RU" w:bidi="ru-RU"/>
        </w:rPr>
        <w:t>эффективных систем учета информации о субъектах электронной коммерции в целях</w:t>
      </w:r>
      <w:r w:rsidR="004C7AA4" w:rsidRPr="00BA5D9D">
        <w:rPr>
          <w:rFonts w:ascii="Times New Roman" w:eastAsia="Times New Roman" w:hAnsi="Times New Roman"/>
          <w:bCs/>
          <w:sz w:val="28"/>
          <w:szCs w:val="28"/>
          <w:lang w:eastAsia="ru-RU" w:bidi="ru-RU"/>
        </w:rPr>
        <w:t xml:space="preserve"> их идентификации </w:t>
      </w:r>
      <w:r w:rsidR="000F54FA" w:rsidRPr="00BA5D9D">
        <w:rPr>
          <w:rFonts w:ascii="Times New Roman" w:eastAsia="Times New Roman" w:hAnsi="Times New Roman"/>
          <w:bCs/>
          <w:sz w:val="28"/>
          <w:szCs w:val="28"/>
          <w:lang w:eastAsia="ru-RU" w:bidi="ru-RU"/>
        </w:rPr>
        <w:t xml:space="preserve">и дальнейшего использования </w:t>
      </w:r>
      <w:r w:rsidR="004C7AA4" w:rsidRPr="00BA5D9D">
        <w:rPr>
          <w:rFonts w:ascii="Times New Roman" w:eastAsia="Times New Roman" w:hAnsi="Times New Roman"/>
          <w:bCs/>
          <w:sz w:val="28"/>
          <w:szCs w:val="28"/>
          <w:lang w:eastAsia="ru-RU" w:bidi="ru-RU"/>
        </w:rPr>
        <w:t>потребител</w:t>
      </w:r>
      <w:r w:rsidR="000F54FA" w:rsidRPr="00BA5D9D">
        <w:rPr>
          <w:rFonts w:ascii="Times New Roman" w:eastAsia="Times New Roman" w:hAnsi="Times New Roman"/>
          <w:bCs/>
          <w:sz w:val="28"/>
          <w:szCs w:val="28"/>
          <w:lang w:eastAsia="ru-RU" w:bidi="ru-RU"/>
        </w:rPr>
        <w:t>ями</w:t>
      </w:r>
      <w:r w:rsidR="004C7AA4" w:rsidRPr="00BA5D9D">
        <w:rPr>
          <w:rFonts w:ascii="Times New Roman" w:eastAsia="Times New Roman" w:hAnsi="Times New Roman"/>
          <w:bCs/>
          <w:sz w:val="28"/>
          <w:szCs w:val="28"/>
          <w:lang w:eastAsia="ru-RU" w:bidi="ru-RU"/>
        </w:rPr>
        <w:t>;</w:t>
      </w:r>
    </w:p>
    <w:p w:rsidR="00A14A1A" w:rsidRPr="00BA5D9D" w:rsidRDefault="00B823DC" w:rsidP="00BA5D9D">
      <w:pPr>
        <w:spacing w:after="0" w:line="240" w:lineRule="auto"/>
        <w:ind w:firstLine="709"/>
        <w:contextualSpacing/>
        <w:jc w:val="both"/>
        <w:rPr>
          <w:rFonts w:ascii="Times New Roman" w:eastAsia="Times New Roman" w:hAnsi="Times New Roman"/>
          <w:bCs/>
          <w:sz w:val="28"/>
          <w:szCs w:val="28"/>
          <w:lang w:eastAsia="ru-RU" w:bidi="ru-RU"/>
        </w:rPr>
      </w:pPr>
      <w:r w:rsidRPr="00BA5D9D">
        <w:rPr>
          <w:rFonts w:ascii="Times New Roman" w:eastAsia="Times New Roman" w:hAnsi="Times New Roman"/>
          <w:sz w:val="28"/>
          <w:szCs w:val="28"/>
          <w:lang w:eastAsia="ru-RU" w:bidi="ru-RU"/>
        </w:rPr>
        <w:t>ф</w:t>
      </w:r>
      <w:r w:rsidR="00A14A1A" w:rsidRPr="00BA5D9D">
        <w:rPr>
          <w:rFonts w:ascii="Times New Roman" w:eastAsia="Times New Roman" w:hAnsi="Times New Roman"/>
          <w:sz w:val="28"/>
          <w:szCs w:val="28"/>
          <w:lang w:eastAsia="ru-RU" w:bidi="ru-RU"/>
        </w:rPr>
        <w:t>ормирование</w:t>
      </w:r>
      <w:r w:rsidR="00560644">
        <w:rPr>
          <w:rFonts w:ascii="Times New Roman" w:eastAsia="Times New Roman" w:hAnsi="Times New Roman"/>
          <w:sz w:val="28"/>
          <w:szCs w:val="28"/>
          <w:lang w:eastAsia="ru-RU" w:bidi="ru-RU"/>
        </w:rPr>
        <w:t xml:space="preserve"> </w:t>
      </w:r>
      <w:r w:rsidR="00A14A1A" w:rsidRPr="00BA5D9D">
        <w:rPr>
          <w:rFonts w:ascii="Times New Roman" w:eastAsia="Times New Roman" w:hAnsi="Times New Roman"/>
          <w:sz w:val="28"/>
          <w:szCs w:val="28"/>
          <w:lang w:eastAsia="ru-RU" w:bidi="ru-RU"/>
        </w:rPr>
        <w:t>более эффективного электронного гражданского оборота</w:t>
      </w:r>
      <w:r w:rsidR="002B1860" w:rsidRPr="00BA5D9D">
        <w:rPr>
          <w:rFonts w:ascii="Times New Roman" w:eastAsia="Times New Roman" w:hAnsi="Times New Roman"/>
          <w:sz w:val="28"/>
          <w:szCs w:val="28"/>
          <w:lang w:eastAsia="ru-RU" w:bidi="ru-RU"/>
        </w:rPr>
        <w:t>, (с</w:t>
      </w:r>
      <w:r w:rsidR="002B1860" w:rsidRPr="00BA5D9D">
        <w:rPr>
          <w:rStyle w:val="w"/>
          <w:rFonts w:ascii="Times New Roman" w:hAnsi="Times New Roman"/>
          <w:color w:val="000000"/>
          <w:sz w:val="28"/>
          <w:szCs w:val="28"/>
          <w:shd w:val="clear" w:color="auto" w:fill="FFFFFF"/>
        </w:rPr>
        <w:t>овокупност</w:t>
      </w:r>
      <w:r w:rsidR="00560644">
        <w:rPr>
          <w:rStyle w:val="w"/>
          <w:rFonts w:ascii="Times New Roman" w:hAnsi="Times New Roman"/>
          <w:color w:val="000000"/>
          <w:sz w:val="28"/>
          <w:szCs w:val="28"/>
          <w:shd w:val="clear" w:color="auto" w:fill="FFFFFF"/>
        </w:rPr>
        <w:t>ь</w:t>
      </w:r>
      <w:r w:rsidR="00634BD1">
        <w:rPr>
          <w:rFonts w:ascii="Times New Roman" w:hAnsi="Times New Roman"/>
          <w:color w:val="000000"/>
          <w:sz w:val="28"/>
          <w:szCs w:val="28"/>
          <w:shd w:val="clear" w:color="auto" w:fill="FFFFFF"/>
        </w:rPr>
        <w:t xml:space="preserve"> </w:t>
      </w:r>
      <w:r w:rsidR="002B1860" w:rsidRPr="00BA5D9D">
        <w:rPr>
          <w:rStyle w:val="w"/>
          <w:rFonts w:ascii="Times New Roman" w:hAnsi="Times New Roman"/>
          <w:color w:val="000000"/>
          <w:sz w:val="28"/>
          <w:szCs w:val="28"/>
          <w:shd w:val="clear" w:color="auto" w:fill="FFFFFF"/>
        </w:rPr>
        <w:t>сделок</w:t>
      </w:r>
      <w:r w:rsidR="002B1860" w:rsidRPr="00BA5D9D">
        <w:rPr>
          <w:rFonts w:ascii="Times New Roman" w:hAnsi="Times New Roman"/>
          <w:color w:val="000000"/>
          <w:sz w:val="28"/>
          <w:szCs w:val="28"/>
          <w:shd w:val="clear" w:color="auto" w:fill="FFFFFF"/>
        </w:rPr>
        <w:t>,</w:t>
      </w:r>
      <w:r w:rsidR="00634BD1">
        <w:rPr>
          <w:rFonts w:ascii="Times New Roman" w:hAnsi="Times New Roman"/>
          <w:color w:val="000000"/>
          <w:sz w:val="28"/>
          <w:szCs w:val="28"/>
          <w:shd w:val="clear" w:color="auto" w:fill="FFFFFF"/>
        </w:rPr>
        <w:t xml:space="preserve"> </w:t>
      </w:r>
      <w:r w:rsidR="002B1860" w:rsidRPr="00BA5D9D">
        <w:rPr>
          <w:rStyle w:val="w"/>
          <w:rFonts w:ascii="Times New Roman" w:hAnsi="Times New Roman"/>
          <w:color w:val="000000"/>
          <w:sz w:val="28"/>
          <w:szCs w:val="28"/>
          <w:shd w:val="clear" w:color="auto" w:fill="FFFFFF"/>
        </w:rPr>
        <w:t>заключаемых</w:t>
      </w:r>
      <w:r w:rsidR="00634BD1">
        <w:rPr>
          <w:rFonts w:ascii="Times New Roman" w:hAnsi="Times New Roman"/>
          <w:color w:val="000000"/>
          <w:sz w:val="28"/>
          <w:szCs w:val="28"/>
          <w:shd w:val="clear" w:color="auto" w:fill="FFFFFF"/>
        </w:rPr>
        <w:t xml:space="preserve"> </w:t>
      </w:r>
      <w:r w:rsidR="002B1860" w:rsidRPr="00BA5D9D">
        <w:rPr>
          <w:rStyle w:val="w"/>
          <w:rFonts w:ascii="Times New Roman" w:hAnsi="Times New Roman"/>
          <w:color w:val="000000"/>
          <w:sz w:val="28"/>
          <w:szCs w:val="28"/>
          <w:shd w:val="clear" w:color="auto" w:fill="FFFFFF"/>
        </w:rPr>
        <w:t>субъектами</w:t>
      </w:r>
      <w:r w:rsidR="00634BD1">
        <w:rPr>
          <w:rFonts w:ascii="Times New Roman" w:hAnsi="Times New Roman"/>
          <w:color w:val="000000"/>
          <w:sz w:val="28"/>
          <w:szCs w:val="28"/>
          <w:shd w:val="clear" w:color="auto" w:fill="FFFFFF"/>
        </w:rPr>
        <w:t xml:space="preserve"> </w:t>
      </w:r>
      <w:r w:rsidR="002B1860" w:rsidRPr="00BA5D9D">
        <w:rPr>
          <w:rStyle w:val="w"/>
          <w:rFonts w:ascii="Times New Roman" w:hAnsi="Times New Roman"/>
          <w:color w:val="000000"/>
          <w:sz w:val="28"/>
          <w:szCs w:val="28"/>
          <w:shd w:val="clear" w:color="auto" w:fill="FFFFFF"/>
        </w:rPr>
        <w:t>гражданского</w:t>
      </w:r>
      <w:r w:rsidR="00634BD1">
        <w:rPr>
          <w:rFonts w:ascii="Times New Roman" w:hAnsi="Times New Roman"/>
          <w:color w:val="000000"/>
          <w:sz w:val="28"/>
          <w:szCs w:val="28"/>
          <w:shd w:val="clear" w:color="auto" w:fill="FFFFFF"/>
        </w:rPr>
        <w:t xml:space="preserve"> </w:t>
      </w:r>
      <w:r w:rsidR="002B1860" w:rsidRPr="00BA5D9D">
        <w:rPr>
          <w:rStyle w:val="w"/>
          <w:rFonts w:ascii="Times New Roman" w:hAnsi="Times New Roman"/>
          <w:color w:val="000000"/>
          <w:sz w:val="28"/>
          <w:szCs w:val="28"/>
          <w:shd w:val="clear" w:color="auto" w:fill="FFFFFF"/>
        </w:rPr>
        <w:t>права</w:t>
      </w:r>
      <w:r w:rsidR="002B1860" w:rsidRPr="00BA5D9D">
        <w:rPr>
          <w:rFonts w:ascii="Times New Roman" w:hAnsi="Times New Roman"/>
          <w:color w:val="000000"/>
          <w:sz w:val="28"/>
          <w:szCs w:val="28"/>
          <w:shd w:val="clear" w:color="auto" w:fill="FFFFFF"/>
        </w:rPr>
        <w:t>,</w:t>
      </w:r>
      <w:r w:rsidR="00560644">
        <w:rPr>
          <w:rFonts w:ascii="Times New Roman" w:hAnsi="Times New Roman"/>
          <w:color w:val="000000"/>
          <w:sz w:val="28"/>
          <w:szCs w:val="28"/>
          <w:shd w:val="clear" w:color="auto" w:fill="FFFFFF"/>
        </w:rPr>
        <w:t xml:space="preserve"> и возникающих </w:t>
      </w:r>
      <w:r w:rsidR="002B1860" w:rsidRPr="00BA5D9D">
        <w:rPr>
          <w:rStyle w:val="w"/>
          <w:rFonts w:ascii="Times New Roman" w:hAnsi="Times New Roman"/>
          <w:color w:val="000000"/>
          <w:sz w:val="28"/>
          <w:szCs w:val="28"/>
          <w:shd w:val="clear" w:color="auto" w:fill="FFFFFF"/>
        </w:rPr>
        <w:t>на</w:t>
      </w:r>
      <w:r w:rsidR="00634BD1">
        <w:rPr>
          <w:rFonts w:ascii="Times New Roman" w:hAnsi="Times New Roman"/>
          <w:color w:val="000000"/>
          <w:sz w:val="28"/>
          <w:szCs w:val="28"/>
          <w:shd w:val="clear" w:color="auto" w:fill="FFFFFF"/>
        </w:rPr>
        <w:t xml:space="preserve"> </w:t>
      </w:r>
      <w:r w:rsidR="002B1860" w:rsidRPr="00BA5D9D">
        <w:rPr>
          <w:rStyle w:val="w"/>
          <w:rFonts w:ascii="Times New Roman" w:hAnsi="Times New Roman"/>
          <w:color w:val="000000"/>
          <w:sz w:val="28"/>
          <w:szCs w:val="28"/>
          <w:shd w:val="clear" w:color="auto" w:fill="FFFFFF"/>
        </w:rPr>
        <w:t>этой</w:t>
      </w:r>
      <w:r w:rsidR="00634BD1">
        <w:rPr>
          <w:rFonts w:ascii="Times New Roman" w:hAnsi="Times New Roman"/>
          <w:color w:val="000000"/>
          <w:sz w:val="28"/>
          <w:szCs w:val="28"/>
          <w:shd w:val="clear" w:color="auto" w:fill="FFFFFF"/>
        </w:rPr>
        <w:t xml:space="preserve"> </w:t>
      </w:r>
      <w:r w:rsidR="00560644">
        <w:rPr>
          <w:rStyle w:val="w"/>
          <w:rFonts w:ascii="Times New Roman" w:hAnsi="Times New Roman"/>
          <w:color w:val="000000"/>
          <w:sz w:val="28"/>
          <w:szCs w:val="28"/>
          <w:shd w:val="clear" w:color="auto" w:fill="FFFFFF"/>
        </w:rPr>
        <w:t xml:space="preserve">основе </w:t>
      </w:r>
      <w:r w:rsidR="002B1860" w:rsidRPr="00BA5D9D">
        <w:rPr>
          <w:rStyle w:val="w"/>
          <w:rFonts w:ascii="Times New Roman" w:hAnsi="Times New Roman"/>
          <w:color w:val="000000"/>
          <w:sz w:val="28"/>
          <w:szCs w:val="28"/>
          <w:shd w:val="clear" w:color="auto" w:fill="FFFFFF"/>
        </w:rPr>
        <w:t>обязательственных</w:t>
      </w:r>
      <w:r w:rsidR="00634BD1">
        <w:rPr>
          <w:rFonts w:ascii="Times New Roman" w:hAnsi="Times New Roman"/>
          <w:color w:val="000000"/>
          <w:sz w:val="28"/>
          <w:szCs w:val="28"/>
          <w:shd w:val="clear" w:color="auto" w:fill="FFFFFF"/>
        </w:rPr>
        <w:t xml:space="preserve"> </w:t>
      </w:r>
      <w:r w:rsidR="002B1860" w:rsidRPr="00BA5D9D">
        <w:rPr>
          <w:rStyle w:val="w"/>
          <w:rFonts w:ascii="Times New Roman" w:hAnsi="Times New Roman"/>
          <w:color w:val="000000"/>
          <w:sz w:val="28"/>
          <w:szCs w:val="28"/>
          <w:shd w:val="clear" w:color="auto" w:fill="FFFFFF"/>
        </w:rPr>
        <w:t>отношений)</w:t>
      </w:r>
      <w:r w:rsidR="002B1860" w:rsidRPr="00BA5D9D">
        <w:rPr>
          <w:rFonts w:ascii="Times New Roman" w:eastAsia="Times New Roman" w:hAnsi="Times New Roman"/>
          <w:sz w:val="28"/>
          <w:szCs w:val="28"/>
          <w:lang w:eastAsia="ru-RU" w:bidi="ru-RU"/>
        </w:rPr>
        <w:t xml:space="preserve"> </w:t>
      </w:r>
      <w:r w:rsidR="00A14A1A" w:rsidRPr="00BA5D9D">
        <w:rPr>
          <w:rFonts w:ascii="Times New Roman" w:eastAsia="Times New Roman" w:hAnsi="Times New Roman"/>
          <w:sz w:val="28"/>
          <w:szCs w:val="28"/>
          <w:lang w:eastAsia="ru-RU" w:bidi="ru-RU"/>
        </w:rPr>
        <w:t>посредством уточнения и</w:t>
      </w:r>
      <w:r w:rsidR="00560644">
        <w:rPr>
          <w:rFonts w:ascii="Times New Roman" w:eastAsia="Times New Roman" w:hAnsi="Times New Roman"/>
          <w:sz w:val="28"/>
          <w:szCs w:val="28"/>
          <w:lang w:eastAsia="ru-RU" w:bidi="ru-RU"/>
        </w:rPr>
        <w:t>,</w:t>
      </w:r>
      <w:r w:rsidR="00A14A1A" w:rsidRPr="00BA5D9D">
        <w:rPr>
          <w:rFonts w:ascii="Times New Roman" w:eastAsia="Times New Roman" w:hAnsi="Times New Roman"/>
          <w:sz w:val="28"/>
          <w:szCs w:val="28"/>
          <w:lang w:eastAsia="ru-RU" w:bidi="ru-RU"/>
        </w:rPr>
        <w:t xml:space="preserve"> при необходимости</w:t>
      </w:r>
      <w:r w:rsidR="00560644">
        <w:rPr>
          <w:rFonts w:ascii="Times New Roman" w:eastAsia="Times New Roman" w:hAnsi="Times New Roman"/>
          <w:sz w:val="28"/>
          <w:szCs w:val="28"/>
          <w:lang w:eastAsia="ru-RU" w:bidi="ru-RU"/>
        </w:rPr>
        <w:t>,</w:t>
      </w:r>
      <w:r w:rsidR="00A14A1A" w:rsidRPr="00BA5D9D">
        <w:rPr>
          <w:rFonts w:ascii="Times New Roman" w:eastAsia="Times New Roman" w:hAnsi="Times New Roman"/>
          <w:sz w:val="28"/>
          <w:szCs w:val="28"/>
          <w:lang w:eastAsia="ru-RU" w:bidi="ru-RU"/>
        </w:rPr>
        <w:t xml:space="preserve"> определения новых и/или уточнения существующих требований к формам сделок; </w:t>
      </w:r>
    </w:p>
    <w:p w:rsidR="00A14A1A" w:rsidRPr="00BA5D9D" w:rsidRDefault="00B823DC"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у</w:t>
      </w:r>
      <w:r w:rsidR="00A14A1A" w:rsidRPr="00BA5D9D">
        <w:rPr>
          <w:rFonts w:ascii="Times New Roman" w:eastAsia="Times New Roman" w:hAnsi="Times New Roman"/>
          <w:sz w:val="28"/>
          <w:szCs w:val="28"/>
          <w:lang w:eastAsia="ru-RU" w:bidi="ru-RU"/>
        </w:rPr>
        <w:t>становление обязанности по обеспечению приема к оплате платежных карт и иных применимых безналичных средств платежа для всех организаций, осуществляющих продажу товаров дистанционным способом через Интернет;</w:t>
      </w:r>
    </w:p>
    <w:p w:rsidR="00A14A1A" w:rsidRDefault="00B823DC" w:rsidP="00BA5D9D">
      <w:pPr>
        <w:spacing w:after="0" w:line="240" w:lineRule="auto"/>
        <w:ind w:firstLine="709"/>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t>ф</w:t>
      </w:r>
      <w:r w:rsidR="00A14A1A" w:rsidRPr="00BA5D9D">
        <w:rPr>
          <w:rFonts w:ascii="Times New Roman" w:eastAsia="Times New Roman" w:hAnsi="Times New Roman"/>
          <w:sz w:val="28"/>
          <w:szCs w:val="28"/>
          <w:lang w:eastAsia="ru-RU" w:bidi="ru-RU"/>
        </w:rPr>
        <w:t>ормирование правовой основы для создания электронной системы альтернативных механизмов разрешения споров (медиация и онлайн-разрешение споров).</w:t>
      </w:r>
    </w:p>
    <w:p w:rsidR="001D017C" w:rsidRPr="00BA5D9D" w:rsidRDefault="001D017C" w:rsidP="00BA5D9D">
      <w:pPr>
        <w:spacing w:after="0" w:line="240" w:lineRule="auto"/>
        <w:ind w:firstLine="709"/>
        <w:contextualSpacing/>
        <w:jc w:val="both"/>
        <w:rPr>
          <w:rFonts w:ascii="Times New Roman" w:eastAsia="Times New Roman" w:hAnsi="Times New Roman"/>
          <w:sz w:val="28"/>
          <w:szCs w:val="28"/>
          <w:lang w:eastAsia="ru-RU" w:bidi="ru-RU"/>
        </w:rPr>
      </w:pPr>
      <w:r w:rsidRPr="001D017C">
        <w:rPr>
          <w:rFonts w:ascii="Times New Roman" w:eastAsia="Times New Roman" w:hAnsi="Times New Roman"/>
          <w:sz w:val="28"/>
          <w:szCs w:val="28"/>
          <w:lang w:eastAsia="ru-RU" w:bidi="ru-RU"/>
        </w:rPr>
        <w:t>Представляется, что ответственность за защиту прав потребителей в цифровом мире, охрану персональных данных не может быть обеспечена лишь на уровне отдельных стран</w:t>
      </w:r>
      <w:r w:rsidR="00484667">
        <w:rPr>
          <w:rFonts w:ascii="Times New Roman" w:eastAsia="Times New Roman" w:hAnsi="Times New Roman"/>
          <w:sz w:val="28"/>
          <w:szCs w:val="28"/>
          <w:lang w:eastAsia="ru-RU" w:bidi="ru-RU"/>
        </w:rPr>
        <w:t>.</w:t>
      </w:r>
      <w:r w:rsidRPr="001D017C">
        <w:rPr>
          <w:rFonts w:ascii="Times New Roman" w:eastAsia="Times New Roman" w:hAnsi="Times New Roman"/>
          <w:sz w:val="28"/>
          <w:szCs w:val="28"/>
          <w:lang w:eastAsia="ru-RU" w:bidi="ru-RU"/>
        </w:rPr>
        <w:t xml:space="preserve"> </w:t>
      </w:r>
      <w:r w:rsidR="00484667">
        <w:rPr>
          <w:rFonts w:ascii="Times New Roman" w:eastAsia="Times New Roman" w:hAnsi="Times New Roman"/>
          <w:sz w:val="28"/>
          <w:szCs w:val="28"/>
          <w:lang w:eastAsia="ru-RU" w:bidi="ru-RU"/>
        </w:rPr>
        <w:t>Р</w:t>
      </w:r>
      <w:r w:rsidRPr="001D017C">
        <w:rPr>
          <w:rFonts w:ascii="Times New Roman" w:eastAsia="Times New Roman" w:hAnsi="Times New Roman"/>
          <w:sz w:val="28"/>
          <w:szCs w:val="28"/>
          <w:lang w:eastAsia="ru-RU" w:bidi="ru-RU"/>
        </w:rPr>
        <w:t>ешение этой задачи требует организации тесного сотрудничества между правительствами государств – участников СНГ, международными организациями и деловым сообществом.</w:t>
      </w:r>
    </w:p>
    <w:p w:rsidR="00A84AE1" w:rsidRPr="00BA5D9D" w:rsidRDefault="002B1860"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eastAsia="Times New Roman" w:hAnsi="Times New Roman"/>
          <w:sz w:val="28"/>
          <w:szCs w:val="28"/>
          <w:lang w:eastAsia="ru-RU" w:bidi="ru-RU"/>
        </w:rPr>
        <w:lastRenderedPageBreak/>
        <w:t>В этих целях целесообразн</w:t>
      </w:r>
      <w:r w:rsidR="00B239B4" w:rsidRPr="00BA5D9D">
        <w:rPr>
          <w:rFonts w:ascii="Times New Roman" w:eastAsia="Times New Roman" w:hAnsi="Times New Roman"/>
          <w:sz w:val="28"/>
          <w:szCs w:val="28"/>
          <w:lang w:eastAsia="ru-RU" w:bidi="ru-RU"/>
        </w:rPr>
        <w:t>о</w:t>
      </w:r>
      <w:r w:rsidRPr="00BA5D9D">
        <w:rPr>
          <w:rFonts w:ascii="Times New Roman" w:eastAsia="Times New Roman" w:hAnsi="Times New Roman"/>
          <w:sz w:val="28"/>
          <w:szCs w:val="28"/>
          <w:lang w:eastAsia="ru-RU" w:bidi="ru-RU"/>
        </w:rPr>
        <w:t xml:space="preserve"> ориентировать дальнейшую деятельность</w:t>
      </w:r>
      <w:r w:rsidR="00B85C88"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профильных орган</w:t>
      </w:r>
      <w:r w:rsidR="001D017C">
        <w:rPr>
          <w:rFonts w:ascii="Times New Roman" w:eastAsia="Times New Roman" w:hAnsi="Times New Roman"/>
          <w:sz w:val="28"/>
          <w:szCs w:val="28"/>
          <w:lang w:eastAsia="ru-RU" w:bidi="ru-RU"/>
        </w:rPr>
        <w:t xml:space="preserve">ов государственного управления </w:t>
      </w:r>
      <w:r w:rsidRPr="00BA5D9D">
        <w:rPr>
          <w:rFonts w:ascii="Times New Roman" w:eastAsia="Times New Roman" w:hAnsi="Times New Roman"/>
          <w:sz w:val="28"/>
          <w:szCs w:val="28"/>
          <w:lang w:eastAsia="ru-RU" w:bidi="ru-RU"/>
        </w:rPr>
        <w:t xml:space="preserve">и органов отраслевого сотрудничества </w:t>
      </w:r>
      <w:r w:rsidR="00B85C88" w:rsidRPr="00BA5D9D">
        <w:rPr>
          <w:rFonts w:ascii="Times New Roman" w:eastAsia="Times New Roman" w:hAnsi="Times New Roman"/>
          <w:sz w:val="28"/>
          <w:szCs w:val="28"/>
          <w:lang w:eastAsia="ru-RU" w:bidi="ru-RU"/>
        </w:rPr>
        <w:t xml:space="preserve">СНГ </w:t>
      </w:r>
      <w:r w:rsidR="00A84AE1" w:rsidRPr="00BA5D9D">
        <w:rPr>
          <w:rFonts w:ascii="Times New Roman" w:eastAsia="Times New Roman" w:hAnsi="Times New Roman"/>
          <w:sz w:val="28"/>
          <w:szCs w:val="28"/>
          <w:lang w:eastAsia="ru-RU" w:bidi="ru-RU"/>
        </w:rPr>
        <w:t xml:space="preserve">на обеспечение гармонизации законодательств </w:t>
      </w:r>
      <w:r w:rsidR="00013BEF" w:rsidRPr="00BA5D9D">
        <w:rPr>
          <w:rFonts w:ascii="Times New Roman" w:eastAsia="Times New Roman" w:hAnsi="Times New Roman"/>
          <w:sz w:val="28"/>
          <w:szCs w:val="28"/>
          <w:lang w:eastAsia="ru-RU" w:bidi="ru-RU"/>
        </w:rPr>
        <w:t>государств – участников СНГ</w:t>
      </w:r>
      <w:r w:rsidR="00A84AE1" w:rsidRPr="00BA5D9D">
        <w:rPr>
          <w:rFonts w:ascii="Times New Roman" w:eastAsia="Times New Roman" w:hAnsi="Times New Roman"/>
          <w:sz w:val="28"/>
          <w:szCs w:val="28"/>
          <w:lang w:eastAsia="ru-RU" w:bidi="ru-RU"/>
        </w:rPr>
        <w:t xml:space="preserve"> в сфере электронной торговли (признани</w:t>
      </w:r>
      <w:r w:rsidRPr="00BA5D9D">
        <w:rPr>
          <w:rFonts w:ascii="Times New Roman" w:eastAsia="Times New Roman" w:hAnsi="Times New Roman"/>
          <w:sz w:val="28"/>
          <w:szCs w:val="28"/>
          <w:lang w:eastAsia="ru-RU" w:bidi="ru-RU"/>
        </w:rPr>
        <w:t>е</w:t>
      </w:r>
      <w:r w:rsidR="00A84AE1" w:rsidRPr="00BA5D9D">
        <w:rPr>
          <w:rFonts w:ascii="Times New Roman" w:eastAsia="Times New Roman" w:hAnsi="Times New Roman"/>
          <w:sz w:val="28"/>
          <w:szCs w:val="28"/>
          <w:lang w:eastAsia="ru-RU" w:bidi="ru-RU"/>
        </w:rPr>
        <w:t xml:space="preserve"> базовых прав потребителей, создание институтов по защите интересов покупателей</w:t>
      </w:r>
      <w:r w:rsidRPr="00BA5D9D">
        <w:rPr>
          <w:rFonts w:ascii="Times New Roman" w:eastAsia="Times New Roman" w:hAnsi="Times New Roman"/>
          <w:sz w:val="28"/>
          <w:szCs w:val="28"/>
          <w:lang w:eastAsia="ru-RU" w:bidi="ru-RU"/>
        </w:rPr>
        <w:t xml:space="preserve"> и др.</w:t>
      </w:r>
      <w:r w:rsidR="00A84AE1" w:rsidRPr="00BA5D9D">
        <w:rPr>
          <w:rFonts w:ascii="Times New Roman" w:eastAsia="Times New Roman" w:hAnsi="Times New Roman"/>
          <w:sz w:val="28"/>
          <w:szCs w:val="28"/>
          <w:lang w:eastAsia="ru-RU" w:bidi="ru-RU"/>
        </w:rPr>
        <w:t>), разви</w:t>
      </w:r>
      <w:r w:rsidRPr="00BA5D9D">
        <w:rPr>
          <w:rFonts w:ascii="Times New Roman" w:eastAsia="Times New Roman" w:hAnsi="Times New Roman"/>
          <w:sz w:val="28"/>
          <w:szCs w:val="28"/>
          <w:lang w:eastAsia="ru-RU" w:bidi="ru-RU"/>
        </w:rPr>
        <w:t>тие</w:t>
      </w:r>
      <w:r w:rsidR="00A84AE1" w:rsidRPr="00BA5D9D">
        <w:rPr>
          <w:rFonts w:ascii="Times New Roman" w:eastAsia="Times New Roman" w:hAnsi="Times New Roman"/>
          <w:sz w:val="28"/>
          <w:szCs w:val="28"/>
          <w:lang w:eastAsia="ru-RU" w:bidi="ru-RU"/>
        </w:rPr>
        <w:t xml:space="preserve"> международно</w:t>
      </w:r>
      <w:r w:rsidRPr="00BA5D9D">
        <w:rPr>
          <w:rFonts w:ascii="Times New Roman" w:eastAsia="Times New Roman" w:hAnsi="Times New Roman"/>
          <w:sz w:val="28"/>
          <w:szCs w:val="28"/>
          <w:lang w:eastAsia="ru-RU" w:bidi="ru-RU"/>
        </w:rPr>
        <w:t>го</w:t>
      </w:r>
      <w:r w:rsidR="00A84AE1" w:rsidRPr="00BA5D9D">
        <w:rPr>
          <w:rFonts w:ascii="Times New Roman" w:eastAsia="Times New Roman" w:hAnsi="Times New Roman"/>
          <w:sz w:val="28"/>
          <w:szCs w:val="28"/>
          <w:lang w:eastAsia="ru-RU" w:bidi="ru-RU"/>
        </w:rPr>
        <w:t xml:space="preserve"> сотрудничеств</w:t>
      </w:r>
      <w:r w:rsidRPr="00BA5D9D">
        <w:rPr>
          <w:rFonts w:ascii="Times New Roman" w:eastAsia="Times New Roman" w:hAnsi="Times New Roman"/>
          <w:sz w:val="28"/>
          <w:szCs w:val="28"/>
          <w:lang w:eastAsia="ru-RU" w:bidi="ru-RU"/>
        </w:rPr>
        <w:t>а в вопросах</w:t>
      </w:r>
      <w:r w:rsidR="00A84AE1" w:rsidRPr="00BA5D9D">
        <w:rPr>
          <w:rFonts w:ascii="Times New Roman" w:eastAsia="Times New Roman" w:hAnsi="Times New Roman"/>
          <w:sz w:val="28"/>
          <w:szCs w:val="28"/>
          <w:lang w:eastAsia="ru-RU" w:bidi="ru-RU"/>
        </w:rPr>
        <w:t xml:space="preserve"> противодействи</w:t>
      </w:r>
      <w:r w:rsidRPr="00BA5D9D">
        <w:rPr>
          <w:rFonts w:ascii="Times New Roman" w:eastAsia="Times New Roman" w:hAnsi="Times New Roman"/>
          <w:sz w:val="28"/>
          <w:szCs w:val="28"/>
          <w:lang w:eastAsia="ru-RU" w:bidi="ru-RU"/>
        </w:rPr>
        <w:t>я</w:t>
      </w:r>
      <w:r w:rsidR="00A84AE1" w:rsidRPr="00BA5D9D">
        <w:rPr>
          <w:rFonts w:ascii="Times New Roman" w:eastAsia="Times New Roman" w:hAnsi="Times New Roman"/>
          <w:sz w:val="28"/>
          <w:szCs w:val="28"/>
          <w:lang w:eastAsia="ru-RU" w:bidi="ru-RU"/>
        </w:rPr>
        <w:t xml:space="preserve"> </w:t>
      </w:r>
      <w:r w:rsidRPr="00BA5D9D">
        <w:rPr>
          <w:rFonts w:ascii="Times New Roman" w:eastAsia="Times New Roman" w:hAnsi="Times New Roman"/>
          <w:sz w:val="28"/>
          <w:szCs w:val="28"/>
          <w:lang w:eastAsia="ru-RU" w:bidi="ru-RU"/>
        </w:rPr>
        <w:t>недобросовестной (обманной)</w:t>
      </w:r>
      <w:r w:rsidR="00A84AE1" w:rsidRPr="00BA5D9D">
        <w:rPr>
          <w:rFonts w:ascii="Times New Roman" w:eastAsia="Times New Roman" w:hAnsi="Times New Roman"/>
          <w:sz w:val="28"/>
          <w:szCs w:val="28"/>
          <w:lang w:eastAsia="ru-RU" w:bidi="ru-RU"/>
        </w:rPr>
        <w:t xml:space="preserve"> практик</w:t>
      </w:r>
      <w:r w:rsidRPr="00BA5D9D">
        <w:rPr>
          <w:rFonts w:ascii="Times New Roman" w:eastAsia="Times New Roman" w:hAnsi="Times New Roman"/>
          <w:sz w:val="28"/>
          <w:szCs w:val="28"/>
          <w:lang w:eastAsia="ru-RU" w:bidi="ru-RU"/>
        </w:rPr>
        <w:t>е</w:t>
      </w:r>
      <w:r w:rsidR="00A84AE1" w:rsidRPr="00BA5D9D">
        <w:rPr>
          <w:rFonts w:ascii="Times New Roman" w:eastAsia="Times New Roman" w:hAnsi="Times New Roman"/>
          <w:sz w:val="28"/>
          <w:szCs w:val="28"/>
          <w:lang w:eastAsia="ru-RU" w:bidi="ru-RU"/>
        </w:rPr>
        <w:t xml:space="preserve">, участие в </w:t>
      </w:r>
      <w:r w:rsidR="00B239B4" w:rsidRPr="00BA5D9D">
        <w:rPr>
          <w:rFonts w:ascii="Times New Roman" w:eastAsia="Times New Roman" w:hAnsi="Times New Roman"/>
          <w:sz w:val="28"/>
          <w:szCs w:val="28"/>
          <w:lang w:eastAsia="ru-RU" w:bidi="ru-RU"/>
        </w:rPr>
        <w:t>разработке и реализации международных норм защиты прав потребителей</w:t>
      </w:r>
      <w:r w:rsidR="00A84AE1" w:rsidRPr="00BA5D9D">
        <w:rPr>
          <w:rFonts w:ascii="Times New Roman" w:eastAsia="Times New Roman" w:hAnsi="Times New Roman"/>
          <w:sz w:val="28"/>
          <w:szCs w:val="28"/>
          <w:lang w:eastAsia="ru-RU" w:bidi="ru-RU"/>
        </w:rPr>
        <w:t>, содейств</w:t>
      </w:r>
      <w:r w:rsidR="00B239B4" w:rsidRPr="00BA5D9D">
        <w:rPr>
          <w:rFonts w:ascii="Times New Roman" w:eastAsia="Times New Roman" w:hAnsi="Times New Roman"/>
          <w:sz w:val="28"/>
          <w:szCs w:val="28"/>
          <w:lang w:eastAsia="ru-RU" w:bidi="ru-RU"/>
        </w:rPr>
        <w:t>ие</w:t>
      </w:r>
      <w:r w:rsidR="00A84AE1" w:rsidRPr="00BA5D9D">
        <w:rPr>
          <w:rFonts w:ascii="Times New Roman" w:eastAsia="Times New Roman" w:hAnsi="Times New Roman"/>
          <w:sz w:val="28"/>
          <w:szCs w:val="28"/>
          <w:lang w:eastAsia="ru-RU" w:bidi="ru-RU"/>
        </w:rPr>
        <w:t xml:space="preserve"> взаимному признанию решений в области разрешения споров, повышению уверенности потребителей </w:t>
      </w:r>
      <w:r w:rsidR="00B239B4" w:rsidRPr="00BA5D9D">
        <w:rPr>
          <w:rFonts w:ascii="Times New Roman" w:eastAsia="Times New Roman" w:hAnsi="Times New Roman"/>
          <w:sz w:val="28"/>
          <w:szCs w:val="28"/>
          <w:lang w:eastAsia="ru-RU" w:bidi="ru-RU"/>
        </w:rPr>
        <w:t xml:space="preserve">в достижениях электронной торговли </w:t>
      </w:r>
      <w:r w:rsidR="00A84AE1" w:rsidRPr="00BA5D9D">
        <w:rPr>
          <w:rFonts w:ascii="Times New Roman" w:eastAsia="Times New Roman" w:hAnsi="Times New Roman"/>
          <w:sz w:val="28"/>
          <w:szCs w:val="28"/>
          <w:lang w:eastAsia="ru-RU" w:bidi="ru-RU"/>
        </w:rPr>
        <w:t xml:space="preserve">и </w:t>
      </w:r>
      <w:r w:rsidR="00B239B4" w:rsidRPr="00BA5D9D">
        <w:rPr>
          <w:rFonts w:ascii="Times New Roman" w:eastAsia="Times New Roman" w:hAnsi="Times New Roman"/>
          <w:sz w:val="28"/>
          <w:szCs w:val="28"/>
          <w:lang w:eastAsia="ru-RU" w:bidi="ru-RU"/>
        </w:rPr>
        <w:t>других направлений цифровой экономики.</w:t>
      </w:r>
    </w:p>
    <w:p w:rsidR="00127B74" w:rsidRPr="00BA5D9D" w:rsidRDefault="00B239B4" w:rsidP="00BA5D9D">
      <w:pPr>
        <w:spacing w:after="0" w:line="240" w:lineRule="auto"/>
        <w:ind w:firstLine="708"/>
        <w:contextualSpacing/>
        <w:jc w:val="both"/>
        <w:rPr>
          <w:rFonts w:ascii="Times New Roman" w:eastAsia="Times New Roman" w:hAnsi="Times New Roman"/>
          <w:sz w:val="28"/>
          <w:szCs w:val="28"/>
          <w:lang w:eastAsia="ru-RU" w:bidi="ru-RU"/>
        </w:rPr>
      </w:pPr>
      <w:r w:rsidRPr="00BA5D9D">
        <w:rPr>
          <w:rFonts w:ascii="Times New Roman" w:hAnsi="Times New Roman"/>
          <w:sz w:val="28"/>
          <w:szCs w:val="28"/>
        </w:rPr>
        <w:t>Консультативный совет по защите прав потребителей государств – участников СНГ</w:t>
      </w:r>
      <w:r w:rsidR="0032392B" w:rsidRPr="00BA5D9D">
        <w:rPr>
          <w:rFonts w:ascii="Times New Roman" w:eastAsia="Times New Roman" w:hAnsi="Times New Roman"/>
          <w:sz w:val="28"/>
          <w:szCs w:val="28"/>
          <w:lang w:eastAsia="ru-RU" w:bidi="ru-RU"/>
        </w:rPr>
        <w:t xml:space="preserve"> во взаимодействии с заинтересованными органами исполнительной власти</w:t>
      </w:r>
      <w:r w:rsidRPr="00BA5D9D">
        <w:rPr>
          <w:rFonts w:ascii="Times New Roman" w:eastAsia="Times New Roman" w:hAnsi="Times New Roman"/>
          <w:sz w:val="28"/>
          <w:szCs w:val="28"/>
          <w:lang w:eastAsia="ru-RU" w:bidi="ru-RU"/>
        </w:rPr>
        <w:t>,</w:t>
      </w:r>
      <w:r w:rsidR="0032392B" w:rsidRPr="00BA5D9D">
        <w:rPr>
          <w:rFonts w:ascii="Times New Roman" w:eastAsia="Times New Roman" w:hAnsi="Times New Roman"/>
          <w:sz w:val="28"/>
          <w:szCs w:val="28"/>
          <w:lang w:eastAsia="ru-RU" w:bidi="ru-RU"/>
        </w:rPr>
        <w:t xml:space="preserve"> потребительскими организациями государств – участников СНГ и профильными международными структурами продолжит работу по развитию многостороннего сотрудничества в целях повышения защищенности потребителей в рамках электронной коммерции </w:t>
      </w:r>
      <w:r w:rsidR="00030EFF">
        <w:rPr>
          <w:rFonts w:ascii="Times New Roman" w:eastAsia="Times New Roman" w:hAnsi="Times New Roman"/>
          <w:sz w:val="28"/>
          <w:szCs w:val="28"/>
          <w:lang w:eastAsia="ru-RU" w:bidi="ru-RU"/>
        </w:rPr>
        <w:t>с учетом</w:t>
      </w:r>
      <w:r w:rsidR="0032392B" w:rsidRPr="00BA5D9D">
        <w:rPr>
          <w:rFonts w:ascii="Times New Roman" w:eastAsia="Times New Roman" w:hAnsi="Times New Roman"/>
          <w:sz w:val="28"/>
          <w:szCs w:val="28"/>
          <w:lang w:eastAsia="ru-RU" w:bidi="ru-RU"/>
        </w:rPr>
        <w:t xml:space="preserve"> связанных с ней рисков.</w:t>
      </w:r>
    </w:p>
    <w:sectPr w:rsidR="00127B74" w:rsidRPr="00BA5D9D" w:rsidSect="00A839D1">
      <w:headerReference w:type="default" r:id="rId24"/>
      <w:footerReference w:type="default" r:id="rId25"/>
      <w:headerReference w:type="first" r:id="rId26"/>
      <w:pgSz w:w="11906" w:h="16838" w:code="9"/>
      <w:pgMar w:top="1418" w:right="709" w:bottom="1134" w:left="1559"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065" w:rsidRDefault="00AC7065" w:rsidP="007C5B03">
      <w:pPr>
        <w:spacing w:after="0" w:line="240" w:lineRule="auto"/>
      </w:pPr>
      <w:r>
        <w:separator/>
      </w:r>
    </w:p>
  </w:endnote>
  <w:endnote w:type="continuationSeparator" w:id="0">
    <w:p w:rsidR="00AC7065" w:rsidRDefault="00AC7065" w:rsidP="007C5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Black">
    <w:panose1 w:val="020B0A02040204020203"/>
    <w:charset w:val="CC"/>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D9D" w:rsidRPr="00E00D8A" w:rsidRDefault="00BA5D9D" w:rsidP="00BA5D9D">
    <w:pPr>
      <w:pStyle w:val="a9"/>
      <w:jc w:val="right"/>
      <w:rPr>
        <w:rFonts w:ascii="Times New Roman" w:hAnsi="Times New Roman"/>
        <w:szCs w:val="12"/>
      </w:rPr>
    </w:pPr>
    <w:r w:rsidRPr="00E00D8A">
      <w:rPr>
        <w:rFonts w:ascii="Times New Roman" w:hAnsi="Times New Roman"/>
        <w:sz w:val="12"/>
        <w:szCs w:val="12"/>
      </w:rPr>
      <w:fldChar w:fldCharType="begin"/>
    </w:r>
    <w:r w:rsidRPr="00E00D8A">
      <w:rPr>
        <w:rFonts w:ascii="Times New Roman" w:hAnsi="Times New Roman"/>
        <w:sz w:val="12"/>
        <w:szCs w:val="12"/>
      </w:rPr>
      <w:instrText xml:space="preserve"> FILENAME \p </w:instrText>
    </w:r>
    <w:r w:rsidRPr="00E00D8A">
      <w:rPr>
        <w:rFonts w:ascii="Times New Roman" w:hAnsi="Times New Roman"/>
        <w:sz w:val="12"/>
        <w:szCs w:val="12"/>
      </w:rPr>
      <w:fldChar w:fldCharType="separate"/>
    </w:r>
    <w:r w:rsidR="00634BD1">
      <w:rPr>
        <w:rFonts w:ascii="Times New Roman" w:hAnsi="Times New Roman"/>
        <w:noProof/>
        <w:sz w:val="12"/>
        <w:szCs w:val="12"/>
      </w:rPr>
      <w:t>Y:\2019\0001-0500\19-0036-5-6.doc</w:t>
    </w:r>
    <w:r w:rsidRPr="00E00D8A">
      <w:rPr>
        <w:rFonts w:ascii="Times New Roman" w:hAnsi="Times New Roman"/>
        <w:sz w:val="12"/>
        <w:szCs w:val="12"/>
      </w:rPr>
      <w:fldChar w:fldCharType="end"/>
    </w:r>
    <w:r w:rsidRPr="00E00D8A">
      <w:rPr>
        <w:rFonts w:ascii="Times New Roman" w:hAnsi="Times New Roman"/>
        <w:sz w:val="12"/>
        <w:szCs w:val="12"/>
      </w:rPr>
      <w:br/>
    </w:r>
    <w:r w:rsidRPr="00E00D8A">
      <w:rPr>
        <w:rFonts w:ascii="Times New Roman" w:hAnsi="Times New Roman"/>
        <w:sz w:val="12"/>
        <w:szCs w:val="12"/>
      </w:rPr>
      <w:fldChar w:fldCharType="begin"/>
    </w:r>
    <w:r w:rsidRPr="00E00D8A">
      <w:rPr>
        <w:rFonts w:ascii="Times New Roman" w:hAnsi="Times New Roman"/>
        <w:sz w:val="12"/>
        <w:szCs w:val="12"/>
      </w:rPr>
      <w:instrText xml:space="preserve"> PRINTDATE \@ "dd.MM.yyyy H:mm:ss" </w:instrText>
    </w:r>
    <w:r w:rsidRPr="00E00D8A">
      <w:rPr>
        <w:rFonts w:ascii="Times New Roman" w:hAnsi="Times New Roman"/>
        <w:sz w:val="12"/>
        <w:szCs w:val="12"/>
      </w:rPr>
      <w:fldChar w:fldCharType="separate"/>
    </w:r>
    <w:r w:rsidR="00634BD1">
      <w:rPr>
        <w:rFonts w:ascii="Times New Roman" w:hAnsi="Times New Roman"/>
        <w:noProof/>
        <w:sz w:val="12"/>
        <w:szCs w:val="12"/>
      </w:rPr>
      <w:t>15.01.2019 15:46:00</w:t>
    </w:r>
    <w:r w:rsidRPr="00E00D8A">
      <w:rPr>
        <w:rFonts w:ascii="Times New Roman" w:hAnsi="Times New Roman"/>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065" w:rsidRDefault="00AC7065" w:rsidP="007C5B03">
      <w:pPr>
        <w:spacing w:after="0" w:line="240" w:lineRule="auto"/>
      </w:pPr>
      <w:r>
        <w:separator/>
      </w:r>
    </w:p>
  </w:footnote>
  <w:footnote w:type="continuationSeparator" w:id="0">
    <w:p w:rsidR="00AC7065" w:rsidRDefault="00AC7065" w:rsidP="007C5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D9D" w:rsidRPr="00BA5D9D" w:rsidRDefault="00BA5D9D">
    <w:pPr>
      <w:pStyle w:val="a7"/>
      <w:jc w:val="center"/>
      <w:rPr>
        <w:rFonts w:ascii="Times New Roman" w:hAnsi="Times New Roman"/>
        <w:sz w:val="24"/>
        <w:szCs w:val="24"/>
      </w:rPr>
    </w:pPr>
    <w:r w:rsidRPr="00BA5D9D">
      <w:rPr>
        <w:rFonts w:ascii="Times New Roman" w:hAnsi="Times New Roman"/>
        <w:sz w:val="24"/>
        <w:szCs w:val="24"/>
      </w:rPr>
      <w:fldChar w:fldCharType="begin"/>
    </w:r>
    <w:r w:rsidRPr="00BA5D9D">
      <w:rPr>
        <w:rFonts w:ascii="Times New Roman" w:hAnsi="Times New Roman"/>
        <w:sz w:val="24"/>
        <w:szCs w:val="24"/>
      </w:rPr>
      <w:instrText>PAGE   \* MERGEFORMAT</w:instrText>
    </w:r>
    <w:r w:rsidRPr="00BA5D9D">
      <w:rPr>
        <w:rFonts w:ascii="Times New Roman" w:hAnsi="Times New Roman"/>
        <w:sz w:val="24"/>
        <w:szCs w:val="24"/>
      </w:rPr>
      <w:fldChar w:fldCharType="separate"/>
    </w:r>
    <w:r w:rsidR="008D4BD8">
      <w:rPr>
        <w:rFonts w:ascii="Times New Roman" w:hAnsi="Times New Roman"/>
        <w:noProof/>
        <w:sz w:val="24"/>
        <w:szCs w:val="24"/>
      </w:rPr>
      <w:t>2</w:t>
    </w:r>
    <w:r w:rsidRPr="00BA5D9D">
      <w:rPr>
        <w:rFonts w:ascii="Times New Roman" w:hAnsi="Times New Roman"/>
        <w:sz w:val="24"/>
        <w:szCs w:val="24"/>
      </w:rPr>
      <w:fldChar w:fldCharType="end"/>
    </w:r>
  </w:p>
  <w:p w:rsidR="00BA5D9D" w:rsidRDefault="00BA5D9D">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D9D" w:rsidRDefault="00BA5D9D" w:rsidP="007E3388">
    <w:pPr>
      <w:pStyle w:val="a7"/>
    </w:pPr>
  </w:p>
  <w:p w:rsidR="00BA5D9D" w:rsidRDefault="00BA5D9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0005"/>
    <w:multiLevelType w:val="hybridMultilevel"/>
    <w:tmpl w:val="EB90B1E8"/>
    <w:lvl w:ilvl="0" w:tplc="9CD0568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8AF4BD3"/>
    <w:multiLevelType w:val="hybridMultilevel"/>
    <w:tmpl w:val="9814C6EC"/>
    <w:lvl w:ilvl="0" w:tplc="50B0ED42">
      <w:start w:val="1"/>
      <w:numFmt w:val="bullet"/>
      <w:lvlText w:val=""/>
      <w:lvlJc w:val="left"/>
      <w:pPr>
        <w:ind w:left="720" w:hanging="360"/>
      </w:pPr>
      <w:rPr>
        <w:rFonts w:ascii="Symbol" w:hAnsi="Symbol" w:hint="default"/>
        <w:color w:val="80808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0D006F"/>
    <w:multiLevelType w:val="hybridMultilevel"/>
    <w:tmpl w:val="C0C4D680"/>
    <w:lvl w:ilvl="0" w:tplc="6C5C8576">
      <w:start w:val="1"/>
      <w:numFmt w:val="bullet"/>
      <w:lvlText w:val="•"/>
      <w:lvlJc w:val="left"/>
      <w:pPr>
        <w:tabs>
          <w:tab w:val="num" w:pos="720"/>
        </w:tabs>
        <w:ind w:left="720" w:hanging="360"/>
      </w:pPr>
      <w:rPr>
        <w:rFonts w:ascii="Arial" w:hAnsi="Arial" w:hint="default"/>
      </w:rPr>
    </w:lvl>
    <w:lvl w:ilvl="1" w:tplc="88AC98F4" w:tentative="1">
      <w:start w:val="1"/>
      <w:numFmt w:val="bullet"/>
      <w:lvlText w:val="•"/>
      <w:lvlJc w:val="left"/>
      <w:pPr>
        <w:tabs>
          <w:tab w:val="num" w:pos="1440"/>
        </w:tabs>
        <w:ind w:left="1440" w:hanging="360"/>
      </w:pPr>
      <w:rPr>
        <w:rFonts w:ascii="Arial" w:hAnsi="Arial" w:hint="default"/>
      </w:rPr>
    </w:lvl>
    <w:lvl w:ilvl="2" w:tplc="6BEE240E" w:tentative="1">
      <w:start w:val="1"/>
      <w:numFmt w:val="bullet"/>
      <w:lvlText w:val="•"/>
      <w:lvlJc w:val="left"/>
      <w:pPr>
        <w:tabs>
          <w:tab w:val="num" w:pos="2160"/>
        </w:tabs>
        <w:ind w:left="2160" w:hanging="360"/>
      </w:pPr>
      <w:rPr>
        <w:rFonts w:ascii="Arial" w:hAnsi="Arial" w:hint="default"/>
      </w:rPr>
    </w:lvl>
    <w:lvl w:ilvl="3" w:tplc="AD587610" w:tentative="1">
      <w:start w:val="1"/>
      <w:numFmt w:val="bullet"/>
      <w:lvlText w:val="•"/>
      <w:lvlJc w:val="left"/>
      <w:pPr>
        <w:tabs>
          <w:tab w:val="num" w:pos="2880"/>
        </w:tabs>
        <w:ind w:left="2880" w:hanging="360"/>
      </w:pPr>
      <w:rPr>
        <w:rFonts w:ascii="Arial" w:hAnsi="Arial" w:hint="default"/>
      </w:rPr>
    </w:lvl>
    <w:lvl w:ilvl="4" w:tplc="CE8A27CA" w:tentative="1">
      <w:start w:val="1"/>
      <w:numFmt w:val="bullet"/>
      <w:lvlText w:val="•"/>
      <w:lvlJc w:val="left"/>
      <w:pPr>
        <w:tabs>
          <w:tab w:val="num" w:pos="3600"/>
        </w:tabs>
        <w:ind w:left="3600" w:hanging="360"/>
      </w:pPr>
      <w:rPr>
        <w:rFonts w:ascii="Arial" w:hAnsi="Arial" w:hint="default"/>
      </w:rPr>
    </w:lvl>
    <w:lvl w:ilvl="5" w:tplc="E33E603E" w:tentative="1">
      <w:start w:val="1"/>
      <w:numFmt w:val="bullet"/>
      <w:lvlText w:val="•"/>
      <w:lvlJc w:val="left"/>
      <w:pPr>
        <w:tabs>
          <w:tab w:val="num" w:pos="4320"/>
        </w:tabs>
        <w:ind w:left="4320" w:hanging="360"/>
      </w:pPr>
      <w:rPr>
        <w:rFonts w:ascii="Arial" w:hAnsi="Arial" w:hint="default"/>
      </w:rPr>
    </w:lvl>
    <w:lvl w:ilvl="6" w:tplc="8C425BFA" w:tentative="1">
      <w:start w:val="1"/>
      <w:numFmt w:val="bullet"/>
      <w:lvlText w:val="•"/>
      <w:lvlJc w:val="left"/>
      <w:pPr>
        <w:tabs>
          <w:tab w:val="num" w:pos="5040"/>
        </w:tabs>
        <w:ind w:left="5040" w:hanging="360"/>
      </w:pPr>
      <w:rPr>
        <w:rFonts w:ascii="Arial" w:hAnsi="Arial" w:hint="default"/>
      </w:rPr>
    </w:lvl>
    <w:lvl w:ilvl="7" w:tplc="ECC49CA6" w:tentative="1">
      <w:start w:val="1"/>
      <w:numFmt w:val="bullet"/>
      <w:lvlText w:val="•"/>
      <w:lvlJc w:val="left"/>
      <w:pPr>
        <w:tabs>
          <w:tab w:val="num" w:pos="5760"/>
        </w:tabs>
        <w:ind w:left="5760" w:hanging="360"/>
      </w:pPr>
      <w:rPr>
        <w:rFonts w:ascii="Arial" w:hAnsi="Arial" w:hint="default"/>
      </w:rPr>
    </w:lvl>
    <w:lvl w:ilvl="8" w:tplc="FB92A2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14514B"/>
    <w:multiLevelType w:val="multilevel"/>
    <w:tmpl w:val="BEFEA3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D05663"/>
    <w:multiLevelType w:val="multilevel"/>
    <w:tmpl w:val="A0F0A3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8625765"/>
    <w:multiLevelType w:val="hybridMultilevel"/>
    <w:tmpl w:val="15F837F0"/>
    <w:lvl w:ilvl="0" w:tplc="9CD0568C">
      <w:start w:val="1"/>
      <w:numFmt w:val="bullet"/>
      <w:lvlText w:val=""/>
      <w:lvlJc w:val="left"/>
      <w:pPr>
        <w:ind w:left="1575" w:hanging="360"/>
      </w:pPr>
      <w:rPr>
        <w:rFonts w:ascii="Symbol" w:hAnsi="Symbol" w:hint="default"/>
        <w:color w:val="auto"/>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6" w15:restartNumberingAfterBreak="0">
    <w:nsid w:val="45F5782B"/>
    <w:multiLevelType w:val="hybridMultilevel"/>
    <w:tmpl w:val="DDC0897C"/>
    <w:lvl w:ilvl="0" w:tplc="9CD0568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4637670A"/>
    <w:multiLevelType w:val="hybridMultilevel"/>
    <w:tmpl w:val="44086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E4F7FF6"/>
    <w:multiLevelType w:val="hybridMultilevel"/>
    <w:tmpl w:val="83304A80"/>
    <w:lvl w:ilvl="0" w:tplc="2CEE0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57704E8"/>
    <w:multiLevelType w:val="hybridMultilevel"/>
    <w:tmpl w:val="CDC44FD4"/>
    <w:lvl w:ilvl="0" w:tplc="9CD0568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5C1C6AEC"/>
    <w:multiLevelType w:val="hybridMultilevel"/>
    <w:tmpl w:val="E5326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EC90054"/>
    <w:multiLevelType w:val="hybridMultilevel"/>
    <w:tmpl w:val="A8A0AD9C"/>
    <w:lvl w:ilvl="0" w:tplc="9CD0568C">
      <w:start w:val="1"/>
      <w:numFmt w:val="bullet"/>
      <w:lvlText w:val=""/>
      <w:lvlJc w:val="left"/>
      <w:pPr>
        <w:ind w:left="1485" w:hanging="360"/>
      </w:pPr>
      <w:rPr>
        <w:rFonts w:ascii="Symbol" w:hAnsi="Symbol" w:hint="default"/>
        <w:color w:val="auto"/>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15:restartNumberingAfterBreak="0">
    <w:nsid w:val="719B1F11"/>
    <w:multiLevelType w:val="hybridMultilevel"/>
    <w:tmpl w:val="FF54D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2"/>
  </w:num>
  <w:num w:numId="4">
    <w:abstractNumId w:val="3"/>
  </w:num>
  <w:num w:numId="5">
    <w:abstractNumId w:val="4"/>
  </w:num>
  <w:num w:numId="6">
    <w:abstractNumId w:val="10"/>
  </w:num>
  <w:num w:numId="7">
    <w:abstractNumId w:val="7"/>
  </w:num>
  <w:num w:numId="8">
    <w:abstractNumId w:val="0"/>
  </w:num>
  <w:num w:numId="9">
    <w:abstractNumId w:val="11"/>
  </w:num>
  <w:num w:numId="10">
    <w:abstractNumId w:val="5"/>
  </w:num>
  <w:num w:numId="11">
    <w:abstractNumId w:val="9"/>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65E"/>
    <w:rsid w:val="00001A5A"/>
    <w:rsid w:val="000034C6"/>
    <w:rsid w:val="00003DCB"/>
    <w:rsid w:val="000055A5"/>
    <w:rsid w:val="000057F4"/>
    <w:rsid w:val="00007C12"/>
    <w:rsid w:val="00010D78"/>
    <w:rsid w:val="00012261"/>
    <w:rsid w:val="0001263E"/>
    <w:rsid w:val="000129D2"/>
    <w:rsid w:val="00013A82"/>
    <w:rsid w:val="00013BEF"/>
    <w:rsid w:val="00014007"/>
    <w:rsid w:val="00014C18"/>
    <w:rsid w:val="00014C88"/>
    <w:rsid w:val="000158FB"/>
    <w:rsid w:val="00016E76"/>
    <w:rsid w:val="000211B0"/>
    <w:rsid w:val="000221DA"/>
    <w:rsid w:val="0002405C"/>
    <w:rsid w:val="000302CE"/>
    <w:rsid w:val="00030B19"/>
    <w:rsid w:val="00030BBB"/>
    <w:rsid w:val="00030EFF"/>
    <w:rsid w:val="000324AA"/>
    <w:rsid w:val="00032A05"/>
    <w:rsid w:val="0003554C"/>
    <w:rsid w:val="00035758"/>
    <w:rsid w:val="00037BBB"/>
    <w:rsid w:val="0004060C"/>
    <w:rsid w:val="00040DD7"/>
    <w:rsid w:val="00041E06"/>
    <w:rsid w:val="0004285E"/>
    <w:rsid w:val="00043FD4"/>
    <w:rsid w:val="0004546F"/>
    <w:rsid w:val="00047D31"/>
    <w:rsid w:val="00047EF3"/>
    <w:rsid w:val="0005157A"/>
    <w:rsid w:val="00053255"/>
    <w:rsid w:val="000602D1"/>
    <w:rsid w:val="00062192"/>
    <w:rsid w:val="00063619"/>
    <w:rsid w:val="000636DA"/>
    <w:rsid w:val="00064C0B"/>
    <w:rsid w:val="00065281"/>
    <w:rsid w:val="00067300"/>
    <w:rsid w:val="000708B7"/>
    <w:rsid w:val="00071C1B"/>
    <w:rsid w:val="00072F23"/>
    <w:rsid w:val="00076185"/>
    <w:rsid w:val="00076221"/>
    <w:rsid w:val="00076523"/>
    <w:rsid w:val="00080399"/>
    <w:rsid w:val="00080629"/>
    <w:rsid w:val="0008076A"/>
    <w:rsid w:val="00084829"/>
    <w:rsid w:val="00085DF6"/>
    <w:rsid w:val="0008619A"/>
    <w:rsid w:val="00095ABA"/>
    <w:rsid w:val="00095B41"/>
    <w:rsid w:val="00095C7C"/>
    <w:rsid w:val="00097174"/>
    <w:rsid w:val="00097FFE"/>
    <w:rsid w:val="000A13E4"/>
    <w:rsid w:val="000A2CAC"/>
    <w:rsid w:val="000A35DE"/>
    <w:rsid w:val="000A4BA8"/>
    <w:rsid w:val="000A5FE6"/>
    <w:rsid w:val="000A672B"/>
    <w:rsid w:val="000B1309"/>
    <w:rsid w:val="000B1D24"/>
    <w:rsid w:val="000C06E1"/>
    <w:rsid w:val="000C0D5E"/>
    <w:rsid w:val="000C1A9C"/>
    <w:rsid w:val="000C25CF"/>
    <w:rsid w:val="000C52A7"/>
    <w:rsid w:val="000C7D08"/>
    <w:rsid w:val="000D006D"/>
    <w:rsid w:val="000D026A"/>
    <w:rsid w:val="000D0520"/>
    <w:rsid w:val="000D084E"/>
    <w:rsid w:val="000D1558"/>
    <w:rsid w:val="000D1605"/>
    <w:rsid w:val="000D33C4"/>
    <w:rsid w:val="000D3C68"/>
    <w:rsid w:val="000D3F5B"/>
    <w:rsid w:val="000D4876"/>
    <w:rsid w:val="000D77B4"/>
    <w:rsid w:val="000E03B4"/>
    <w:rsid w:val="000E0C98"/>
    <w:rsid w:val="000E1860"/>
    <w:rsid w:val="000E44FF"/>
    <w:rsid w:val="000E6EEC"/>
    <w:rsid w:val="000F0526"/>
    <w:rsid w:val="000F4142"/>
    <w:rsid w:val="000F54FA"/>
    <w:rsid w:val="00101ADB"/>
    <w:rsid w:val="00101FF3"/>
    <w:rsid w:val="00102560"/>
    <w:rsid w:val="001037DB"/>
    <w:rsid w:val="00103D24"/>
    <w:rsid w:val="00104104"/>
    <w:rsid w:val="001072AD"/>
    <w:rsid w:val="00107FEE"/>
    <w:rsid w:val="00110D6E"/>
    <w:rsid w:val="001110AC"/>
    <w:rsid w:val="00114398"/>
    <w:rsid w:val="0011575E"/>
    <w:rsid w:val="00115B16"/>
    <w:rsid w:val="001231DE"/>
    <w:rsid w:val="00123708"/>
    <w:rsid w:val="0012718B"/>
    <w:rsid w:val="00127B74"/>
    <w:rsid w:val="00131026"/>
    <w:rsid w:val="001341DB"/>
    <w:rsid w:val="0013427D"/>
    <w:rsid w:val="00134CA6"/>
    <w:rsid w:val="00135668"/>
    <w:rsid w:val="001361BB"/>
    <w:rsid w:val="00140375"/>
    <w:rsid w:val="00140F2A"/>
    <w:rsid w:val="0014214C"/>
    <w:rsid w:val="001426CA"/>
    <w:rsid w:val="00142733"/>
    <w:rsid w:val="00144373"/>
    <w:rsid w:val="0014586B"/>
    <w:rsid w:val="00145DCA"/>
    <w:rsid w:val="00145FBD"/>
    <w:rsid w:val="00150245"/>
    <w:rsid w:val="001518FB"/>
    <w:rsid w:val="00155CBF"/>
    <w:rsid w:val="00160CCF"/>
    <w:rsid w:val="001620E1"/>
    <w:rsid w:val="001649FA"/>
    <w:rsid w:val="00166148"/>
    <w:rsid w:val="00170046"/>
    <w:rsid w:val="0017473A"/>
    <w:rsid w:val="00176BBE"/>
    <w:rsid w:val="001801CC"/>
    <w:rsid w:val="001808F5"/>
    <w:rsid w:val="0018235D"/>
    <w:rsid w:val="00185143"/>
    <w:rsid w:val="00185146"/>
    <w:rsid w:val="00185B29"/>
    <w:rsid w:val="00190C5A"/>
    <w:rsid w:val="001929DD"/>
    <w:rsid w:val="00193E8A"/>
    <w:rsid w:val="00196D74"/>
    <w:rsid w:val="001A47F8"/>
    <w:rsid w:val="001A48CC"/>
    <w:rsid w:val="001A7202"/>
    <w:rsid w:val="001B00FA"/>
    <w:rsid w:val="001B0D60"/>
    <w:rsid w:val="001B23B7"/>
    <w:rsid w:val="001B3B40"/>
    <w:rsid w:val="001B46D2"/>
    <w:rsid w:val="001B6B58"/>
    <w:rsid w:val="001B7586"/>
    <w:rsid w:val="001C15F2"/>
    <w:rsid w:val="001C2D2E"/>
    <w:rsid w:val="001C3F7A"/>
    <w:rsid w:val="001C492B"/>
    <w:rsid w:val="001C4D87"/>
    <w:rsid w:val="001C512A"/>
    <w:rsid w:val="001C6F92"/>
    <w:rsid w:val="001D017C"/>
    <w:rsid w:val="001D2122"/>
    <w:rsid w:val="001D335F"/>
    <w:rsid w:val="001D52A9"/>
    <w:rsid w:val="001D6257"/>
    <w:rsid w:val="001D77A3"/>
    <w:rsid w:val="001E033E"/>
    <w:rsid w:val="001E3177"/>
    <w:rsid w:val="001E419F"/>
    <w:rsid w:val="001E4568"/>
    <w:rsid w:val="001E48FD"/>
    <w:rsid w:val="001E6BA7"/>
    <w:rsid w:val="001F15AB"/>
    <w:rsid w:val="001F24EA"/>
    <w:rsid w:val="001F2F54"/>
    <w:rsid w:val="001F3F67"/>
    <w:rsid w:val="001F48E7"/>
    <w:rsid w:val="001F56B1"/>
    <w:rsid w:val="0020659D"/>
    <w:rsid w:val="00210D21"/>
    <w:rsid w:val="00213398"/>
    <w:rsid w:val="00215120"/>
    <w:rsid w:val="0021717A"/>
    <w:rsid w:val="00222A13"/>
    <w:rsid w:val="00223871"/>
    <w:rsid w:val="002272B2"/>
    <w:rsid w:val="002277B4"/>
    <w:rsid w:val="00234B7A"/>
    <w:rsid w:val="00236C57"/>
    <w:rsid w:val="002373D6"/>
    <w:rsid w:val="00241294"/>
    <w:rsid w:val="002412C1"/>
    <w:rsid w:val="00242156"/>
    <w:rsid w:val="0024302F"/>
    <w:rsid w:val="002467CF"/>
    <w:rsid w:val="002549A9"/>
    <w:rsid w:val="00257181"/>
    <w:rsid w:val="002630B8"/>
    <w:rsid w:val="002644F8"/>
    <w:rsid w:val="002662D6"/>
    <w:rsid w:val="00272302"/>
    <w:rsid w:val="0027305E"/>
    <w:rsid w:val="0027482D"/>
    <w:rsid w:val="00275326"/>
    <w:rsid w:val="00276262"/>
    <w:rsid w:val="00277830"/>
    <w:rsid w:val="0028047E"/>
    <w:rsid w:val="00281E12"/>
    <w:rsid w:val="002825FA"/>
    <w:rsid w:val="002862D8"/>
    <w:rsid w:val="00287E6A"/>
    <w:rsid w:val="0029122B"/>
    <w:rsid w:val="00292B5F"/>
    <w:rsid w:val="00293852"/>
    <w:rsid w:val="00294203"/>
    <w:rsid w:val="00295F44"/>
    <w:rsid w:val="00297F30"/>
    <w:rsid w:val="002A0318"/>
    <w:rsid w:val="002A3716"/>
    <w:rsid w:val="002A4999"/>
    <w:rsid w:val="002A51D5"/>
    <w:rsid w:val="002A5C8C"/>
    <w:rsid w:val="002A66F8"/>
    <w:rsid w:val="002B1860"/>
    <w:rsid w:val="002B53D6"/>
    <w:rsid w:val="002B5889"/>
    <w:rsid w:val="002B6423"/>
    <w:rsid w:val="002B6ED4"/>
    <w:rsid w:val="002C011C"/>
    <w:rsid w:val="002C0DB4"/>
    <w:rsid w:val="002C1247"/>
    <w:rsid w:val="002C23C8"/>
    <w:rsid w:val="002C3218"/>
    <w:rsid w:val="002C3E04"/>
    <w:rsid w:val="002C6C23"/>
    <w:rsid w:val="002D2A97"/>
    <w:rsid w:val="002D4C71"/>
    <w:rsid w:val="002D53FA"/>
    <w:rsid w:val="002D5A6E"/>
    <w:rsid w:val="002D6460"/>
    <w:rsid w:val="002E14E5"/>
    <w:rsid w:val="002E3479"/>
    <w:rsid w:val="002E5FF2"/>
    <w:rsid w:val="002E6A7D"/>
    <w:rsid w:val="002F1579"/>
    <w:rsid w:val="002F32F8"/>
    <w:rsid w:val="002F6B99"/>
    <w:rsid w:val="003004FC"/>
    <w:rsid w:val="0030178C"/>
    <w:rsid w:val="00302A86"/>
    <w:rsid w:val="00303146"/>
    <w:rsid w:val="00303403"/>
    <w:rsid w:val="00304E49"/>
    <w:rsid w:val="003050A5"/>
    <w:rsid w:val="00307794"/>
    <w:rsid w:val="00311C32"/>
    <w:rsid w:val="00312907"/>
    <w:rsid w:val="00312B90"/>
    <w:rsid w:val="003135FC"/>
    <w:rsid w:val="00314913"/>
    <w:rsid w:val="00315611"/>
    <w:rsid w:val="00316DC1"/>
    <w:rsid w:val="003175DA"/>
    <w:rsid w:val="0032056E"/>
    <w:rsid w:val="00322637"/>
    <w:rsid w:val="0032392B"/>
    <w:rsid w:val="003243E0"/>
    <w:rsid w:val="00331160"/>
    <w:rsid w:val="00332F29"/>
    <w:rsid w:val="0033334C"/>
    <w:rsid w:val="0033786C"/>
    <w:rsid w:val="00337C08"/>
    <w:rsid w:val="00341731"/>
    <w:rsid w:val="003423C8"/>
    <w:rsid w:val="00343A21"/>
    <w:rsid w:val="00344B9A"/>
    <w:rsid w:val="0034568E"/>
    <w:rsid w:val="00347216"/>
    <w:rsid w:val="00352CD0"/>
    <w:rsid w:val="0035323E"/>
    <w:rsid w:val="00356084"/>
    <w:rsid w:val="00356679"/>
    <w:rsid w:val="00360165"/>
    <w:rsid w:val="00361804"/>
    <w:rsid w:val="00362F87"/>
    <w:rsid w:val="0036478C"/>
    <w:rsid w:val="0037250F"/>
    <w:rsid w:val="00373493"/>
    <w:rsid w:val="00373F42"/>
    <w:rsid w:val="0037412B"/>
    <w:rsid w:val="00374492"/>
    <w:rsid w:val="00377D8F"/>
    <w:rsid w:val="00380FFB"/>
    <w:rsid w:val="00384F1F"/>
    <w:rsid w:val="00384F59"/>
    <w:rsid w:val="00390E14"/>
    <w:rsid w:val="00391C65"/>
    <w:rsid w:val="00393EB1"/>
    <w:rsid w:val="003942C3"/>
    <w:rsid w:val="003949DD"/>
    <w:rsid w:val="003A0616"/>
    <w:rsid w:val="003A0E01"/>
    <w:rsid w:val="003A10A4"/>
    <w:rsid w:val="003A6045"/>
    <w:rsid w:val="003A62B1"/>
    <w:rsid w:val="003B0E82"/>
    <w:rsid w:val="003B19E6"/>
    <w:rsid w:val="003B20E3"/>
    <w:rsid w:val="003B23D7"/>
    <w:rsid w:val="003B2D22"/>
    <w:rsid w:val="003B2DD8"/>
    <w:rsid w:val="003B34CE"/>
    <w:rsid w:val="003B65C2"/>
    <w:rsid w:val="003B6AE5"/>
    <w:rsid w:val="003C78F3"/>
    <w:rsid w:val="003D0728"/>
    <w:rsid w:val="003D245A"/>
    <w:rsid w:val="003D5080"/>
    <w:rsid w:val="003D71D5"/>
    <w:rsid w:val="003D76C8"/>
    <w:rsid w:val="003E088A"/>
    <w:rsid w:val="003E1538"/>
    <w:rsid w:val="003E1FF7"/>
    <w:rsid w:val="003E5CB1"/>
    <w:rsid w:val="003E5E2B"/>
    <w:rsid w:val="003E638C"/>
    <w:rsid w:val="003E6ACE"/>
    <w:rsid w:val="003F01E8"/>
    <w:rsid w:val="003F4091"/>
    <w:rsid w:val="0040121C"/>
    <w:rsid w:val="00401D44"/>
    <w:rsid w:val="00401F83"/>
    <w:rsid w:val="0040259C"/>
    <w:rsid w:val="00403120"/>
    <w:rsid w:val="00405ABA"/>
    <w:rsid w:val="004070A0"/>
    <w:rsid w:val="004071CB"/>
    <w:rsid w:val="00407E83"/>
    <w:rsid w:val="00411E45"/>
    <w:rsid w:val="004122AC"/>
    <w:rsid w:val="00412FE7"/>
    <w:rsid w:val="00414C71"/>
    <w:rsid w:val="004170E9"/>
    <w:rsid w:val="00421DB8"/>
    <w:rsid w:val="00425A9D"/>
    <w:rsid w:val="00426F6E"/>
    <w:rsid w:val="00431BD2"/>
    <w:rsid w:val="00434EF8"/>
    <w:rsid w:val="00434FFD"/>
    <w:rsid w:val="0043559C"/>
    <w:rsid w:val="004356B7"/>
    <w:rsid w:val="00437AE5"/>
    <w:rsid w:val="00441554"/>
    <w:rsid w:val="00442371"/>
    <w:rsid w:val="0044316E"/>
    <w:rsid w:val="004438B3"/>
    <w:rsid w:val="00443FE6"/>
    <w:rsid w:val="00450B02"/>
    <w:rsid w:val="004524D0"/>
    <w:rsid w:val="00453B16"/>
    <w:rsid w:val="0045448D"/>
    <w:rsid w:val="00456802"/>
    <w:rsid w:val="00456DC8"/>
    <w:rsid w:val="00461D5C"/>
    <w:rsid w:val="004622E0"/>
    <w:rsid w:val="004625C4"/>
    <w:rsid w:val="004635F4"/>
    <w:rsid w:val="00463A02"/>
    <w:rsid w:val="00465A22"/>
    <w:rsid w:val="004679EC"/>
    <w:rsid w:val="00467A1A"/>
    <w:rsid w:val="00467D60"/>
    <w:rsid w:val="00470E0F"/>
    <w:rsid w:val="00471C34"/>
    <w:rsid w:val="004728E0"/>
    <w:rsid w:val="00473537"/>
    <w:rsid w:val="004742C4"/>
    <w:rsid w:val="00474A8C"/>
    <w:rsid w:val="00476444"/>
    <w:rsid w:val="004765AB"/>
    <w:rsid w:val="004816E3"/>
    <w:rsid w:val="00481743"/>
    <w:rsid w:val="00484667"/>
    <w:rsid w:val="00485DE8"/>
    <w:rsid w:val="004874F9"/>
    <w:rsid w:val="00487826"/>
    <w:rsid w:val="00490838"/>
    <w:rsid w:val="00491CCC"/>
    <w:rsid w:val="0049351B"/>
    <w:rsid w:val="00493A1C"/>
    <w:rsid w:val="00495675"/>
    <w:rsid w:val="00495FBC"/>
    <w:rsid w:val="00496593"/>
    <w:rsid w:val="0049690B"/>
    <w:rsid w:val="004A049C"/>
    <w:rsid w:val="004B1732"/>
    <w:rsid w:val="004B36E7"/>
    <w:rsid w:val="004B48AB"/>
    <w:rsid w:val="004C1466"/>
    <w:rsid w:val="004C1F6F"/>
    <w:rsid w:val="004C2DFE"/>
    <w:rsid w:val="004C442F"/>
    <w:rsid w:val="004C4F6C"/>
    <w:rsid w:val="004C63D8"/>
    <w:rsid w:val="004C6C7E"/>
    <w:rsid w:val="004C7AA4"/>
    <w:rsid w:val="004D2CEE"/>
    <w:rsid w:val="004D3EAB"/>
    <w:rsid w:val="004D6028"/>
    <w:rsid w:val="004D6E15"/>
    <w:rsid w:val="004E0C6A"/>
    <w:rsid w:val="004E3B45"/>
    <w:rsid w:val="004E3CDA"/>
    <w:rsid w:val="004E5B31"/>
    <w:rsid w:val="004E5D82"/>
    <w:rsid w:val="004E616C"/>
    <w:rsid w:val="004F2D71"/>
    <w:rsid w:val="004F3FBA"/>
    <w:rsid w:val="004F4122"/>
    <w:rsid w:val="004F4847"/>
    <w:rsid w:val="004F6A8F"/>
    <w:rsid w:val="0050200F"/>
    <w:rsid w:val="00503846"/>
    <w:rsid w:val="00503D3A"/>
    <w:rsid w:val="005046E5"/>
    <w:rsid w:val="005048B2"/>
    <w:rsid w:val="00507596"/>
    <w:rsid w:val="00507BFC"/>
    <w:rsid w:val="0051079E"/>
    <w:rsid w:val="00511A6D"/>
    <w:rsid w:val="0051224B"/>
    <w:rsid w:val="005122A3"/>
    <w:rsid w:val="00516C2A"/>
    <w:rsid w:val="0051763A"/>
    <w:rsid w:val="0052157E"/>
    <w:rsid w:val="005227B4"/>
    <w:rsid w:val="005259F0"/>
    <w:rsid w:val="00531934"/>
    <w:rsid w:val="00534432"/>
    <w:rsid w:val="005359C1"/>
    <w:rsid w:val="005415A8"/>
    <w:rsid w:val="00541DAD"/>
    <w:rsid w:val="00543C8D"/>
    <w:rsid w:val="00551C1A"/>
    <w:rsid w:val="00553C78"/>
    <w:rsid w:val="00553D3D"/>
    <w:rsid w:val="00553DC0"/>
    <w:rsid w:val="00554A69"/>
    <w:rsid w:val="00555673"/>
    <w:rsid w:val="0055599E"/>
    <w:rsid w:val="00555F88"/>
    <w:rsid w:val="00556ECE"/>
    <w:rsid w:val="00560644"/>
    <w:rsid w:val="00561587"/>
    <w:rsid w:val="00562749"/>
    <w:rsid w:val="005627B8"/>
    <w:rsid w:val="00563EC5"/>
    <w:rsid w:val="005641AF"/>
    <w:rsid w:val="0056423D"/>
    <w:rsid w:val="0056582C"/>
    <w:rsid w:val="00565ED5"/>
    <w:rsid w:val="005671D4"/>
    <w:rsid w:val="005676EE"/>
    <w:rsid w:val="00570E52"/>
    <w:rsid w:val="0057171B"/>
    <w:rsid w:val="00573807"/>
    <w:rsid w:val="00574278"/>
    <w:rsid w:val="00574CCD"/>
    <w:rsid w:val="0058102E"/>
    <w:rsid w:val="00583136"/>
    <w:rsid w:val="00584AF2"/>
    <w:rsid w:val="005852E3"/>
    <w:rsid w:val="00592F45"/>
    <w:rsid w:val="00593AAA"/>
    <w:rsid w:val="00596370"/>
    <w:rsid w:val="00597A18"/>
    <w:rsid w:val="005A0075"/>
    <w:rsid w:val="005A02D0"/>
    <w:rsid w:val="005A1B04"/>
    <w:rsid w:val="005A3D66"/>
    <w:rsid w:val="005A68CC"/>
    <w:rsid w:val="005B0979"/>
    <w:rsid w:val="005B431B"/>
    <w:rsid w:val="005B4468"/>
    <w:rsid w:val="005B4702"/>
    <w:rsid w:val="005B4A6D"/>
    <w:rsid w:val="005B4D08"/>
    <w:rsid w:val="005B76BB"/>
    <w:rsid w:val="005C22A9"/>
    <w:rsid w:val="005C2CEF"/>
    <w:rsid w:val="005C3D5C"/>
    <w:rsid w:val="005C51BD"/>
    <w:rsid w:val="005C55BC"/>
    <w:rsid w:val="005C635B"/>
    <w:rsid w:val="005C662B"/>
    <w:rsid w:val="005C69C3"/>
    <w:rsid w:val="005C6B3D"/>
    <w:rsid w:val="005C7C70"/>
    <w:rsid w:val="005D07F8"/>
    <w:rsid w:val="005D0B02"/>
    <w:rsid w:val="005D0D49"/>
    <w:rsid w:val="005D1212"/>
    <w:rsid w:val="005D16C8"/>
    <w:rsid w:val="005D204B"/>
    <w:rsid w:val="005D2508"/>
    <w:rsid w:val="005D71BF"/>
    <w:rsid w:val="005E0C4C"/>
    <w:rsid w:val="005E1817"/>
    <w:rsid w:val="005F198B"/>
    <w:rsid w:val="005F1F3C"/>
    <w:rsid w:val="005F35E3"/>
    <w:rsid w:val="005F3A34"/>
    <w:rsid w:val="005F4780"/>
    <w:rsid w:val="005F6C15"/>
    <w:rsid w:val="005F6F1E"/>
    <w:rsid w:val="006008DA"/>
    <w:rsid w:val="00600D9C"/>
    <w:rsid w:val="00610E8A"/>
    <w:rsid w:val="00614DE6"/>
    <w:rsid w:val="006155E3"/>
    <w:rsid w:val="0061741D"/>
    <w:rsid w:val="00620992"/>
    <w:rsid w:val="00622F1B"/>
    <w:rsid w:val="00623C98"/>
    <w:rsid w:val="00624857"/>
    <w:rsid w:val="006257D3"/>
    <w:rsid w:val="006268CD"/>
    <w:rsid w:val="00626A80"/>
    <w:rsid w:val="00626F22"/>
    <w:rsid w:val="00632384"/>
    <w:rsid w:val="0063344D"/>
    <w:rsid w:val="00634BD1"/>
    <w:rsid w:val="00635A35"/>
    <w:rsid w:val="00636E45"/>
    <w:rsid w:val="00637875"/>
    <w:rsid w:val="00640A84"/>
    <w:rsid w:val="006411E1"/>
    <w:rsid w:val="0064165E"/>
    <w:rsid w:val="00642100"/>
    <w:rsid w:val="00644374"/>
    <w:rsid w:val="00644A3F"/>
    <w:rsid w:val="006453FF"/>
    <w:rsid w:val="00646FCC"/>
    <w:rsid w:val="0065175B"/>
    <w:rsid w:val="006532BB"/>
    <w:rsid w:val="00653A12"/>
    <w:rsid w:val="00653B16"/>
    <w:rsid w:val="00657A59"/>
    <w:rsid w:val="0066099F"/>
    <w:rsid w:val="006620C4"/>
    <w:rsid w:val="0066429A"/>
    <w:rsid w:val="00664F26"/>
    <w:rsid w:val="00665273"/>
    <w:rsid w:val="006655A8"/>
    <w:rsid w:val="00665751"/>
    <w:rsid w:val="00667223"/>
    <w:rsid w:val="0066751D"/>
    <w:rsid w:val="00667DF1"/>
    <w:rsid w:val="00670EAA"/>
    <w:rsid w:val="00673FF1"/>
    <w:rsid w:val="006758F3"/>
    <w:rsid w:val="006762E5"/>
    <w:rsid w:val="00676EE9"/>
    <w:rsid w:val="006837D5"/>
    <w:rsid w:val="00684B3E"/>
    <w:rsid w:val="00684D41"/>
    <w:rsid w:val="006855A5"/>
    <w:rsid w:val="0068792A"/>
    <w:rsid w:val="006924E1"/>
    <w:rsid w:val="00692EC1"/>
    <w:rsid w:val="00695F3D"/>
    <w:rsid w:val="00696147"/>
    <w:rsid w:val="006965D8"/>
    <w:rsid w:val="006A0A60"/>
    <w:rsid w:val="006A1D64"/>
    <w:rsid w:val="006A2B3C"/>
    <w:rsid w:val="006A4AC3"/>
    <w:rsid w:val="006A5257"/>
    <w:rsid w:val="006A5F11"/>
    <w:rsid w:val="006A6B46"/>
    <w:rsid w:val="006A7C25"/>
    <w:rsid w:val="006B0389"/>
    <w:rsid w:val="006B05B9"/>
    <w:rsid w:val="006B05D7"/>
    <w:rsid w:val="006B128D"/>
    <w:rsid w:val="006B13BB"/>
    <w:rsid w:val="006B1464"/>
    <w:rsid w:val="006B2B08"/>
    <w:rsid w:val="006B3723"/>
    <w:rsid w:val="006B6071"/>
    <w:rsid w:val="006C0283"/>
    <w:rsid w:val="006C2DB9"/>
    <w:rsid w:val="006C341E"/>
    <w:rsid w:val="006C5435"/>
    <w:rsid w:val="006C560E"/>
    <w:rsid w:val="006C6925"/>
    <w:rsid w:val="006D091C"/>
    <w:rsid w:val="006D0C43"/>
    <w:rsid w:val="006D49FD"/>
    <w:rsid w:val="006D51BD"/>
    <w:rsid w:val="006D5ACA"/>
    <w:rsid w:val="006D68E4"/>
    <w:rsid w:val="006E04D3"/>
    <w:rsid w:val="006E08CA"/>
    <w:rsid w:val="006E0CBE"/>
    <w:rsid w:val="006E21BD"/>
    <w:rsid w:val="006E33F9"/>
    <w:rsid w:val="006E724C"/>
    <w:rsid w:val="006F0601"/>
    <w:rsid w:val="006F0DFA"/>
    <w:rsid w:val="006F1002"/>
    <w:rsid w:val="006F1FEF"/>
    <w:rsid w:val="006F2BA6"/>
    <w:rsid w:val="006F32D0"/>
    <w:rsid w:val="00700094"/>
    <w:rsid w:val="007005F9"/>
    <w:rsid w:val="0070241E"/>
    <w:rsid w:val="00702957"/>
    <w:rsid w:val="007070C6"/>
    <w:rsid w:val="00707491"/>
    <w:rsid w:val="00710CBA"/>
    <w:rsid w:val="00711BA4"/>
    <w:rsid w:val="00713880"/>
    <w:rsid w:val="0071517C"/>
    <w:rsid w:val="00715D86"/>
    <w:rsid w:val="00717591"/>
    <w:rsid w:val="00720C81"/>
    <w:rsid w:val="007224E9"/>
    <w:rsid w:val="007235BA"/>
    <w:rsid w:val="00723B82"/>
    <w:rsid w:val="00723F60"/>
    <w:rsid w:val="00723F88"/>
    <w:rsid w:val="0072604A"/>
    <w:rsid w:val="00730558"/>
    <w:rsid w:val="00732376"/>
    <w:rsid w:val="00740B62"/>
    <w:rsid w:val="007417EE"/>
    <w:rsid w:val="00741BBB"/>
    <w:rsid w:val="00743FBD"/>
    <w:rsid w:val="00744095"/>
    <w:rsid w:val="00746B2F"/>
    <w:rsid w:val="00751730"/>
    <w:rsid w:val="00751A15"/>
    <w:rsid w:val="00754DDA"/>
    <w:rsid w:val="00755F31"/>
    <w:rsid w:val="00756EBF"/>
    <w:rsid w:val="00757A53"/>
    <w:rsid w:val="00760F19"/>
    <w:rsid w:val="00761FCF"/>
    <w:rsid w:val="00762C79"/>
    <w:rsid w:val="00764CD8"/>
    <w:rsid w:val="00767D11"/>
    <w:rsid w:val="00772B2D"/>
    <w:rsid w:val="00774DD2"/>
    <w:rsid w:val="00775412"/>
    <w:rsid w:val="00776590"/>
    <w:rsid w:val="00776BDD"/>
    <w:rsid w:val="00777785"/>
    <w:rsid w:val="007779BD"/>
    <w:rsid w:val="00780D30"/>
    <w:rsid w:val="007819C5"/>
    <w:rsid w:val="00783124"/>
    <w:rsid w:val="0078727C"/>
    <w:rsid w:val="00792FC1"/>
    <w:rsid w:val="00794784"/>
    <w:rsid w:val="007955DB"/>
    <w:rsid w:val="00795B08"/>
    <w:rsid w:val="007961C2"/>
    <w:rsid w:val="00797887"/>
    <w:rsid w:val="00797CCA"/>
    <w:rsid w:val="007A0B10"/>
    <w:rsid w:val="007A6F1D"/>
    <w:rsid w:val="007A75A7"/>
    <w:rsid w:val="007B1DC3"/>
    <w:rsid w:val="007B3507"/>
    <w:rsid w:val="007B5AF1"/>
    <w:rsid w:val="007B5B5B"/>
    <w:rsid w:val="007C1637"/>
    <w:rsid w:val="007C166E"/>
    <w:rsid w:val="007C5790"/>
    <w:rsid w:val="007C5B03"/>
    <w:rsid w:val="007C66D9"/>
    <w:rsid w:val="007D0A55"/>
    <w:rsid w:val="007D35B4"/>
    <w:rsid w:val="007D3BDB"/>
    <w:rsid w:val="007D470D"/>
    <w:rsid w:val="007D5203"/>
    <w:rsid w:val="007D6D5C"/>
    <w:rsid w:val="007E051B"/>
    <w:rsid w:val="007E0ACB"/>
    <w:rsid w:val="007E0B26"/>
    <w:rsid w:val="007E30A2"/>
    <w:rsid w:val="007E3388"/>
    <w:rsid w:val="007E4DAA"/>
    <w:rsid w:val="007E7882"/>
    <w:rsid w:val="007F04E3"/>
    <w:rsid w:val="007F39D5"/>
    <w:rsid w:val="007F41FC"/>
    <w:rsid w:val="007F4B04"/>
    <w:rsid w:val="007F6021"/>
    <w:rsid w:val="007F6B3B"/>
    <w:rsid w:val="0080022D"/>
    <w:rsid w:val="0080024B"/>
    <w:rsid w:val="00800D91"/>
    <w:rsid w:val="008020BC"/>
    <w:rsid w:val="008032AB"/>
    <w:rsid w:val="00803723"/>
    <w:rsid w:val="00803AFC"/>
    <w:rsid w:val="00804AF3"/>
    <w:rsid w:val="00805753"/>
    <w:rsid w:val="00810709"/>
    <w:rsid w:val="0081090D"/>
    <w:rsid w:val="0081115C"/>
    <w:rsid w:val="00811351"/>
    <w:rsid w:val="00812825"/>
    <w:rsid w:val="008172FA"/>
    <w:rsid w:val="00820A9D"/>
    <w:rsid w:val="008236CE"/>
    <w:rsid w:val="008241FC"/>
    <w:rsid w:val="00824725"/>
    <w:rsid w:val="0082732E"/>
    <w:rsid w:val="00831CD2"/>
    <w:rsid w:val="0083301A"/>
    <w:rsid w:val="00833BD0"/>
    <w:rsid w:val="008364DE"/>
    <w:rsid w:val="008366DD"/>
    <w:rsid w:val="00837353"/>
    <w:rsid w:val="00837493"/>
    <w:rsid w:val="008408E3"/>
    <w:rsid w:val="00840A4A"/>
    <w:rsid w:val="00845632"/>
    <w:rsid w:val="00846598"/>
    <w:rsid w:val="00846702"/>
    <w:rsid w:val="00847376"/>
    <w:rsid w:val="0085017F"/>
    <w:rsid w:val="008510E0"/>
    <w:rsid w:val="00851D68"/>
    <w:rsid w:val="008528EB"/>
    <w:rsid w:val="00854099"/>
    <w:rsid w:val="00856D19"/>
    <w:rsid w:val="008602DC"/>
    <w:rsid w:val="008617B1"/>
    <w:rsid w:val="0086255F"/>
    <w:rsid w:val="00862C9B"/>
    <w:rsid w:val="00864EA3"/>
    <w:rsid w:val="00865C0B"/>
    <w:rsid w:val="00865E8A"/>
    <w:rsid w:val="0087094E"/>
    <w:rsid w:val="00870EDA"/>
    <w:rsid w:val="00875962"/>
    <w:rsid w:val="008768CC"/>
    <w:rsid w:val="008837B8"/>
    <w:rsid w:val="00886B50"/>
    <w:rsid w:val="00886D3C"/>
    <w:rsid w:val="0089069D"/>
    <w:rsid w:val="008917D4"/>
    <w:rsid w:val="00891B83"/>
    <w:rsid w:val="00891CE8"/>
    <w:rsid w:val="0089202B"/>
    <w:rsid w:val="008922FD"/>
    <w:rsid w:val="00894B5F"/>
    <w:rsid w:val="00896649"/>
    <w:rsid w:val="008978CC"/>
    <w:rsid w:val="008A0342"/>
    <w:rsid w:val="008A3758"/>
    <w:rsid w:val="008A5E17"/>
    <w:rsid w:val="008A64EE"/>
    <w:rsid w:val="008B058F"/>
    <w:rsid w:val="008B39A4"/>
    <w:rsid w:val="008B6C0F"/>
    <w:rsid w:val="008C0937"/>
    <w:rsid w:val="008C5238"/>
    <w:rsid w:val="008C7746"/>
    <w:rsid w:val="008D1DA5"/>
    <w:rsid w:val="008D4BD8"/>
    <w:rsid w:val="008D5D4A"/>
    <w:rsid w:val="008D5D82"/>
    <w:rsid w:val="008D7072"/>
    <w:rsid w:val="008D7CB2"/>
    <w:rsid w:val="008E6DB9"/>
    <w:rsid w:val="008F1FBA"/>
    <w:rsid w:val="008F3ECA"/>
    <w:rsid w:val="008F52F8"/>
    <w:rsid w:val="008F5EA5"/>
    <w:rsid w:val="008F5EB0"/>
    <w:rsid w:val="008F631D"/>
    <w:rsid w:val="008F6E32"/>
    <w:rsid w:val="009016B8"/>
    <w:rsid w:val="009017F3"/>
    <w:rsid w:val="0090269A"/>
    <w:rsid w:val="00902D30"/>
    <w:rsid w:val="00905BB0"/>
    <w:rsid w:val="009063D8"/>
    <w:rsid w:val="009075B1"/>
    <w:rsid w:val="00907912"/>
    <w:rsid w:val="00912683"/>
    <w:rsid w:val="00912C91"/>
    <w:rsid w:val="009136CC"/>
    <w:rsid w:val="00913A5A"/>
    <w:rsid w:val="00913D30"/>
    <w:rsid w:val="0091509E"/>
    <w:rsid w:val="00915ED4"/>
    <w:rsid w:val="00916EA7"/>
    <w:rsid w:val="00917A17"/>
    <w:rsid w:val="00921C3A"/>
    <w:rsid w:val="0092282B"/>
    <w:rsid w:val="00925646"/>
    <w:rsid w:val="00930E74"/>
    <w:rsid w:val="00931E24"/>
    <w:rsid w:val="00932065"/>
    <w:rsid w:val="00933F45"/>
    <w:rsid w:val="0093447F"/>
    <w:rsid w:val="00934876"/>
    <w:rsid w:val="0093510F"/>
    <w:rsid w:val="00935CDC"/>
    <w:rsid w:val="0093722D"/>
    <w:rsid w:val="00937639"/>
    <w:rsid w:val="00937C2A"/>
    <w:rsid w:val="00942083"/>
    <w:rsid w:val="00944125"/>
    <w:rsid w:val="009444C8"/>
    <w:rsid w:val="00947B06"/>
    <w:rsid w:val="00947D36"/>
    <w:rsid w:val="00947E47"/>
    <w:rsid w:val="00947FCE"/>
    <w:rsid w:val="0095058B"/>
    <w:rsid w:val="0095130E"/>
    <w:rsid w:val="00951F5E"/>
    <w:rsid w:val="00953507"/>
    <w:rsid w:val="00953BEF"/>
    <w:rsid w:val="00953CEA"/>
    <w:rsid w:val="00953F6A"/>
    <w:rsid w:val="00955A96"/>
    <w:rsid w:val="00955C27"/>
    <w:rsid w:val="00964920"/>
    <w:rsid w:val="0096585D"/>
    <w:rsid w:val="0096694E"/>
    <w:rsid w:val="00970343"/>
    <w:rsid w:val="00971082"/>
    <w:rsid w:val="009712EA"/>
    <w:rsid w:val="00971C4F"/>
    <w:rsid w:val="00973460"/>
    <w:rsid w:val="009756A8"/>
    <w:rsid w:val="00975CBB"/>
    <w:rsid w:val="0098019F"/>
    <w:rsid w:val="00980BD1"/>
    <w:rsid w:val="00980FE6"/>
    <w:rsid w:val="00981610"/>
    <w:rsid w:val="00982C97"/>
    <w:rsid w:val="00990AA0"/>
    <w:rsid w:val="00992C82"/>
    <w:rsid w:val="0099349D"/>
    <w:rsid w:val="0099464F"/>
    <w:rsid w:val="009966F4"/>
    <w:rsid w:val="00996AFE"/>
    <w:rsid w:val="009977D8"/>
    <w:rsid w:val="009A0EC8"/>
    <w:rsid w:val="009A24C6"/>
    <w:rsid w:val="009A30A2"/>
    <w:rsid w:val="009A3E7C"/>
    <w:rsid w:val="009A503C"/>
    <w:rsid w:val="009A61F5"/>
    <w:rsid w:val="009A713D"/>
    <w:rsid w:val="009A72A8"/>
    <w:rsid w:val="009B3BB4"/>
    <w:rsid w:val="009B40A3"/>
    <w:rsid w:val="009B6755"/>
    <w:rsid w:val="009C16C8"/>
    <w:rsid w:val="009C2CFA"/>
    <w:rsid w:val="009C5113"/>
    <w:rsid w:val="009C5649"/>
    <w:rsid w:val="009D4A1D"/>
    <w:rsid w:val="009D6E80"/>
    <w:rsid w:val="009D752B"/>
    <w:rsid w:val="009E0AB1"/>
    <w:rsid w:val="009E0FC5"/>
    <w:rsid w:val="009E1357"/>
    <w:rsid w:val="009E2268"/>
    <w:rsid w:val="009E3AB1"/>
    <w:rsid w:val="009E3B9B"/>
    <w:rsid w:val="009E57A0"/>
    <w:rsid w:val="009E6956"/>
    <w:rsid w:val="009E748F"/>
    <w:rsid w:val="009E7F53"/>
    <w:rsid w:val="009F1B31"/>
    <w:rsid w:val="009F21D2"/>
    <w:rsid w:val="009F4FE8"/>
    <w:rsid w:val="009F7A4C"/>
    <w:rsid w:val="00A01B9E"/>
    <w:rsid w:val="00A02A79"/>
    <w:rsid w:val="00A0388F"/>
    <w:rsid w:val="00A040C9"/>
    <w:rsid w:val="00A04615"/>
    <w:rsid w:val="00A051C4"/>
    <w:rsid w:val="00A06188"/>
    <w:rsid w:val="00A061B6"/>
    <w:rsid w:val="00A06B17"/>
    <w:rsid w:val="00A06B5E"/>
    <w:rsid w:val="00A0717F"/>
    <w:rsid w:val="00A109FD"/>
    <w:rsid w:val="00A11BE8"/>
    <w:rsid w:val="00A14071"/>
    <w:rsid w:val="00A14A1A"/>
    <w:rsid w:val="00A14E38"/>
    <w:rsid w:val="00A15ABE"/>
    <w:rsid w:val="00A170B1"/>
    <w:rsid w:val="00A17F10"/>
    <w:rsid w:val="00A2140A"/>
    <w:rsid w:val="00A21A95"/>
    <w:rsid w:val="00A257AB"/>
    <w:rsid w:val="00A264FB"/>
    <w:rsid w:val="00A26B5E"/>
    <w:rsid w:val="00A30835"/>
    <w:rsid w:val="00A3135F"/>
    <w:rsid w:val="00A317D4"/>
    <w:rsid w:val="00A31EB4"/>
    <w:rsid w:val="00A33A28"/>
    <w:rsid w:val="00A353E0"/>
    <w:rsid w:val="00A363B4"/>
    <w:rsid w:val="00A43F9B"/>
    <w:rsid w:val="00A45311"/>
    <w:rsid w:val="00A47C83"/>
    <w:rsid w:val="00A50DA2"/>
    <w:rsid w:val="00A57203"/>
    <w:rsid w:val="00A57241"/>
    <w:rsid w:val="00A62CCA"/>
    <w:rsid w:val="00A6354A"/>
    <w:rsid w:val="00A639DC"/>
    <w:rsid w:val="00A63B72"/>
    <w:rsid w:val="00A654FC"/>
    <w:rsid w:val="00A6728D"/>
    <w:rsid w:val="00A67D66"/>
    <w:rsid w:val="00A67E19"/>
    <w:rsid w:val="00A73917"/>
    <w:rsid w:val="00A746A7"/>
    <w:rsid w:val="00A74C7D"/>
    <w:rsid w:val="00A75757"/>
    <w:rsid w:val="00A767A9"/>
    <w:rsid w:val="00A774F3"/>
    <w:rsid w:val="00A80E4C"/>
    <w:rsid w:val="00A8278F"/>
    <w:rsid w:val="00A839D1"/>
    <w:rsid w:val="00A84AE1"/>
    <w:rsid w:val="00A91D32"/>
    <w:rsid w:val="00A94381"/>
    <w:rsid w:val="00A94A34"/>
    <w:rsid w:val="00A94E8B"/>
    <w:rsid w:val="00A96667"/>
    <w:rsid w:val="00AA04F6"/>
    <w:rsid w:val="00AA23BF"/>
    <w:rsid w:val="00AA3032"/>
    <w:rsid w:val="00AA5C4E"/>
    <w:rsid w:val="00AB06BA"/>
    <w:rsid w:val="00AB3ADE"/>
    <w:rsid w:val="00AB5F60"/>
    <w:rsid w:val="00AB5FB0"/>
    <w:rsid w:val="00AB6A64"/>
    <w:rsid w:val="00AB7CAB"/>
    <w:rsid w:val="00AC3DCD"/>
    <w:rsid w:val="00AC4C45"/>
    <w:rsid w:val="00AC7065"/>
    <w:rsid w:val="00AC7839"/>
    <w:rsid w:val="00AC7964"/>
    <w:rsid w:val="00AD084C"/>
    <w:rsid w:val="00AD2500"/>
    <w:rsid w:val="00AD2A70"/>
    <w:rsid w:val="00AD52D6"/>
    <w:rsid w:val="00AD538C"/>
    <w:rsid w:val="00AD55D5"/>
    <w:rsid w:val="00AE34F2"/>
    <w:rsid w:val="00AE37C5"/>
    <w:rsid w:val="00AE3A08"/>
    <w:rsid w:val="00AE3ABC"/>
    <w:rsid w:val="00AE51E7"/>
    <w:rsid w:val="00AE6880"/>
    <w:rsid w:val="00AE6A03"/>
    <w:rsid w:val="00AE6CBE"/>
    <w:rsid w:val="00AE7487"/>
    <w:rsid w:val="00AF1221"/>
    <w:rsid w:val="00AF174A"/>
    <w:rsid w:val="00AF25A9"/>
    <w:rsid w:val="00AF37FC"/>
    <w:rsid w:val="00AF47DF"/>
    <w:rsid w:val="00AF5B87"/>
    <w:rsid w:val="00AF5C5D"/>
    <w:rsid w:val="00B01302"/>
    <w:rsid w:val="00B016BF"/>
    <w:rsid w:val="00B10B9B"/>
    <w:rsid w:val="00B11B81"/>
    <w:rsid w:val="00B12DDB"/>
    <w:rsid w:val="00B142D7"/>
    <w:rsid w:val="00B14BFE"/>
    <w:rsid w:val="00B16B79"/>
    <w:rsid w:val="00B16EAF"/>
    <w:rsid w:val="00B175E6"/>
    <w:rsid w:val="00B20813"/>
    <w:rsid w:val="00B239B4"/>
    <w:rsid w:val="00B31098"/>
    <w:rsid w:val="00B31B54"/>
    <w:rsid w:val="00B343AD"/>
    <w:rsid w:val="00B37073"/>
    <w:rsid w:val="00B374F5"/>
    <w:rsid w:val="00B41562"/>
    <w:rsid w:val="00B41D70"/>
    <w:rsid w:val="00B42B00"/>
    <w:rsid w:val="00B42D75"/>
    <w:rsid w:val="00B457A9"/>
    <w:rsid w:val="00B47346"/>
    <w:rsid w:val="00B47461"/>
    <w:rsid w:val="00B5341C"/>
    <w:rsid w:val="00B53A0F"/>
    <w:rsid w:val="00B547A0"/>
    <w:rsid w:val="00B5519E"/>
    <w:rsid w:val="00B61100"/>
    <w:rsid w:val="00B62E30"/>
    <w:rsid w:val="00B6388B"/>
    <w:rsid w:val="00B63CCD"/>
    <w:rsid w:val="00B65007"/>
    <w:rsid w:val="00B6576D"/>
    <w:rsid w:val="00B7063A"/>
    <w:rsid w:val="00B730DE"/>
    <w:rsid w:val="00B73C6F"/>
    <w:rsid w:val="00B7649C"/>
    <w:rsid w:val="00B805ED"/>
    <w:rsid w:val="00B81F70"/>
    <w:rsid w:val="00B823DC"/>
    <w:rsid w:val="00B85C88"/>
    <w:rsid w:val="00B863D0"/>
    <w:rsid w:val="00B92AB5"/>
    <w:rsid w:val="00B9483E"/>
    <w:rsid w:val="00B955B6"/>
    <w:rsid w:val="00B95FEF"/>
    <w:rsid w:val="00B96193"/>
    <w:rsid w:val="00B9639C"/>
    <w:rsid w:val="00B9666E"/>
    <w:rsid w:val="00BA0477"/>
    <w:rsid w:val="00BA3CEB"/>
    <w:rsid w:val="00BA52A0"/>
    <w:rsid w:val="00BA5D1B"/>
    <w:rsid w:val="00BA5D9D"/>
    <w:rsid w:val="00BB0DCE"/>
    <w:rsid w:val="00BB1650"/>
    <w:rsid w:val="00BB2824"/>
    <w:rsid w:val="00BB40D8"/>
    <w:rsid w:val="00BB48E5"/>
    <w:rsid w:val="00BB4DF8"/>
    <w:rsid w:val="00BB538C"/>
    <w:rsid w:val="00BB683A"/>
    <w:rsid w:val="00BB6A7D"/>
    <w:rsid w:val="00BB6DCC"/>
    <w:rsid w:val="00BC057F"/>
    <w:rsid w:val="00BC147C"/>
    <w:rsid w:val="00BC1653"/>
    <w:rsid w:val="00BC1824"/>
    <w:rsid w:val="00BC747E"/>
    <w:rsid w:val="00BD17A7"/>
    <w:rsid w:val="00BD1FDC"/>
    <w:rsid w:val="00BE05B1"/>
    <w:rsid w:val="00BE08E3"/>
    <w:rsid w:val="00BE0AFC"/>
    <w:rsid w:val="00BE1384"/>
    <w:rsid w:val="00BE1955"/>
    <w:rsid w:val="00BF040C"/>
    <w:rsid w:val="00BF0C62"/>
    <w:rsid w:val="00BF1DE0"/>
    <w:rsid w:val="00BF244C"/>
    <w:rsid w:val="00BF59E8"/>
    <w:rsid w:val="00BF610E"/>
    <w:rsid w:val="00BF6236"/>
    <w:rsid w:val="00BF7FAE"/>
    <w:rsid w:val="00C00081"/>
    <w:rsid w:val="00C00B68"/>
    <w:rsid w:val="00C00DBC"/>
    <w:rsid w:val="00C07015"/>
    <w:rsid w:val="00C07272"/>
    <w:rsid w:val="00C10C06"/>
    <w:rsid w:val="00C136A3"/>
    <w:rsid w:val="00C13A22"/>
    <w:rsid w:val="00C13CCF"/>
    <w:rsid w:val="00C14F40"/>
    <w:rsid w:val="00C168EC"/>
    <w:rsid w:val="00C20CED"/>
    <w:rsid w:val="00C21B26"/>
    <w:rsid w:val="00C21CD1"/>
    <w:rsid w:val="00C21F77"/>
    <w:rsid w:val="00C2607F"/>
    <w:rsid w:val="00C27852"/>
    <w:rsid w:val="00C308DB"/>
    <w:rsid w:val="00C32915"/>
    <w:rsid w:val="00C338D7"/>
    <w:rsid w:val="00C3526C"/>
    <w:rsid w:val="00C37BF7"/>
    <w:rsid w:val="00C37D6F"/>
    <w:rsid w:val="00C4386F"/>
    <w:rsid w:val="00C46505"/>
    <w:rsid w:val="00C47C67"/>
    <w:rsid w:val="00C5212E"/>
    <w:rsid w:val="00C558AC"/>
    <w:rsid w:val="00C60E26"/>
    <w:rsid w:val="00C6172F"/>
    <w:rsid w:val="00C61D24"/>
    <w:rsid w:val="00C65E4F"/>
    <w:rsid w:val="00C70D26"/>
    <w:rsid w:val="00C712DF"/>
    <w:rsid w:val="00C71B1A"/>
    <w:rsid w:val="00C722EB"/>
    <w:rsid w:val="00C73F95"/>
    <w:rsid w:val="00C76444"/>
    <w:rsid w:val="00C77CD3"/>
    <w:rsid w:val="00C77F6E"/>
    <w:rsid w:val="00C82A3D"/>
    <w:rsid w:val="00C82EDF"/>
    <w:rsid w:val="00C832D5"/>
    <w:rsid w:val="00C83D0D"/>
    <w:rsid w:val="00C86046"/>
    <w:rsid w:val="00C864FC"/>
    <w:rsid w:val="00C901F1"/>
    <w:rsid w:val="00C90EBD"/>
    <w:rsid w:val="00C91021"/>
    <w:rsid w:val="00C92627"/>
    <w:rsid w:val="00C942CC"/>
    <w:rsid w:val="00C95518"/>
    <w:rsid w:val="00C96B8E"/>
    <w:rsid w:val="00C974D8"/>
    <w:rsid w:val="00C97E3F"/>
    <w:rsid w:val="00CA3704"/>
    <w:rsid w:val="00CA52DC"/>
    <w:rsid w:val="00CA5631"/>
    <w:rsid w:val="00CA5B8A"/>
    <w:rsid w:val="00CA636D"/>
    <w:rsid w:val="00CB173C"/>
    <w:rsid w:val="00CB5C24"/>
    <w:rsid w:val="00CC08F3"/>
    <w:rsid w:val="00CC0F19"/>
    <w:rsid w:val="00CC188F"/>
    <w:rsid w:val="00CC333B"/>
    <w:rsid w:val="00CC3F66"/>
    <w:rsid w:val="00CC5D4C"/>
    <w:rsid w:val="00CC65B1"/>
    <w:rsid w:val="00CC7006"/>
    <w:rsid w:val="00CD0818"/>
    <w:rsid w:val="00CD1D69"/>
    <w:rsid w:val="00CD68A1"/>
    <w:rsid w:val="00CE085D"/>
    <w:rsid w:val="00CE156E"/>
    <w:rsid w:val="00CE1E22"/>
    <w:rsid w:val="00CE1F3B"/>
    <w:rsid w:val="00CE420D"/>
    <w:rsid w:val="00CE54B8"/>
    <w:rsid w:val="00CE5A3A"/>
    <w:rsid w:val="00CE5EE0"/>
    <w:rsid w:val="00CE7F23"/>
    <w:rsid w:val="00CF1C98"/>
    <w:rsid w:val="00CF2269"/>
    <w:rsid w:val="00CF4B02"/>
    <w:rsid w:val="00CF51E8"/>
    <w:rsid w:val="00CF7D25"/>
    <w:rsid w:val="00D01217"/>
    <w:rsid w:val="00D03B3D"/>
    <w:rsid w:val="00D056DA"/>
    <w:rsid w:val="00D05DFA"/>
    <w:rsid w:val="00D064AD"/>
    <w:rsid w:val="00D06A47"/>
    <w:rsid w:val="00D10C7B"/>
    <w:rsid w:val="00D113C5"/>
    <w:rsid w:val="00D1208D"/>
    <w:rsid w:val="00D13524"/>
    <w:rsid w:val="00D13756"/>
    <w:rsid w:val="00D14986"/>
    <w:rsid w:val="00D17A8C"/>
    <w:rsid w:val="00D20849"/>
    <w:rsid w:val="00D20898"/>
    <w:rsid w:val="00D20C13"/>
    <w:rsid w:val="00D20D6B"/>
    <w:rsid w:val="00D213F4"/>
    <w:rsid w:val="00D25FE1"/>
    <w:rsid w:val="00D32AE5"/>
    <w:rsid w:val="00D33251"/>
    <w:rsid w:val="00D333E5"/>
    <w:rsid w:val="00D34818"/>
    <w:rsid w:val="00D371A7"/>
    <w:rsid w:val="00D4058A"/>
    <w:rsid w:val="00D4277D"/>
    <w:rsid w:val="00D508C2"/>
    <w:rsid w:val="00D52A6F"/>
    <w:rsid w:val="00D54F96"/>
    <w:rsid w:val="00D55486"/>
    <w:rsid w:val="00D55977"/>
    <w:rsid w:val="00D561E1"/>
    <w:rsid w:val="00D56854"/>
    <w:rsid w:val="00D56DF0"/>
    <w:rsid w:val="00D606F6"/>
    <w:rsid w:val="00D60E8B"/>
    <w:rsid w:val="00D64515"/>
    <w:rsid w:val="00D67035"/>
    <w:rsid w:val="00D7175A"/>
    <w:rsid w:val="00D71CBF"/>
    <w:rsid w:val="00D723A2"/>
    <w:rsid w:val="00D75A12"/>
    <w:rsid w:val="00D75CAE"/>
    <w:rsid w:val="00D76243"/>
    <w:rsid w:val="00D7714B"/>
    <w:rsid w:val="00D81B83"/>
    <w:rsid w:val="00D828C5"/>
    <w:rsid w:val="00D841B6"/>
    <w:rsid w:val="00D85E2E"/>
    <w:rsid w:val="00D9282D"/>
    <w:rsid w:val="00D97ABC"/>
    <w:rsid w:val="00DA0AAC"/>
    <w:rsid w:val="00DA0C39"/>
    <w:rsid w:val="00DA2706"/>
    <w:rsid w:val="00DA2B39"/>
    <w:rsid w:val="00DA3250"/>
    <w:rsid w:val="00DA46F7"/>
    <w:rsid w:val="00DA6A14"/>
    <w:rsid w:val="00DA6BFA"/>
    <w:rsid w:val="00DA7CEE"/>
    <w:rsid w:val="00DB0AF1"/>
    <w:rsid w:val="00DB2314"/>
    <w:rsid w:val="00DB2535"/>
    <w:rsid w:val="00DB4377"/>
    <w:rsid w:val="00DB44E4"/>
    <w:rsid w:val="00DB4A44"/>
    <w:rsid w:val="00DB622E"/>
    <w:rsid w:val="00DB78DC"/>
    <w:rsid w:val="00DC1397"/>
    <w:rsid w:val="00DC1A63"/>
    <w:rsid w:val="00DC2FA9"/>
    <w:rsid w:val="00DC3C75"/>
    <w:rsid w:val="00DC3DC5"/>
    <w:rsid w:val="00DC55F2"/>
    <w:rsid w:val="00DC59F9"/>
    <w:rsid w:val="00DC5FB5"/>
    <w:rsid w:val="00DD124B"/>
    <w:rsid w:val="00DD2B65"/>
    <w:rsid w:val="00DD4189"/>
    <w:rsid w:val="00DD4D7C"/>
    <w:rsid w:val="00DD5D1C"/>
    <w:rsid w:val="00DE126B"/>
    <w:rsid w:val="00DE3B55"/>
    <w:rsid w:val="00DE3CB2"/>
    <w:rsid w:val="00DE455E"/>
    <w:rsid w:val="00DE5C62"/>
    <w:rsid w:val="00DE6A79"/>
    <w:rsid w:val="00DE78FC"/>
    <w:rsid w:val="00DF44A8"/>
    <w:rsid w:val="00DF54E1"/>
    <w:rsid w:val="00DF6F5C"/>
    <w:rsid w:val="00DF7FEE"/>
    <w:rsid w:val="00E00D8A"/>
    <w:rsid w:val="00E00E6B"/>
    <w:rsid w:val="00E01F5C"/>
    <w:rsid w:val="00E02D75"/>
    <w:rsid w:val="00E031C3"/>
    <w:rsid w:val="00E131C6"/>
    <w:rsid w:val="00E140D7"/>
    <w:rsid w:val="00E14BCC"/>
    <w:rsid w:val="00E15579"/>
    <w:rsid w:val="00E17810"/>
    <w:rsid w:val="00E2039E"/>
    <w:rsid w:val="00E20E2D"/>
    <w:rsid w:val="00E23CA4"/>
    <w:rsid w:val="00E24667"/>
    <w:rsid w:val="00E252CD"/>
    <w:rsid w:val="00E25BBE"/>
    <w:rsid w:val="00E31558"/>
    <w:rsid w:val="00E3265D"/>
    <w:rsid w:val="00E32902"/>
    <w:rsid w:val="00E32DCA"/>
    <w:rsid w:val="00E338E9"/>
    <w:rsid w:val="00E33F0D"/>
    <w:rsid w:val="00E34095"/>
    <w:rsid w:val="00E41FCF"/>
    <w:rsid w:val="00E420A2"/>
    <w:rsid w:val="00E42E3A"/>
    <w:rsid w:val="00E43D2C"/>
    <w:rsid w:val="00E43F8E"/>
    <w:rsid w:val="00E446E5"/>
    <w:rsid w:val="00E4528B"/>
    <w:rsid w:val="00E47118"/>
    <w:rsid w:val="00E52C83"/>
    <w:rsid w:val="00E57566"/>
    <w:rsid w:val="00E61052"/>
    <w:rsid w:val="00E63E6F"/>
    <w:rsid w:val="00E64204"/>
    <w:rsid w:val="00E64800"/>
    <w:rsid w:val="00E662FA"/>
    <w:rsid w:val="00E669E0"/>
    <w:rsid w:val="00E66A4F"/>
    <w:rsid w:val="00E67E28"/>
    <w:rsid w:val="00E67ECE"/>
    <w:rsid w:val="00E67EEE"/>
    <w:rsid w:val="00E72F9A"/>
    <w:rsid w:val="00E73593"/>
    <w:rsid w:val="00E73FF7"/>
    <w:rsid w:val="00E75128"/>
    <w:rsid w:val="00E75717"/>
    <w:rsid w:val="00E77C5C"/>
    <w:rsid w:val="00E8199E"/>
    <w:rsid w:val="00E83DEE"/>
    <w:rsid w:val="00E83EA4"/>
    <w:rsid w:val="00E84A86"/>
    <w:rsid w:val="00E85404"/>
    <w:rsid w:val="00E91E4D"/>
    <w:rsid w:val="00E938BB"/>
    <w:rsid w:val="00E95BDB"/>
    <w:rsid w:val="00E975A9"/>
    <w:rsid w:val="00EA09EC"/>
    <w:rsid w:val="00EA0C69"/>
    <w:rsid w:val="00EA13EE"/>
    <w:rsid w:val="00EA4F70"/>
    <w:rsid w:val="00EB099A"/>
    <w:rsid w:val="00EB3E54"/>
    <w:rsid w:val="00EB4E64"/>
    <w:rsid w:val="00EB59E6"/>
    <w:rsid w:val="00EB665C"/>
    <w:rsid w:val="00EB7392"/>
    <w:rsid w:val="00EC0E46"/>
    <w:rsid w:val="00EC44E7"/>
    <w:rsid w:val="00ED1BA9"/>
    <w:rsid w:val="00ED1C28"/>
    <w:rsid w:val="00ED2101"/>
    <w:rsid w:val="00ED2A2C"/>
    <w:rsid w:val="00ED3F07"/>
    <w:rsid w:val="00ED51E4"/>
    <w:rsid w:val="00ED602F"/>
    <w:rsid w:val="00ED6654"/>
    <w:rsid w:val="00EE1A17"/>
    <w:rsid w:val="00EE2F78"/>
    <w:rsid w:val="00EE383C"/>
    <w:rsid w:val="00EE39E5"/>
    <w:rsid w:val="00EE44EB"/>
    <w:rsid w:val="00EE578C"/>
    <w:rsid w:val="00EE57E9"/>
    <w:rsid w:val="00EE66AC"/>
    <w:rsid w:val="00EE78ED"/>
    <w:rsid w:val="00EE793B"/>
    <w:rsid w:val="00EF08B0"/>
    <w:rsid w:val="00EF1E53"/>
    <w:rsid w:val="00EF4D88"/>
    <w:rsid w:val="00EF5C11"/>
    <w:rsid w:val="00F00276"/>
    <w:rsid w:val="00F0530F"/>
    <w:rsid w:val="00F05803"/>
    <w:rsid w:val="00F0678A"/>
    <w:rsid w:val="00F06CB2"/>
    <w:rsid w:val="00F06F58"/>
    <w:rsid w:val="00F0725B"/>
    <w:rsid w:val="00F10C90"/>
    <w:rsid w:val="00F12F46"/>
    <w:rsid w:val="00F16789"/>
    <w:rsid w:val="00F20354"/>
    <w:rsid w:val="00F216A5"/>
    <w:rsid w:val="00F21EAD"/>
    <w:rsid w:val="00F2245F"/>
    <w:rsid w:val="00F2430A"/>
    <w:rsid w:val="00F2540F"/>
    <w:rsid w:val="00F27EBC"/>
    <w:rsid w:val="00F332DD"/>
    <w:rsid w:val="00F37129"/>
    <w:rsid w:val="00F401AB"/>
    <w:rsid w:val="00F40453"/>
    <w:rsid w:val="00F4252F"/>
    <w:rsid w:val="00F42C13"/>
    <w:rsid w:val="00F430DF"/>
    <w:rsid w:val="00F4705A"/>
    <w:rsid w:val="00F53132"/>
    <w:rsid w:val="00F538D3"/>
    <w:rsid w:val="00F5578D"/>
    <w:rsid w:val="00F56AD2"/>
    <w:rsid w:val="00F56E3F"/>
    <w:rsid w:val="00F57642"/>
    <w:rsid w:val="00F60017"/>
    <w:rsid w:val="00F607C2"/>
    <w:rsid w:val="00F6171E"/>
    <w:rsid w:val="00F620ED"/>
    <w:rsid w:val="00F63D20"/>
    <w:rsid w:val="00F645AC"/>
    <w:rsid w:val="00F65142"/>
    <w:rsid w:val="00F65155"/>
    <w:rsid w:val="00F65829"/>
    <w:rsid w:val="00F665D5"/>
    <w:rsid w:val="00F72345"/>
    <w:rsid w:val="00F752CA"/>
    <w:rsid w:val="00F75590"/>
    <w:rsid w:val="00F772E2"/>
    <w:rsid w:val="00F7772A"/>
    <w:rsid w:val="00F81D79"/>
    <w:rsid w:val="00F81E8F"/>
    <w:rsid w:val="00F8232B"/>
    <w:rsid w:val="00F82904"/>
    <w:rsid w:val="00F90113"/>
    <w:rsid w:val="00F90789"/>
    <w:rsid w:val="00F90D52"/>
    <w:rsid w:val="00F9485F"/>
    <w:rsid w:val="00F94FBA"/>
    <w:rsid w:val="00F96D74"/>
    <w:rsid w:val="00F974B4"/>
    <w:rsid w:val="00FA104D"/>
    <w:rsid w:val="00FA1068"/>
    <w:rsid w:val="00FA10B6"/>
    <w:rsid w:val="00FA2DBF"/>
    <w:rsid w:val="00FA31CB"/>
    <w:rsid w:val="00FA33B4"/>
    <w:rsid w:val="00FA3BFE"/>
    <w:rsid w:val="00FB03C2"/>
    <w:rsid w:val="00FB0926"/>
    <w:rsid w:val="00FB1D91"/>
    <w:rsid w:val="00FB2600"/>
    <w:rsid w:val="00FB2C5D"/>
    <w:rsid w:val="00FB3548"/>
    <w:rsid w:val="00FB3BFB"/>
    <w:rsid w:val="00FB4D62"/>
    <w:rsid w:val="00FB548B"/>
    <w:rsid w:val="00FB627E"/>
    <w:rsid w:val="00FC3096"/>
    <w:rsid w:val="00FC3541"/>
    <w:rsid w:val="00FC485C"/>
    <w:rsid w:val="00FC60F4"/>
    <w:rsid w:val="00FD025F"/>
    <w:rsid w:val="00FD0AE1"/>
    <w:rsid w:val="00FD167F"/>
    <w:rsid w:val="00FD1D48"/>
    <w:rsid w:val="00FD36FF"/>
    <w:rsid w:val="00FD4B1F"/>
    <w:rsid w:val="00FD6B89"/>
    <w:rsid w:val="00FD7269"/>
    <w:rsid w:val="00FE2D36"/>
    <w:rsid w:val="00FE2D93"/>
    <w:rsid w:val="00FE4F3B"/>
    <w:rsid w:val="00FE52F8"/>
    <w:rsid w:val="00FE5341"/>
    <w:rsid w:val="00FE6689"/>
    <w:rsid w:val="00FE699C"/>
    <w:rsid w:val="00FE7680"/>
    <w:rsid w:val="00FE7A7B"/>
    <w:rsid w:val="00FF0151"/>
    <w:rsid w:val="00FF245D"/>
    <w:rsid w:val="00FF367B"/>
    <w:rsid w:val="00FF4685"/>
    <w:rsid w:val="00FF7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584CDC-A5AF-400A-BFAE-F86545F5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680"/>
    <w:pPr>
      <w:spacing w:after="160" w:line="259" w:lineRule="auto"/>
    </w:pPr>
    <w:rPr>
      <w:sz w:val="22"/>
      <w:szCs w:val="22"/>
      <w:lang w:eastAsia="en-US"/>
    </w:rPr>
  </w:style>
  <w:style w:type="paragraph" w:styleId="1">
    <w:name w:val="heading 1"/>
    <w:basedOn w:val="a"/>
    <w:next w:val="a"/>
    <w:link w:val="10"/>
    <w:uiPriority w:val="9"/>
    <w:qFormat/>
    <w:rsid w:val="00FE7680"/>
    <w:pPr>
      <w:keepNext/>
      <w:keepLines/>
      <w:spacing w:before="240" w:after="0" w:line="240" w:lineRule="auto"/>
      <w:jc w:val="center"/>
      <w:outlineLvl w:val="0"/>
    </w:pPr>
    <w:rPr>
      <w:rFonts w:ascii="Times New Roman" w:eastAsia="Times New Roman" w:hAnsi="Times New Roman"/>
      <w:b/>
      <w:sz w:val="32"/>
      <w:szCs w:val="32"/>
    </w:rPr>
  </w:style>
  <w:style w:type="paragraph" w:styleId="2">
    <w:name w:val="heading 2"/>
    <w:basedOn w:val="a"/>
    <w:next w:val="a"/>
    <w:link w:val="20"/>
    <w:uiPriority w:val="9"/>
    <w:unhideWhenUsed/>
    <w:qFormat/>
    <w:rsid w:val="00FE7680"/>
    <w:pPr>
      <w:keepNext/>
      <w:keepLines/>
      <w:spacing w:before="40" w:after="0" w:line="240" w:lineRule="auto"/>
      <w:outlineLvl w:val="1"/>
    </w:pPr>
    <w:rPr>
      <w:rFonts w:ascii="Times New Roman" w:eastAsia="Times New Roman" w:hAnsi="Times New Roman"/>
      <w:b/>
      <w:sz w:val="32"/>
      <w:szCs w:val="26"/>
    </w:rPr>
  </w:style>
  <w:style w:type="paragraph" w:styleId="3">
    <w:name w:val="heading 3"/>
    <w:basedOn w:val="a"/>
    <w:next w:val="a"/>
    <w:link w:val="30"/>
    <w:uiPriority w:val="9"/>
    <w:semiHidden/>
    <w:unhideWhenUsed/>
    <w:qFormat/>
    <w:rsid w:val="00FE7680"/>
    <w:pPr>
      <w:keepNext/>
      <w:keepLines/>
      <w:spacing w:before="40" w:after="0" w:line="240" w:lineRule="auto"/>
      <w:jc w:val="center"/>
      <w:outlineLvl w:val="2"/>
    </w:pPr>
    <w:rPr>
      <w:rFonts w:ascii="Times New Roman" w:eastAsia="Times New Roman" w:hAnsi="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SR footnote,lábléc,Footnote Text Char Char Char Char Char Char,Footnote Text Char2 Char,Footnote Text Char1 Char Char,Footnote Text Char Char Char Char,Footnote Text Char1 Char,Footnote Text Char Char Char,Текст сноски-FN,Table_Footnote_la"/>
    <w:basedOn w:val="a"/>
    <w:link w:val="a4"/>
    <w:uiPriority w:val="99"/>
    <w:unhideWhenUsed/>
    <w:rsid w:val="007C5B03"/>
    <w:pPr>
      <w:spacing w:after="0" w:line="240" w:lineRule="auto"/>
    </w:pPr>
    <w:rPr>
      <w:sz w:val="20"/>
      <w:szCs w:val="20"/>
    </w:rPr>
  </w:style>
  <w:style w:type="character" w:customStyle="1" w:styleId="a4">
    <w:name w:val="Текст сноски Знак"/>
    <w:aliases w:val="FSR footnote Знак,lábléc Знак,Footnote Text Char Char Char Char Char Char Знак,Footnote Text Char2 Char Знак,Footnote Text Char1 Char Char Знак,Footnote Text Char Char Char Char Знак,Footnote Text Char1 Char Знак,Текст сноски-FN Знак"/>
    <w:link w:val="a3"/>
    <w:uiPriority w:val="99"/>
    <w:rsid w:val="007C5B03"/>
    <w:rPr>
      <w:sz w:val="20"/>
      <w:szCs w:val="20"/>
    </w:rPr>
  </w:style>
  <w:style w:type="character" w:styleId="a5">
    <w:name w:val="footnote reference"/>
    <w:aliases w:val="Ciae niinee 1,Знак сноски-FN,Ciae niinee-FN,Текст сноски Знак1"/>
    <w:uiPriority w:val="99"/>
    <w:rsid w:val="007C5B03"/>
    <w:rPr>
      <w:vertAlign w:val="superscript"/>
    </w:rPr>
  </w:style>
  <w:style w:type="character" w:styleId="a6">
    <w:name w:val="Hyperlink"/>
    <w:uiPriority w:val="99"/>
    <w:rsid w:val="007C5B03"/>
    <w:rPr>
      <w:color w:val="0000FF"/>
      <w:u w:val="single"/>
    </w:rPr>
  </w:style>
  <w:style w:type="paragraph" w:styleId="a7">
    <w:name w:val="header"/>
    <w:basedOn w:val="a"/>
    <w:link w:val="a8"/>
    <w:uiPriority w:val="99"/>
    <w:unhideWhenUsed/>
    <w:rsid w:val="007C5B0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5B03"/>
  </w:style>
  <w:style w:type="paragraph" w:styleId="a9">
    <w:name w:val="footer"/>
    <w:basedOn w:val="a"/>
    <w:link w:val="aa"/>
    <w:unhideWhenUsed/>
    <w:rsid w:val="007C5B03"/>
    <w:pPr>
      <w:tabs>
        <w:tab w:val="center" w:pos="4677"/>
        <w:tab w:val="right" w:pos="9355"/>
      </w:tabs>
      <w:spacing w:after="0" w:line="240" w:lineRule="auto"/>
    </w:pPr>
  </w:style>
  <w:style w:type="character" w:customStyle="1" w:styleId="aa">
    <w:name w:val="Нижний колонтитул Знак"/>
    <w:basedOn w:val="a0"/>
    <w:link w:val="a9"/>
    <w:rsid w:val="007C5B03"/>
  </w:style>
  <w:style w:type="paragraph" w:customStyle="1" w:styleId="bodytext">
    <w:name w:val="body_text"/>
    <w:link w:val="bodytext0"/>
    <w:qFormat/>
    <w:rsid w:val="00495FBC"/>
    <w:pPr>
      <w:ind w:firstLine="709"/>
      <w:jc w:val="both"/>
    </w:pPr>
    <w:rPr>
      <w:rFonts w:ascii="Times New Roman" w:eastAsia="Times New Roman" w:hAnsi="Times New Roman"/>
      <w:sz w:val="24"/>
    </w:rPr>
  </w:style>
  <w:style w:type="character" w:customStyle="1" w:styleId="bodytext0">
    <w:name w:val="body_text Знак"/>
    <w:link w:val="bodytext"/>
    <w:rsid w:val="00495FBC"/>
    <w:rPr>
      <w:rFonts w:ascii="Times New Roman" w:eastAsia="Times New Roman" w:hAnsi="Times New Roman" w:cs="Times New Roman"/>
      <w:sz w:val="24"/>
      <w:szCs w:val="20"/>
      <w:lang w:eastAsia="ru-RU"/>
    </w:rPr>
  </w:style>
  <w:style w:type="paragraph" w:styleId="ab">
    <w:name w:val="List Paragraph"/>
    <w:basedOn w:val="a"/>
    <w:uiPriority w:val="34"/>
    <w:qFormat/>
    <w:rsid w:val="00845632"/>
    <w:pPr>
      <w:ind w:left="720"/>
      <w:contextualSpacing/>
    </w:pPr>
  </w:style>
  <w:style w:type="paragraph" w:styleId="ac">
    <w:name w:val="No Spacing"/>
    <w:uiPriority w:val="1"/>
    <w:qFormat/>
    <w:rsid w:val="00891CE8"/>
    <w:rPr>
      <w:sz w:val="22"/>
      <w:szCs w:val="22"/>
      <w:lang w:eastAsia="en-US"/>
    </w:rPr>
  </w:style>
  <w:style w:type="character" w:customStyle="1" w:styleId="10">
    <w:name w:val="Заголовок 1 Знак"/>
    <w:link w:val="1"/>
    <w:uiPriority w:val="9"/>
    <w:rsid w:val="00FE7680"/>
    <w:rPr>
      <w:rFonts w:ascii="Times New Roman" w:eastAsia="Times New Roman" w:hAnsi="Times New Roman" w:cs="Times New Roman"/>
      <w:b/>
      <w:sz w:val="32"/>
      <w:szCs w:val="32"/>
    </w:rPr>
  </w:style>
  <w:style w:type="character" w:customStyle="1" w:styleId="20">
    <w:name w:val="Заголовок 2 Знак"/>
    <w:link w:val="2"/>
    <w:uiPriority w:val="9"/>
    <w:rsid w:val="00FE7680"/>
    <w:rPr>
      <w:rFonts w:ascii="Times New Roman" w:eastAsia="Times New Roman" w:hAnsi="Times New Roman" w:cs="Times New Roman"/>
      <w:b/>
      <w:sz w:val="32"/>
      <w:szCs w:val="26"/>
    </w:rPr>
  </w:style>
  <w:style w:type="character" w:customStyle="1" w:styleId="30">
    <w:name w:val="Заголовок 3 Знак"/>
    <w:link w:val="3"/>
    <w:uiPriority w:val="9"/>
    <w:semiHidden/>
    <w:rsid w:val="00FE7680"/>
    <w:rPr>
      <w:rFonts w:ascii="Times New Roman" w:eastAsia="Times New Roman" w:hAnsi="Times New Roman" w:cs="Times New Roman"/>
      <w:b/>
      <w:sz w:val="32"/>
      <w:szCs w:val="24"/>
    </w:rPr>
  </w:style>
  <w:style w:type="paragraph" w:styleId="ad">
    <w:name w:val="TOC Heading"/>
    <w:basedOn w:val="1"/>
    <w:next w:val="a"/>
    <w:uiPriority w:val="39"/>
    <w:unhideWhenUsed/>
    <w:qFormat/>
    <w:rsid w:val="00FE7680"/>
    <w:pPr>
      <w:spacing w:line="259" w:lineRule="auto"/>
      <w:jc w:val="left"/>
      <w:outlineLvl w:val="9"/>
    </w:pPr>
    <w:rPr>
      <w:rFonts w:ascii="Calibri Light" w:hAnsi="Calibri Light"/>
      <w:b w:val="0"/>
      <w:color w:val="2E74B5"/>
      <w:lang w:eastAsia="ru-RU"/>
    </w:rPr>
  </w:style>
  <w:style w:type="paragraph" w:styleId="11">
    <w:name w:val="toc 1"/>
    <w:basedOn w:val="a"/>
    <w:next w:val="a"/>
    <w:autoRedefine/>
    <w:uiPriority w:val="39"/>
    <w:unhideWhenUsed/>
    <w:rsid w:val="0018235D"/>
    <w:pPr>
      <w:tabs>
        <w:tab w:val="right" w:leader="dot" w:pos="9638"/>
      </w:tabs>
      <w:spacing w:before="360" w:after="0" w:line="240" w:lineRule="auto"/>
      <w:ind w:left="709" w:hanging="709"/>
    </w:pPr>
  </w:style>
  <w:style w:type="paragraph" w:styleId="21">
    <w:name w:val="toc 2"/>
    <w:basedOn w:val="a"/>
    <w:next w:val="a"/>
    <w:autoRedefine/>
    <w:uiPriority w:val="39"/>
    <w:unhideWhenUsed/>
    <w:rsid w:val="0018235D"/>
    <w:pPr>
      <w:tabs>
        <w:tab w:val="right" w:leader="dot" w:pos="9638"/>
      </w:tabs>
      <w:spacing w:before="120" w:after="0" w:line="240" w:lineRule="auto"/>
      <w:ind w:left="709"/>
    </w:pPr>
  </w:style>
  <w:style w:type="paragraph" w:styleId="ae">
    <w:name w:val="Balloon Text"/>
    <w:basedOn w:val="a"/>
    <w:link w:val="af"/>
    <w:uiPriority w:val="99"/>
    <w:semiHidden/>
    <w:unhideWhenUsed/>
    <w:rsid w:val="00127B74"/>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127B74"/>
    <w:rPr>
      <w:rFonts w:ascii="Tahoma" w:hAnsi="Tahoma" w:cs="Tahoma"/>
      <w:sz w:val="16"/>
      <w:szCs w:val="16"/>
    </w:rPr>
  </w:style>
  <w:style w:type="character" w:styleId="af0">
    <w:name w:val="FollowedHyperlink"/>
    <w:uiPriority w:val="99"/>
    <w:semiHidden/>
    <w:unhideWhenUsed/>
    <w:rsid w:val="00AE3ABC"/>
    <w:rPr>
      <w:color w:val="954F72"/>
      <w:u w:val="single"/>
    </w:rPr>
  </w:style>
  <w:style w:type="paragraph" w:styleId="af1">
    <w:name w:val="Body Text"/>
    <w:basedOn w:val="a"/>
    <w:link w:val="af2"/>
    <w:uiPriority w:val="99"/>
    <w:semiHidden/>
    <w:unhideWhenUsed/>
    <w:rsid w:val="00E02D75"/>
    <w:pPr>
      <w:spacing w:after="120"/>
    </w:pPr>
  </w:style>
  <w:style w:type="character" w:customStyle="1" w:styleId="af2">
    <w:name w:val="Основной текст Знак"/>
    <w:basedOn w:val="a0"/>
    <w:link w:val="af1"/>
    <w:uiPriority w:val="99"/>
    <w:semiHidden/>
    <w:rsid w:val="00E02D75"/>
  </w:style>
  <w:style w:type="character" w:customStyle="1" w:styleId="w">
    <w:name w:val="w"/>
    <w:basedOn w:val="a0"/>
    <w:rsid w:val="002B1860"/>
  </w:style>
  <w:style w:type="paragraph" w:styleId="af3">
    <w:name w:val="Body Text Indent"/>
    <w:basedOn w:val="a"/>
    <w:link w:val="af4"/>
    <w:uiPriority w:val="99"/>
    <w:unhideWhenUsed/>
    <w:rsid w:val="00322637"/>
    <w:pPr>
      <w:keepNext/>
      <w:spacing w:after="0" w:line="240" w:lineRule="auto"/>
      <w:ind w:firstLine="709"/>
      <w:contextualSpacing/>
      <w:jc w:val="both"/>
    </w:pPr>
    <w:rPr>
      <w:rFonts w:ascii="Times New Roman" w:eastAsia="Times New Roman" w:hAnsi="Times New Roman"/>
      <w:sz w:val="28"/>
      <w:szCs w:val="28"/>
      <w:lang w:eastAsia="ru-RU" w:bidi="ru-RU"/>
    </w:rPr>
  </w:style>
  <w:style w:type="character" w:customStyle="1" w:styleId="af4">
    <w:name w:val="Основной текст с отступом Знак"/>
    <w:link w:val="af3"/>
    <w:uiPriority w:val="99"/>
    <w:rsid w:val="00322637"/>
    <w:rPr>
      <w:rFonts w:ascii="Times New Roman" w:eastAsia="Times New Roman" w:hAnsi="Times New Roman"/>
      <w:sz w:val="28"/>
      <w:szCs w:val="28"/>
      <w:lang w:bidi="ru-RU"/>
    </w:rPr>
  </w:style>
  <w:style w:type="paragraph" w:styleId="22">
    <w:name w:val="Body Text 2"/>
    <w:basedOn w:val="a"/>
    <w:link w:val="23"/>
    <w:uiPriority w:val="99"/>
    <w:unhideWhenUsed/>
    <w:rsid w:val="00DE126B"/>
    <w:pPr>
      <w:spacing w:before="240" w:line="276" w:lineRule="auto"/>
      <w:contextualSpacing/>
      <w:jc w:val="center"/>
    </w:pPr>
    <w:rPr>
      <w:rFonts w:ascii="Times New Roman" w:hAnsi="Times New Roman"/>
      <w:b/>
      <w:smallCaps/>
      <w:sz w:val="32"/>
      <w:szCs w:val="32"/>
    </w:rPr>
  </w:style>
  <w:style w:type="character" w:customStyle="1" w:styleId="23">
    <w:name w:val="Основной текст 2 Знак"/>
    <w:link w:val="22"/>
    <w:uiPriority w:val="99"/>
    <w:rsid w:val="00DE126B"/>
    <w:rPr>
      <w:rFonts w:ascii="Times New Roman" w:hAnsi="Times New Roman"/>
      <w:b/>
      <w:smallCaps/>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194777">
      <w:bodyDiv w:val="1"/>
      <w:marLeft w:val="0"/>
      <w:marRight w:val="0"/>
      <w:marTop w:val="0"/>
      <w:marBottom w:val="0"/>
      <w:divBdr>
        <w:top w:val="none" w:sz="0" w:space="0" w:color="auto"/>
        <w:left w:val="none" w:sz="0" w:space="0" w:color="auto"/>
        <w:bottom w:val="none" w:sz="0" w:space="0" w:color="auto"/>
        <w:right w:val="none" w:sz="0" w:space="0" w:color="auto"/>
      </w:divBdr>
    </w:div>
    <w:div w:id="1882480051">
      <w:bodyDiv w:val="1"/>
      <w:marLeft w:val="0"/>
      <w:marRight w:val="0"/>
      <w:marTop w:val="0"/>
      <w:marBottom w:val="0"/>
      <w:divBdr>
        <w:top w:val="none" w:sz="0" w:space="0" w:color="auto"/>
        <w:left w:val="none" w:sz="0" w:space="0" w:color="auto"/>
        <w:bottom w:val="none" w:sz="0" w:space="0" w:color="auto"/>
        <w:right w:val="none" w:sz="0" w:space="0" w:color="auto"/>
      </w:divBdr>
    </w:div>
    <w:div w:id="1951011919">
      <w:bodyDiv w:val="1"/>
      <w:marLeft w:val="0"/>
      <w:marRight w:val="0"/>
      <w:marTop w:val="0"/>
      <w:marBottom w:val="0"/>
      <w:divBdr>
        <w:top w:val="none" w:sz="0" w:space="0" w:color="auto"/>
        <w:left w:val="none" w:sz="0" w:space="0" w:color="auto"/>
        <w:bottom w:val="none" w:sz="0" w:space="0" w:color="auto"/>
        <w:right w:val="none" w:sz="0" w:space="0" w:color="auto"/>
      </w:divBdr>
      <w:divsChild>
        <w:div w:id="38210255">
          <w:marLeft w:val="547"/>
          <w:marRight w:val="0"/>
          <w:marTop w:val="67"/>
          <w:marBottom w:val="0"/>
          <w:divBdr>
            <w:top w:val="none" w:sz="0" w:space="0" w:color="auto"/>
            <w:left w:val="none" w:sz="0" w:space="0" w:color="auto"/>
            <w:bottom w:val="none" w:sz="0" w:space="0" w:color="auto"/>
            <w:right w:val="none" w:sz="0" w:space="0" w:color="auto"/>
          </w:divBdr>
        </w:div>
        <w:div w:id="612595819">
          <w:marLeft w:val="547"/>
          <w:marRight w:val="0"/>
          <w:marTop w:val="67"/>
          <w:marBottom w:val="0"/>
          <w:divBdr>
            <w:top w:val="none" w:sz="0" w:space="0" w:color="auto"/>
            <w:left w:val="none" w:sz="0" w:space="0" w:color="auto"/>
            <w:bottom w:val="none" w:sz="0" w:space="0" w:color="auto"/>
            <w:right w:val="none" w:sz="0" w:space="0" w:color="auto"/>
          </w:divBdr>
        </w:div>
        <w:div w:id="1542747206">
          <w:marLeft w:val="547"/>
          <w:marRight w:val="0"/>
          <w:marTop w:val="67"/>
          <w:marBottom w:val="0"/>
          <w:divBdr>
            <w:top w:val="none" w:sz="0" w:space="0" w:color="auto"/>
            <w:left w:val="none" w:sz="0" w:space="0" w:color="auto"/>
            <w:bottom w:val="none" w:sz="0" w:space="0" w:color="auto"/>
            <w:right w:val="none" w:sz="0" w:space="0" w:color="auto"/>
          </w:divBdr>
        </w:div>
        <w:div w:id="1732463676">
          <w:marLeft w:val="547"/>
          <w:marRight w:val="0"/>
          <w:marTop w:val="67"/>
          <w:marBottom w:val="0"/>
          <w:divBdr>
            <w:top w:val="none" w:sz="0" w:space="0" w:color="auto"/>
            <w:left w:val="none" w:sz="0" w:space="0" w:color="auto"/>
            <w:bottom w:val="none" w:sz="0" w:space="0" w:color="auto"/>
            <w:right w:val="none" w:sz="0" w:space="0" w:color="auto"/>
          </w:divBdr>
        </w:div>
        <w:div w:id="1918594222">
          <w:marLeft w:val="547"/>
          <w:marRight w:val="0"/>
          <w:marTop w:val="67"/>
          <w:marBottom w:val="0"/>
          <w:divBdr>
            <w:top w:val="none" w:sz="0" w:space="0" w:color="auto"/>
            <w:left w:val="none" w:sz="0" w:space="0" w:color="auto"/>
            <w:bottom w:val="none" w:sz="0" w:space="0" w:color="auto"/>
            <w:right w:val="none" w:sz="0" w:space="0" w:color="auto"/>
          </w:divBdr>
        </w:div>
        <w:div w:id="1994139992">
          <w:marLeft w:val="547"/>
          <w:marRight w:val="0"/>
          <w:marTop w:val="67"/>
          <w:marBottom w:val="0"/>
          <w:divBdr>
            <w:top w:val="none" w:sz="0" w:space="0" w:color="auto"/>
            <w:left w:val="none" w:sz="0" w:space="0" w:color="auto"/>
            <w:bottom w:val="none" w:sz="0" w:space="0" w:color="auto"/>
            <w:right w:val="none" w:sz="0" w:space="0" w:color="auto"/>
          </w:divBdr>
        </w:div>
        <w:div w:id="2099522980">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User\Downloads\TEXT=LPLP20110708133" TargetMode="External"/><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consultantplus://offline/ref=B70BE620657D2FEBAEBEC7A464D58BA351F281BC724E70AEC397F91F149299AAC6391EF852D1EB8BE13B793FD9CAF6M" TargetMode="External"/><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PowerPoint.sld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C:\Users\User\Downloads\TEXT=LPLP2014052991" TargetMode="External"/><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file:///C:\Users\User\Downloads\TEXT=LPLP20120518114" TargetMode="External"/><Relationship Id="rId22" Type="http://schemas.openxmlformats.org/officeDocument/2006/relationships/chart" Target="charts/chart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1054;&#1073;&#1084;&#1077;&#1085;\&#1041;&#1040;&#1053;&#1050;&#1048;\&#1056;&#1086;&#1089;&#1087;&#1086;&#1090;&#1088;&#1077;&#1073;&#1085;&#1072;&#1076;&#1079;&#1086;&#1088;\2017\&#1088;&#1072;&#1073;&#1086;&#1095;&#1080;&#1077;%20&#1084;&#1072;&#1090;&#1077;&#1088;&#1080;&#1072;&#1083;&#1099;\&#1089;&#1090;&#1072;&#1090;&#1080;&#1089;&#1090;&#1080;&#1082;&#1072;%20&#1079;&#1072;%202017%20&#1075;&#1086;&#1076;\&#1082;&#1072;&#1088;&#1090;&#1080;&#1085;&#1082;&#108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1054;&#1073;&#1084;&#1077;&#1085;\&#1041;&#1040;&#1053;&#1050;&#1048;\&#1056;&#1086;&#1089;&#1087;&#1086;&#1090;&#1088;&#1077;&#1073;&#1085;&#1072;&#1076;&#1079;&#1086;&#1088;\2017\&#1088;&#1072;&#1073;&#1086;&#1095;&#1080;&#1077;%20&#1084;&#1072;&#1090;&#1077;&#1088;&#1080;&#1072;&#1083;&#1099;\&#1089;&#1090;&#1072;&#1090;&#1080;&#1089;&#1090;&#1080;&#1082;&#1072;%20&#1079;&#1072;%202017%20&#1075;&#1086;&#1076;\&#1082;&#1072;&#1088;&#1090;&#1080;&#1085;&#1082;&#108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1054;&#1073;&#1084;&#1077;&#1085;\&#1041;&#1040;&#1053;&#1050;&#1048;\&#1056;&#1086;&#1089;&#1087;&#1086;&#1090;&#1088;&#1077;&#1073;&#1085;&#1072;&#1076;&#1079;&#1086;&#1088;\2017\&#1088;&#1072;&#1073;&#1086;&#1095;&#1080;&#1077;%20&#1084;&#1072;&#1090;&#1077;&#1088;&#1080;&#1072;&#1083;&#1099;\&#1089;&#1090;&#1072;&#1090;&#1080;&#1089;&#1090;&#1080;&#1082;&#1072;%20&#1079;&#1072;%202017%20&#1075;&#1086;&#1076;\&#1082;&#1072;&#1088;&#1090;&#1080;&#1085;&#1082;&#1080;.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229178020722651E-2"/>
          <c:y val="3.3218002868644923E-2"/>
          <c:w val="0.9272311756214624"/>
          <c:h val="0.66889735435338404"/>
        </c:manualLayout>
      </c:layout>
      <c:barChart>
        <c:barDir val="col"/>
        <c:grouping val="stacked"/>
        <c:varyColors val="0"/>
        <c:ser>
          <c:idx val="0"/>
          <c:order val="0"/>
          <c:tx>
            <c:strRef>
              <c:f>'Т13(Т7)'!$H$8</c:f>
              <c:strCache>
                <c:ptCount val="1"/>
                <c:pt idx="0">
                  <c:v>расчетные карты</c:v>
                </c:pt>
              </c:strCache>
            </c:strRef>
          </c:tx>
          <c:spPr>
            <a:solidFill>
              <a:srgbClr val="009B76"/>
            </a:solidFill>
            <a:ln w="12700" cap="flat" cmpd="sng" algn="ctr">
              <a:solidFill>
                <a:srgbClr val="FFFFFF"/>
              </a:solidFill>
              <a:prstDash val="solid"/>
              <a:round/>
              <a:headEnd type="none" w="med" len="med"/>
              <a:tailEnd type="none" w="med" len="med"/>
            </a:ln>
          </c:spPr>
          <c:invertIfNegative val="0"/>
          <c:dLbls>
            <c:spPr>
              <a:noFill/>
              <a:ln>
                <a:noFill/>
              </a:ln>
              <a:effectLst/>
            </c:spPr>
            <c:txPr>
              <a:bodyPr/>
              <a:lstStyle/>
              <a:p>
                <a:pPr>
                  <a:defRPr sz="800" b="1">
                    <a:solidFill>
                      <a:schemeClr val="bg1"/>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'Т13(Т7)'!$G$9:$G$12</c:f>
              <c:strCache>
                <c:ptCount val="4"/>
                <c:pt idx="0">
                  <c:v>на 1.01.15</c:v>
                </c:pt>
                <c:pt idx="1">
                  <c:v>на 1.01.16</c:v>
                </c:pt>
                <c:pt idx="2">
                  <c:v>на 1.01.17</c:v>
                </c:pt>
                <c:pt idx="3">
                  <c:v>на 1.01.18</c:v>
                </c:pt>
              </c:strCache>
            </c:strRef>
          </c:cat>
          <c:val>
            <c:numRef>
              <c:f>'Т13(Т7)'!$H$9:$H$12</c:f>
              <c:numCache>
                <c:formatCode>#,##0</c:formatCode>
                <c:ptCount val="4"/>
                <c:pt idx="0">
                  <c:v>195904</c:v>
                </c:pt>
                <c:pt idx="1">
                  <c:v>214443</c:v>
                </c:pt>
                <c:pt idx="2">
                  <c:v>224592</c:v>
                </c:pt>
                <c:pt idx="3">
                  <c:v>239313</c:v>
                </c:pt>
              </c:numCache>
            </c:numRef>
          </c:val>
          <c:extLst>
            <c:ext xmlns:c16="http://schemas.microsoft.com/office/drawing/2014/chart" uri="{C3380CC4-5D6E-409C-BE32-E72D297353CC}">
              <c16:uniqueId val="{00000000-3839-49D8-83EC-BD1D44E298EA}"/>
            </c:ext>
          </c:extLst>
        </c:ser>
        <c:ser>
          <c:idx val="1"/>
          <c:order val="1"/>
          <c:tx>
            <c:strRef>
              <c:f>'Т13(Т7)'!$I$8</c:f>
              <c:strCache>
                <c:ptCount val="1"/>
                <c:pt idx="0">
                  <c:v>кредитные карты</c:v>
                </c:pt>
              </c:strCache>
            </c:strRef>
          </c:tx>
          <c:spPr>
            <a:solidFill>
              <a:srgbClr val="4F2D7F"/>
            </a:solidFill>
            <a:ln w="12700" cap="flat" cmpd="sng" algn="ctr">
              <a:solidFill>
                <a:srgbClr val="FFFFFF"/>
              </a:solidFill>
              <a:prstDash val="solid"/>
              <a:round/>
              <a:headEnd type="none" w="med" len="med"/>
              <a:tailEnd type="none" w="med" len="med"/>
            </a:ln>
          </c:spPr>
          <c:invertIfNegative val="0"/>
          <c:dLbls>
            <c:spPr>
              <a:noFill/>
              <a:ln>
                <a:noFill/>
              </a:ln>
              <a:effectLst/>
            </c:spPr>
            <c:txPr>
              <a:bodyPr/>
              <a:lstStyle/>
              <a:p>
                <a:pPr>
                  <a:defRPr sz="800" b="1">
                    <a:solidFill>
                      <a:schemeClr val="bg1"/>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'Т13(Т7)'!$G$9:$G$12</c:f>
              <c:strCache>
                <c:ptCount val="4"/>
                <c:pt idx="0">
                  <c:v>на 1.01.15</c:v>
                </c:pt>
                <c:pt idx="1">
                  <c:v>на 1.01.16</c:v>
                </c:pt>
                <c:pt idx="2">
                  <c:v>на 1.01.17</c:v>
                </c:pt>
                <c:pt idx="3">
                  <c:v>на 1.01.18</c:v>
                </c:pt>
              </c:strCache>
            </c:strRef>
          </c:cat>
          <c:val>
            <c:numRef>
              <c:f>'Т13(Т7)'!$I$9:$I$12</c:f>
              <c:numCache>
                <c:formatCode>#,##0</c:formatCode>
                <c:ptCount val="4"/>
                <c:pt idx="0">
                  <c:v>31761</c:v>
                </c:pt>
                <c:pt idx="1">
                  <c:v>29464</c:v>
                </c:pt>
                <c:pt idx="2">
                  <c:v>30144</c:v>
                </c:pt>
                <c:pt idx="3">
                  <c:v>31692</c:v>
                </c:pt>
              </c:numCache>
            </c:numRef>
          </c:val>
          <c:extLst>
            <c:ext xmlns:c16="http://schemas.microsoft.com/office/drawing/2014/chart" uri="{C3380CC4-5D6E-409C-BE32-E72D297353CC}">
              <c16:uniqueId val="{00000001-3839-49D8-83EC-BD1D44E298EA}"/>
            </c:ext>
          </c:extLst>
        </c:ser>
        <c:dLbls>
          <c:showLegendKey val="0"/>
          <c:showVal val="0"/>
          <c:showCatName val="0"/>
          <c:showSerName val="0"/>
          <c:showPercent val="0"/>
          <c:showBubbleSize val="0"/>
        </c:dLbls>
        <c:gapWidth val="45"/>
        <c:overlap val="100"/>
        <c:axId val="80586624"/>
        <c:axId val="80588160"/>
      </c:barChart>
      <c:catAx>
        <c:axId val="80586624"/>
        <c:scaling>
          <c:orientation val="minMax"/>
        </c:scaling>
        <c:delete val="0"/>
        <c:axPos val="b"/>
        <c:numFmt formatCode="mmm\-yy" sourceLinked="0"/>
        <c:majorTickMark val="out"/>
        <c:minorTickMark val="none"/>
        <c:tickLblPos val="low"/>
        <c:spPr>
          <a:ln>
            <a:solidFill>
              <a:srgbClr val="262626"/>
            </a:solidFill>
          </a:ln>
        </c:spPr>
        <c:txPr>
          <a:bodyPr rot="0" vert="horz"/>
          <a:lstStyle/>
          <a:p>
            <a:pPr>
              <a:defRPr sz="700" b="0">
                <a:solidFill>
                  <a:sysClr val="windowText" lastClr="000000"/>
                </a:solidFill>
                <a:latin typeface="Arial" panose="020B0604020202020204" pitchFamily="34" charset="0"/>
                <a:ea typeface="Arial Narrow"/>
                <a:cs typeface="Arial" panose="020B0604020202020204" pitchFamily="34" charset="0"/>
              </a:defRPr>
            </a:pPr>
            <a:endParaRPr lang="ru-RU"/>
          </a:p>
        </c:txPr>
        <c:crossAx val="80588160"/>
        <c:crosses val="autoZero"/>
        <c:auto val="1"/>
        <c:lblAlgn val="ctr"/>
        <c:lblOffset val="100"/>
        <c:noMultiLvlLbl val="0"/>
      </c:catAx>
      <c:valAx>
        <c:axId val="80588160"/>
        <c:scaling>
          <c:orientation val="minMax"/>
        </c:scaling>
        <c:delete val="0"/>
        <c:axPos val="l"/>
        <c:numFmt formatCode="#,##0;\(#,##0\);0" sourceLinked="0"/>
        <c:majorTickMark val="out"/>
        <c:minorTickMark val="none"/>
        <c:tickLblPos val="nextTo"/>
        <c:spPr>
          <a:ln>
            <a:solidFill>
              <a:srgbClr val="262626"/>
            </a:solidFill>
          </a:ln>
        </c:spPr>
        <c:txPr>
          <a:bodyPr rot="0" vert="horz"/>
          <a:lstStyle/>
          <a:p>
            <a:pPr>
              <a:defRPr sz="700" b="0">
                <a:solidFill>
                  <a:sysClr val="windowText" lastClr="000000"/>
                </a:solidFill>
                <a:latin typeface="Arial" panose="020B0604020202020204" pitchFamily="34" charset="0"/>
                <a:ea typeface="Arial Narrow"/>
                <a:cs typeface="Arial" panose="020B0604020202020204" pitchFamily="34" charset="0"/>
              </a:defRPr>
            </a:pPr>
            <a:endParaRPr lang="ru-RU"/>
          </a:p>
        </c:txPr>
        <c:crossAx val="80586624"/>
        <c:crosses val="autoZero"/>
        <c:crossBetween val="between"/>
        <c:dispUnits>
          <c:builtInUnit val="thousands"/>
        </c:dispUnits>
      </c:valAx>
      <c:spPr>
        <a:noFill/>
        <a:extLst>
          <a:ext uri="{909E8E84-426E-40DD-AFC4-6F175D3DCCD1}">
            <a14:hiddenFill xmlns:a14="http://schemas.microsoft.com/office/drawing/2010/main">
              <a:solidFill>
                <a:sysClr val="window" lastClr="FFFFFF"/>
              </a:solidFill>
            </a14:hiddenFill>
          </a:ext>
        </a:extLst>
      </c:spPr>
    </c:plotArea>
    <c:legend>
      <c:legendPos val="b"/>
      <c:layout>
        <c:manualLayout>
          <c:xMode val="edge"/>
          <c:yMode val="edge"/>
          <c:x val="0.29877398356268559"/>
          <c:y val="0.8139663966821038"/>
          <c:w val="0.40245203287462883"/>
          <c:h val="0.16450060373122907"/>
        </c:manualLayout>
      </c:layout>
      <c:overlay val="0"/>
      <c:spPr>
        <a:noFill/>
      </c:spPr>
      <c:txPr>
        <a:bodyPr/>
        <a:lstStyle/>
        <a:p>
          <a:pPr>
            <a:defRPr sz="800" b="0">
              <a:solidFill>
                <a:sysClr val="windowText" lastClr="000000"/>
              </a:solidFill>
              <a:latin typeface="Arial" panose="020B0604020202020204" pitchFamily="34" charset="0"/>
              <a:ea typeface="Arial Narrow"/>
              <a:cs typeface="Arial" panose="020B0604020202020204" pitchFamily="34" charset="0"/>
            </a:defRPr>
          </a:pPr>
          <a:endParaRPr lang="ru-RU"/>
        </a:p>
      </c:txPr>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653889789173525E-2"/>
          <c:y val="3.6870303854966043E-2"/>
          <c:w val="0.90206534004239125"/>
          <c:h val="0.57129554863733323"/>
        </c:manualLayout>
      </c:layout>
      <c:barChart>
        <c:barDir val="col"/>
        <c:grouping val="stacked"/>
        <c:varyColors val="0"/>
        <c:ser>
          <c:idx val="0"/>
          <c:order val="0"/>
          <c:tx>
            <c:strRef>
              <c:f>Т14_1!$A$71</c:f>
              <c:strCache>
                <c:ptCount val="1"/>
                <c:pt idx="0">
                  <c:v>операции по снятию наличных денег</c:v>
                </c:pt>
              </c:strCache>
            </c:strRef>
          </c:tx>
          <c:spPr>
            <a:solidFill>
              <a:srgbClr val="009B76"/>
            </a:solidFill>
            <a:ln w="12700" cap="flat" cmpd="sng" algn="ctr">
              <a:solidFill>
                <a:srgbClr val="FFFFFF"/>
              </a:solidFill>
              <a:prstDash val="solid"/>
              <a:round/>
              <a:headEnd type="none" w="med" len="med"/>
              <a:tailEnd type="none" w="med" len="med"/>
            </a:ln>
          </c:spPr>
          <c:invertIfNegative val="0"/>
          <c:dLbls>
            <c:dLbl>
              <c:idx val="0"/>
              <c:layout>
                <c:manualLayout>
                  <c:x val="3.3838377782840212E-3"/>
                  <c:y val="5.9271040869482835E-3"/>
                </c:manualLayout>
              </c:layout>
              <c:numFmt formatCode="#,##0;\(#,##0\);0" sourceLinked="0"/>
              <c:spPr/>
              <c:txPr>
                <a:bodyPr/>
                <a:lstStyle/>
                <a:p>
                  <a:pPr>
                    <a:defRPr sz="600" b="1">
                      <a:solidFill>
                        <a:srgbClr val="FFFFFF"/>
                      </a:solidFill>
                      <a:latin typeface="Arial" panose="020B0604020202020204" pitchFamily="34" charset="0"/>
                      <a:ea typeface="Arial Narrow"/>
                      <a:cs typeface="Arial" panose="020B0604020202020204" pitchFamily="34"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27-4257-8885-C1B112CF4483}"/>
                </c:ext>
              </c:extLst>
            </c:dLbl>
            <c:dLbl>
              <c:idx val="1"/>
              <c:numFmt formatCode="#,##0;\(#,##0\);0" sourceLinked="0"/>
              <c:spPr/>
              <c:txPr>
                <a:bodyPr/>
                <a:lstStyle/>
                <a:p>
                  <a:pPr>
                    <a:defRPr sz="600" b="1">
                      <a:solidFill>
                        <a:srgbClr val="FFFFFF"/>
                      </a:solidFill>
                      <a:latin typeface="Arial" panose="020B0604020202020204" pitchFamily="34" charset="0"/>
                      <a:ea typeface="Arial Narrow"/>
                      <a:cs typeface="Arial" panose="020B0604020202020204" pitchFamily="34"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0-DD32-4503-87B4-9CEF9F1F86A9}"/>
                </c:ext>
              </c:extLst>
            </c:dLbl>
            <c:numFmt formatCode="#,##0;\(#,##0\);0" sourceLinked="0"/>
            <c:spPr>
              <a:noFill/>
              <a:ln>
                <a:noFill/>
              </a:ln>
              <a:effectLst/>
            </c:spPr>
            <c:txPr>
              <a:bodyPr/>
              <a:lstStyle/>
              <a:p>
                <a:pPr>
                  <a:defRPr sz="700" b="1">
                    <a:solidFill>
                      <a:srgbClr val="FFFFFF"/>
                    </a:solidFill>
                    <a:latin typeface="Arial" panose="020B0604020202020204" pitchFamily="34" charset="0"/>
                    <a:ea typeface="Arial Narrow"/>
                    <a:cs typeface="Arial" panose="020B0604020202020204" pitchFamily="34"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Т14_1!$B$66:$E$66</c:f>
              <c:strCache>
                <c:ptCount val="4"/>
                <c:pt idx="0">
                  <c:v>Количество,
млн ед,
2016 год</c:v>
                </c:pt>
                <c:pt idx="1">
                  <c:v>Количество,
 млн ед, 
2017 год</c:v>
                </c:pt>
                <c:pt idx="2">
                  <c:v>Объем,
млрд руб.,
 2016 год</c:v>
                </c:pt>
                <c:pt idx="3">
                  <c:v>Объем,
 млрд руб.,
  2017 год</c:v>
                </c:pt>
              </c:strCache>
            </c:strRef>
          </c:cat>
          <c:val>
            <c:numRef>
              <c:f>Т14_1!$B$71:$E$71</c:f>
              <c:numCache>
                <c:formatCode>_-* #,##0\ _₽_-;\-* #,##0\ _₽_-;_-* "-"??\ _₽_-;_-@_-</c:formatCode>
                <c:ptCount val="4"/>
                <c:pt idx="0">
                  <c:v>3432.224103</c:v>
                </c:pt>
                <c:pt idx="1">
                  <c:v>3294.5060950000002</c:v>
                </c:pt>
                <c:pt idx="2">
                  <c:v>25927.491344030001</c:v>
                </c:pt>
                <c:pt idx="3">
                  <c:v>25707.5074351</c:v>
                </c:pt>
              </c:numCache>
            </c:numRef>
          </c:val>
          <c:extLst>
            <c:ext xmlns:c16="http://schemas.microsoft.com/office/drawing/2014/chart" uri="{C3380CC4-5D6E-409C-BE32-E72D297353CC}">
              <c16:uniqueId val="{00000002-7827-4257-8885-C1B112CF4483}"/>
            </c:ext>
          </c:extLst>
        </c:ser>
        <c:ser>
          <c:idx val="1"/>
          <c:order val="1"/>
          <c:tx>
            <c:strRef>
              <c:f>Т14_1!$A$72</c:f>
              <c:strCache>
                <c:ptCount val="1"/>
                <c:pt idx="0">
                  <c:v>операции по оплате товаров (работ, услуг)</c:v>
                </c:pt>
              </c:strCache>
            </c:strRef>
          </c:tx>
          <c:spPr>
            <a:solidFill>
              <a:srgbClr val="4F2D7F"/>
            </a:solidFill>
            <a:ln w="12700" cap="flat" cmpd="sng" algn="ctr">
              <a:solidFill>
                <a:srgbClr val="FFFFFF"/>
              </a:solidFill>
              <a:prstDash val="solid"/>
              <a:round/>
              <a:headEnd type="none" w="med" len="med"/>
              <a:tailEnd type="none" w="med" len="med"/>
            </a:ln>
          </c:spPr>
          <c:invertIfNegative val="0"/>
          <c:dLbls>
            <c:dLbl>
              <c:idx val="0"/>
              <c:layout>
                <c:manualLayout>
                  <c:x val="-3.1018154643234207E-17"/>
                  <c:y val="-1.77813122608449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27-4257-8885-C1B112CF4483}"/>
                </c:ext>
              </c:extLst>
            </c:dLbl>
            <c:dLbl>
              <c:idx val="1"/>
              <c:layout>
                <c:manualLayout>
                  <c:x val="-3.3838377782840832E-3"/>
                  <c:y val="-3.55626245216896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27-4257-8885-C1B112CF4483}"/>
                </c:ext>
              </c:extLst>
            </c:dLbl>
            <c:numFmt formatCode="#,##0;\(#,##0\);0" sourceLinked="0"/>
            <c:spPr>
              <a:noFill/>
              <a:ln>
                <a:noFill/>
              </a:ln>
              <a:effectLst/>
            </c:spPr>
            <c:txPr>
              <a:bodyPr/>
              <a:lstStyle/>
              <a:p>
                <a:pPr>
                  <a:defRPr sz="700" b="1">
                    <a:solidFill>
                      <a:srgbClr val="FFFFFF"/>
                    </a:solidFill>
                    <a:latin typeface="Arial" panose="020B0604020202020204" pitchFamily="34" charset="0"/>
                    <a:ea typeface="Arial Narrow"/>
                    <a:cs typeface="Arial" panose="020B0604020202020204" pitchFamily="34"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Т14_1!$B$66:$E$66</c:f>
              <c:strCache>
                <c:ptCount val="4"/>
                <c:pt idx="0">
                  <c:v>Количество,
млн ед,
2016 год</c:v>
                </c:pt>
                <c:pt idx="1">
                  <c:v>Количество,
 млн ед, 
2017 год</c:v>
                </c:pt>
                <c:pt idx="2">
                  <c:v>Объем,
млрд руб.,
 2016 год</c:v>
                </c:pt>
                <c:pt idx="3">
                  <c:v>Объем,
 млрд руб.,
  2017 год</c:v>
                </c:pt>
              </c:strCache>
            </c:strRef>
          </c:cat>
          <c:val>
            <c:numRef>
              <c:f>Т14_1!$B$72:$E$72</c:f>
              <c:numCache>
                <c:formatCode>_-* #,##0\ _₽_-;\-* #,##0\ _₽_-;_-* "-"??\ _₽_-;_-@_-</c:formatCode>
                <c:ptCount val="4"/>
                <c:pt idx="0">
                  <c:v>12985.089040000001</c:v>
                </c:pt>
                <c:pt idx="1">
                  <c:v>17878.603128999999</c:v>
                </c:pt>
                <c:pt idx="2">
                  <c:v>12327.239661969999</c:v>
                </c:pt>
                <c:pt idx="3">
                  <c:v>16066.530729100001</c:v>
                </c:pt>
              </c:numCache>
            </c:numRef>
          </c:val>
          <c:extLst>
            <c:ext xmlns:c16="http://schemas.microsoft.com/office/drawing/2014/chart" uri="{C3380CC4-5D6E-409C-BE32-E72D297353CC}">
              <c16:uniqueId val="{00000005-7827-4257-8885-C1B112CF4483}"/>
            </c:ext>
          </c:extLst>
        </c:ser>
        <c:ser>
          <c:idx val="2"/>
          <c:order val="2"/>
          <c:tx>
            <c:strRef>
              <c:f>Т14_1!$A$73</c:f>
              <c:strCache>
                <c:ptCount val="1"/>
                <c:pt idx="0">
                  <c:v>прочие</c:v>
                </c:pt>
              </c:strCache>
            </c:strRef>
          </c:tx>
          <c:spPr>
            <a:solidFill>
              <a:srgbClr val="FECB00"/>
            </a:solidFill>
            <a:ln w="12700" cap="flat" cmpd="sng" algn="ctr">
              <a:solidFill>
                <a:srgbClr val="FFFFFF"/>
              </a:solidFill>
              <a:prstDash val="solid"/>
              <a:round/>
              <a:headEnd type="none" w="med" len="med"/>
              <a:tailEnd type="none" w="med" len="med"/>
            </a:ln>
          </c:spPr>
          <c:invertIfNegative val="0"/>
          <c:dLbls>
            <c:dLbl>
              <c:idx val="0"/>
              <c:layout>
                <c:manualLayout>
                  <c:x val="0"/>
                  <c:y val="-4.14897286086379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27-4257-8885-C1B112CF4483}"/>
                </c:ext>
              </c:extLst>
            </c:dLbl>
            <c:dLbl>
              <c:idx val="1"/>
              <c:layout>
                <c:manualLayout>
                  <c:x val="0"/>
                  <c:y val="-4.14897286086380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27-4257-8885-C1B112CF4483}"/>
                </c:ext>
              </c:extLst>
            </c:dLbl>
            <c:numFmt formatCode="#,##0;\(#,##0\);0" sourceLinked="0"/>
            <c:spPr>
              <a:noFill/>
              <a:ln>
                <a:noFill/>
              </a:ln>
              <a:effectLst/>
            </c:spPr>
            <c:txPr>
              <a:bodyPr/>
              <a:lstStyle/>
              <a:p>
                <a:pPr>
                  <a:defRPr sz="700" b="1">
                    <a:solidFill>
                      <a:srgbClr val="000000"/>
                    </a:solidFill>
                    <a:latin typeface="Arial" panose="020B0604020202020204" pitchFamily="34" charset="0"/>
                    <a:ea typeface="Arial Narrow"/>
                    <a:cs typeface="Arial" panose="020B0604020202020204" pitchFamily="34"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Т14_1!$B$66:$E$66</c:f>
              <c:strCache>
                <c:ptCount val="4"/>
                <c:pt idx="0">
                  <c:v>Количество,
млн ед,
2016 год</c:v>
                </c:pt>
                <c:pt idx="1">
                  <c:v>Количество,
 млн ед, 
2017 год</c:v>
                </c:pt>
                <c:pt idx="2">
                  <c:v>Объем,
млрд руб.,
 2016 год</c:v>
                </c:pt>
                <c:pt idx="3">
                  <c:v>Объем,
 млрд руб.,
  2017 год</c:v>
                </c:pt>
              </c:strCache>
            </c:strRef>
          </c:cat>
          <c:val>
            <c:numRef>
              <c:f>Т14_1!$B$73:$E$73</c:f>
              <c:numCache>
                <c:formatCode>_-* #,##0\ _₽_-;\-* #,##0\ _₽_-;_-* "-"??\ _₽_-;_-@_-</c:formatCode>
                <c:ptCount val="4"/>
                <c:pt idx="0">
                  <c:v>1400.960959</c:v>
                </c:pt>
                <c:pt idx="1">
                  <c:v>2738.9436759999999</c:v>
                </c:pt>
                <c:pt idx="2">
                  <c:v>10738.110822619999</c:v>
                </c:pt>
                <c:pt idx="3">
                  <c:v>19058.404450890001</c:v>
                </c:pt>
              </c:numCache>
            </c:numRef>
          </c:val>
          <c:extLst>
            <c:ext xmlns:c16="http://schemas.microsoft.com/office/drawing/2014/chart" uri="{C3380CC4-5D6E-409C-BE32-E72D297353CC}">
              <c16:uniqueId val="{00000008-7827-4257-8885-C1B112CF4483}"/>
            </c:ext>
          </c:extLst>
        </c:ser>
        <c:dLbls>
          <c:showLegendKey val="0"/>
          <c:showVal val="0"/>
          <c:showCatName val="0"/>
          <c:showSerName val="0"/>
          <c:showPercent val="0"/>
          <c:showBubbleSize val="0"/>
        </c:dLbls>
        <c:gapWidth val="45"/>
        <c:overlap val="100"/>
        <c:axId val="83024128"/>
        <c:axId val="70266880"/>
      </c:barChart>
      <c:catAx>
        <c:axId val="83024128"/>
        <c:scaling>
          <c:orientation val="minMax"/>
        </c:scaling>
        <c:delete val="0"/>
        <c:axPos val="b"/>
        <c:numFmt formatCode="mmm\-yy" sourceLinked="0"/>
        <c:majorTickMark val="out"/>
        <c:minorTickMark val="none"/>
        <c:tickLblPos val="low"/>
        <c:spPr>
          <a:ln>
            <a:solidFill>
              <a:srgbClr val="262626"/>
            </a:solidFill>
          </a:ln>
        </c:spPr>
        <c:txPr>
          <a:bodyPr rot="0" vert="horz"/>
          <a:lstStyle/>
          <a:p>
            <a:pPr>
              <a:defRPr sz="700" b="0">
                <a:solidFill>
                  <a:sysClr val="windowText" lastClr="000000"/>
                </a:solidFill>
                <a:latin typeface="Arial" panose="020B0604020202020204" pitchFamily="34" charset="0"/>
                <a:ea typeface="Arial Narrow"/>
                <a:cs typeface="Arial" panose="020B0604020202020204" pitchFamily="34" charset="0"/>
              </a:defRPr>
            </a:pPr>
            <a:endParaRPr lang="ru-RU"/>
          </a:p>
        </c:txPr>
        <c:crossAx val="70266880"/>
        <c:crosses val="autoZero"/>
        <c:auto val="1"/>
        <c:lblAlgn val="ctr"/>
        <c:lblOffset val="100"/>
        <c:noMultiLvlLbl val="0"/>
      </c:catAx>
      <c:valAx>
        <c:axId val="70266880"/>
        <c:scaling>
          <c:orientation val="minMax"/>
          <c:max val="60000"/>
        </c:scaling>
        <c:delete val="0"/>
        <c:axPos val="l"/>
        <c:numFmt formatCode="#,##0;\(#,##0\);0" sourceLinked="0"/>
        <c:majorTickMark val="out"/>
        <c:minorTickMark val="none"/>
        <c:tickLblPos val="nextTo"/>
        <c:spPr>
          <a:ln>
            <a:solidFill>
              <a:srgbClr val="262626"/>
            </a:solidFill>
          </a:ln>
        </c:spPr>
        <c:txPr>
          <a:bodyPr rot="0" vert="horz"/>
          <a:lstStyle/>
          <a:p>
            <a:pPr>
              <a:defRPr sz="700" b="0">
                <a:solidFill>
                  <a:sysClr val="windowText" lastClr="000000"/>
                </a:solidFill>
                <a:latin typeface="Arial" panose="020B0604020202020204" pitchFamily="34" charset="0"/>
                <a:ea typeface="Arial Narrow"/>
                <a:cs typeface="Arial" panose="020B0604020202020204" pitchFamily="34" charset="0"/>
              </a:defRPr>
            </a:pPr>
            <a:endParaRPr lang="ru-RU"/>
          </a:p>
        </c:txPr>
        <c:crossAx val="83024128"/>
        <c:crosses val="autoZero"/>
        <c:crossBetween val="between"/>
        <c:majorUnit val="20000"/>
      </c:valAx>
      <c:spPr>
        <a:noFill/>
        <a:extLst>
          <a:ext uri="{909E8E84-426E-40DD-AFC4-6F175D3DCCD1}">
            <a14:hiddenFill xmlns:a14="http://schemas.microsoft.com/office/drawing/2010/main">
              <a:solidFill>
                <a:sysClr val="window" lastClr="FFFFFF"/>
              </a:solidFill>
            </a14:hiddenFill>
          </a:ext>
        </a:extLst>
      </c:spPr>
    </c:plotArea>
    <c:legend>
      <c:legendPos val="b"/>
      <c:layout>
        <c:manualLayout>
          <c:xMode val="edge"/>
          <c:yMode val="edge"/>
          <c:x val="0.13798633038890443"/>
          <c:y val="0.81298535815803108"/>
          <c:w val="0.81202003445653681"/>
          <c:h val="0.18701460167760381"/>
        </c:manualLayout>
      </c:layout>
      <c:overlay val="0"/>
      <c:spPr>
        <a:noFill/>
      </c:spPr>
      <c:txPr>
        <a:bodyPr/>
        <a:lstStyle/>
        <a:p>
          <a:pPr>
            <a:defRPr sz="700" b="0">
              <a:solidFill>
                <a:sysClr val="windowText" lastClr="000000"/>
              </a:solidFill>
              <a:latin typeface="Arial" panose="020B0604020202020204" pitchFamily="34" charset="0"/>
              <a:ea typeface="Arial Narrow"/>
              <a:cs typeface="Arial" panose="020B0604020202020204" pitchFamily="34" charset="0"/>
            </a:defRPr>
          </a:pPr>
          <a:endParaRPr lang="ru-RU"/>
        </a:p>
      </c:txPr>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712962707753367E-2"/>
          <c:y val="7.1900255810557923E-2"/>
          <c:w val="0.77765070138932968"/>
          <c:h val="0.79765705237932216"/>
        </c:manualLayout>
      </c:layout>
      <c:barChart>
        <c:barDir val="col"/>
        <c:grouping val="clustered"/>
        <c:varyColors val="0"/>
        <c:ser>
          <c:idx val="0"/>
          <c:order val="0"/>
          <c:tx>
            <c:strRef>
              <c:f>несанкц!$A$3</c:f>
              <c:strCache>
                <c:ptCount val="1"/>
                <c:pt idx="0">
                  <c:v>2016</c:v>
                </c:pt>
              </c:strCache>
            </c:strRef>
          </c:tx>
          <c:spPr>
            <a:solidFill>
              <a:srgbClr val="009B76"/>
            </a:solidFill>
            <a:ln w="12700" cap="rnd" cmpd="sng" algn="ctr">
              <a:solidFill>
                <a:srgbClr val="FFFFFF"/>
              </a:solidFill>
              <a:prstDash val="solid"/>
              <a:round/>
              <a:headEnd type="none" w="med" len="med"/>
              <a:tailEnd type="none" w="med" len="med"/>
            </a:ln>
          </c:spPr>
          <c:invertIfNegative val="0"/>
          <c:dLbls>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несанкц!$B$2:$E$2</c:f>
              <c:strCache>
                <c:ptCount val="4"/>
                <c:pt idx="0">
                  <c:v>1 квартал</c:v>
                </c:pt>
                <c:pt idx="1">
                  <c:v>2 квартал</c:v>
                </c:pt>
                <c:pt idx="2">
                  <c:v>3 квартал</c:v>
                </c:pt>
                <c:pt idx="3">
                  <c:v>4 квартал</c:v>
                </c:pt>
              </c:strCache>
            </c:strRef>
          </c:cat>
          <c:val>
            <c:numRef>
              <c:f>несанкц!$B$3:$E$3</c:f>
              <c:numCache>
                <c:formatCode>General</c:formatCode>
                <c:ptCount val="4"/>
                <c:pt idx="0">
                  <c:v>253.1</c:v>
                </c:pt>
                <c:pt idx="1">
                  <c:v>244</c:v>
                </c:pt>
                <c:pt idx="2">
                  <c:v>293.89999999999998</c:v>
                </c:pt>
                <c:pt idx="3">
                  <c:v>284.39999999999998</c:v>
                </c:pt>
              </c:numCache>
            </c:numRef>
          </c:val>
          <c:extLst>
            <c:ext xmlns:c16="http://schemas.microsoft.com/office/drawing/2014/chart" uri="{C3380CC4-5D6E-409C-BE32-E72D297353CC}">
              <c16:uniqueId val="{00000000-9B03-4103-947F-676B7E9882AC}"/>
            </c:ext>
          </c:extLst>
        </c:ser>
        <c:ser>
          <c:idx val="1"/>
          <c:order val="1"/>
          <c:tx>
            <c:strRef>
              <c:f>несанкц!$A$4</c:f>
              <c:strCache>
                <c:ptCount val="1"/>
                <c:pt idx="0">
                  <c:v>2017</c:v>
                </c:pt>
              </c:strCache>
            </c:strRef>
          </c:tx>
          <c:spPr>
            <a:solidFill>
              <a:srgbClr val="4F2D7F"/>
            </a:solidFill>
            <a:ln w="12700" cap="rnd" cmpd="sng" algn="ctr">
              <a:solidFill>
                <a:srgbClr val="FFFFFF"/>
              </a:solidFill>
              <a:prstDash val="solid"/>
              <a:round/>
              <a:headEnd type="none" w="med" len="med"/>
              <a:tailEnd type="none" w="med" len="med"/>
            </a:ln>
          </c:spPr>
          <c:invertIfNegative val="0"/>
          <c:dLbls>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несанкц!$B$2:$E$2</c:f>
              <c:strCache>
                <c:ptCount val="4"/>
                <c:pt idx="0">
                  <c:v>1 квартал</c:v>
                </c:pt>
                <c:pt idx="1">
                  <c:v>2 квартал</c:v>
                </c:pt>
                <c:pt idx="2">
                  <c:v>3 квартал</c:v>
                </c:pt>
                <c:pt idx="3">
                  <c:v>4 квартал</c:v>
                </c:pt>
              </c:strCache>
            </c:strRef>
          </c:cat>
          <c:val>
            <c:numRef>
              <c:f>несанкц!$B$4:$E$4</c:f>
              <c:numCache>
                <c:formatCode>General</c:formatCode>
                <c:ptCount val="4"/>
                <c:pt idx="0">
                  <c:v>246.2</c:v>
                </c:pt>
                <c:pt idx="1">
                  <c:v>229.5</c:v>
                </c:pt>
                <c:pt idx="2">
                  <c:v>225.7</c:v>
                </c:pt>
                <c:pt idx="3">
                  <c:v>259.89999999999998</c:v>
                </c:pt>
              </c:numCache>
            </c:numRef>
          </c:val>
          <c:extLst>
            <c:ext xmlns:c16="http://schemas.microsoft.com/office/drawing/2014/chart" uri="{C3380CC4-5D6E-409C-BE32-E72D297353CC}">
              <c16:uniqueId val="{00000001-9B03-4103-947F-676B7E9882AC}"/>
            </c:ext>
          </c:extLst>
        </c:ser>
        <c:dLbls>
          <c:showLegendKey val="0"/>
          <c:showVal val="0"/>
          <c:showCatName val="0"/>
          <c:showSerName val="0"/>
          <c:showPercent val="0"/>
          <c:showBubbleSize val="0"/>
        </c:dLbls>
        <c:gapWidth val="45"/>
        <c:axId val="70281472"/>
        <c:axId val="70295552"/>
      </c:barChart>
      <c:catAx>
        <c:axId val="70281472"/>
        <c:scaling>
          <c:orientation val="minMax"/>
        </c:scaling>
        <c:delete val="0"/>
        <c:axPos val="b"/>
        <c:numFmt formatCode="mmm\-yy" sourceLinked="0"/>
        <c:majorTickMark val="out"/>
        <c:minorTickMark val="none"/>
        <c:tickLblPos val="low"/>
        <c:spPr>
          <a:ln>
            <a:solidFill>
              <a:srgbClr val="262626"/>
            </a:solidFill>
          </a:ln>
        </c:spPr>
        <c:txPr>
          <a:bodyPr rot="0" vert="horz"/>
          <a:lstStyle/>
          <a:p>
            <a:pPr>
              <a:defRPr/>
            </a:pPr>
            <a:endParaRPr lang="ru-RU"/>
          </a:p>
        </c:txPr>
        <c:crossAx val="70295552"/>
        <c:crossesAt val="0"/>
        <c:auto val="1"/>
        <c:lblAlgn val="ctr"/>
        <c:lblOffset val="100"/>
        <c:noMultiLvlLbl val="0"/>
      </c:catAx>
      <c:valAx>
        <c:axId val="70295552"/>
        <c:scaling>
          <c:orientation val="minMax"/>
          <c:min val="200"/>
        </c:scaling>
        <c:delete val="0"/>
        <c:axPos val="l"/>
        <c:numFmt formatCode="#,##0;\(#,##0\);0" sourceLinked="0"/>
        <c:majorTickMark val="out"/>
        <c:minorTickMark val="none"/>
        <c:tickLblPos val="nextTo"/>
        <c:spPr>
          <a:ln>
            <a:solidFill>
              <a:srgbClr val="262626"/>
            </a:solidFill>
            <a:prstDash val="solid"/>
          </a:ln>
        </c:spPr>
        <c:txPr>
          <a:bodyPr rot="0" vert="horz"/>
          <a:lstStyle/>
          <a:p>
            <a:pPr>
              <a:defRPr/>
            </a:pPr>
            <a:endParaRPr lang="ru-RU"/>
          </a:p>
        </c:txPr>
        <c:crossAx val="70281472"/>
        <c:crosses val="autoZero"/>
        <c:crossBetween val="between"/>
        <c:majorUnit val="20"/>
      </c:valAx>
      <c:spPr>
        <a:noFill/>
        <a:extLst>
          <a:ext uri="{909E8E84-426E-40DD-AFC4-6F175D3DCCD1}">
            <a14:hiddenFill xmlns:a14="http://schemas.microsoft.com/office/drawing/2010/main">
              <a:solidFill>
                <a:sysClr val="window" lastClr="FFFFFF"/>
              </a:solidFill>
            </a14:hiddenFill>
          </a:ext>
        </a:extLst>
      </c:spPr>
    </c:plotArea>
    <c:legend>
      <c:legendPos val="r"/>
      <c:overlay val="0"/>
      <c:spPr>
        <a:noFill/>
      </c:spPr>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700">
          <a:latin typeface="Arial" panose="020B0604020202020204" pitchFamily="34" charset="0"/>
          <a:cs typeface="Arial" panose="020B0604020202020204" pitchFamily="34"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48DA5-F3F1-4AE9-A5F1-1141BCB88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20789</Words>
  <Characters>118503</Characters>
  <Application>Microsoft Office Word</Application>
  <DocSecurity>0</DocSecurity>
  <Lines>987</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139014</CharactersWithSpaces>
  <SharedDoc>false</SharedDoc>
  <HLinks>
    <vt:vector size="126" baseType="variant">
      <vt:variant>
        <vt:i4>6946871</vt:i4>
      </vt:variant>
      <vt:variant>
        <vt:i4>117</vt:i4>
      </vt:variant>
      <vt:variant>
        <vt:i4>0</vt:i4>
      </vt:variant>
      <vt:variant>
        <vt:i4>5</vt:i4>
      </vt:variant>
      <vt:variant>
        <vt:lpwstr>C:\Users\User\Downloads\TEXT=LPLP2014052991</vt:lpwstr>
      </vt:variant>
      <vt:variant>
        <vt:lpwstr/>
      </vt:variant>
      <vt:variant>
        <vt:i4>5570561</vt:i4>
      </vt:variant>
      <vt:variant>
        <vt:i4>114</vt:i4>
      </vt:variant>
      <vt:variant>
        <vt:i4>0</vt:i4>
      </vt:variant>
      <vt:variant>
        <vt:i4>5</vt:i4>
      </vt:variant>
      <vt:variant>
        <vt:lpwstr>C:\Users\User\Downloads\TEXT=LPLP20120518114</vt:lpwstr>
      </vt:variant>
      <vt:variant>
        <vt:lpwstr/>
      </vt:variant>
      <vt:variant>
        <vt:i4>5439490</vt:i4>
      </vt:variant>
      <vt:variant>
        <vt:i4>111</vt:i4>
      </vt:variant>
      <vt:variant>
        <vt:i4>0</vt:i4>
      </vt:variant>
      <vt:variant>
        <vt:i4>5</vt:i4>
      </vt:variant>
      <vt:variant>
        <vt:lpwstr>C:\Users\User\Downloads\TEXT=LPLP20110708133</vt:lpwstr>
      </vt:variant>
      <vt:variant>
        <vt:lpwstr/>
      </vt:variant>
      <vt:variant>
        <vt:i4>4784209</vt:i4>
      </vt:variant>
      <vt:variant>
        <vt:i4>108</vt:i4>
      </vt:variant>
      <vt:variant>
        <vt:i4>0</vt:i4>
      </vt:variant>
      <vt:variant>
        <vt:i4>5</vt:i4>
      </vt:variant>
      <vt:variant>
        <vt:lpwstr>consultantplus://offline/ref=B70BE620657D2FEBAEBEC7A464D58BA351F281BC724E70AEC397F91F149299AAC6391EF852D1EB8BE13B793FD9CAF6M</vt:lpwstr>
      </vt:variant>
      <vt:variant>
        <vt:lpwstr/>
      </vt:variant>
      <vt:variant>
        <vt:i4>1114161</vt:i4>
      </vt:variant>
      <vt:variant>
        <vt:i4>98</vt:i4>
      </vt:variant>
      <vt:variant>
        <vt:i4>0</vt:i4>
      </vt:variant>
      <vt:variant>
        <vt:i4>5</vt:i4>
      </vt:variant>
      <vt:variant>
        <vt:lpwstr/>
      </vt:variant>
      <vt:variant>
        <vt:lpwstr>_Toc527025118</vt:lpwstr>
      </vt:variant>
      <vt:variant>
        <vt:i4>1114161</vt:i4>
      </vt:variant>
      <vt:variant>
        <vt:i4>92</vt:i4>
      </vt:variant>
      <vt:variant>
        <vt:i4>0</vt:i4>
      </vt:variant>
      <vt:variant>
        <vt:i4>5</vt:i4>
      </vt:variant>
      <vt:variant>
        <vt:lpwstr/>
      </vt:variant>
      <vt:variant>
        <vt:lpwstr>_Toc527025117</vt:lpwstr>
      </vt:variant>
      <vt:variant>
        <vt:i4>1114161</vt:i4>
      </vt:variant>
      <vt:variant>
        <vt:i4>86</vt:i4>
      </vt:variant>
      <vt:variant>
        <vt:i4>0</vt:i4>
      </vt:variant>
      <vt:variant>
        <vt:i4>5</vt:i4>
      </vt:variant>
      <vt:variant>
        <vt:lpwstr/>
      </vt:variant>
      <vt:variant>
        <vt:lpwstr>_Toc527025116</vt:lpwstr>
      </vt:variant>
      <vt:variant>
        <vt:i4>1114161</vt:i4>
      </vt:variant>
      <vt:variant>
        <vt:i4>80</vt:i4>
      </vt:variant>
      <vt:variant>
        <vt:i4>0</vt:i4>
      </vt:variant>
      <vt:variant>
        <vt:i4>5</vt:i4>
      </vt:variant>
      <vt:variant>
        <vt:lpwstr/>
      </vt:variant>
      <vt:variant>
        <vt:lpwstr>_Toc527025115</vt:lpwstr>
      </vt:variant>
      <vt:variant>
        <vt:i4>1114161</vt:i4>
      </vt:variant>
      <vt:variant>
        <vt:i4>74</vt:i4>
      </vt:variant>
      <vt:variant>
        <vt:i4>0</vt:i4>
      </vt:variant>
      <vt:variant>
        <vt:i4>5</vt:i4>
      </vt:variant>
      <vt:variant>
        <vt:lpwstr/>
      </vt:variant>
      <vt:variant>
        <vt:lpwstr>_Toc527025114</vt:lpwstr>
      </vt:variant>
      <vt:variant>
        <vt:i4>1114161</vt:i4>
      </vt:variant>
      <vt:variant>
        <vt:i4>68</vt:i4>
      </vt:variant>
      <vt:variant>
        <vt:i4>0</vt:i4>
      </vt:variant>
      <vt:variant>
        <vt:i4>5</vt:i4>
      </vt:variant>
      <vt:variant>
        <vt:lpwstr/>
      </vt:variant>
      <vt:variant>
        <vt:lpwstr>_Toc527025113</vt:lpwstr>
      </vt:variant>
      <vt:variant>
        <vt:i4>1114161</vt:i4>
      </vt:variant>
      <vt:variant>
        <vt:i4>62</vt:i4>
      </vt:variant>
      <vt:variant>
        <vt:i4>0</vt:i4>
      </vt:variant>
      <vt:variant>
        <vt:i4>5</vt:i4>
      </vt:variant>
      <vt:variant>
        <vt:lpwstr/>
      </vt:variant>
      <vt:variant>
        <vt:lpwstr>_Toc527025112</vt:lpwstr>
      </vt:variant>
      <vt:variant>
        <vt:i4>1114161</vt:i4>
      </vt:variant>
      <vt:variant>
        <vt:i4>56</vt:i4>
      </vt:variant>
      <vt:variant>
        <vt:i4>0</vt:i4>
      </vt:variant>
      <vt:variant>
        <vt:i4>5</vt:i4>
      </vt:variant>
      <vt:variant>
        <vt:lpwstr/>
      </vt:variant>
      <vt:variant>
        <vt:lpwstr>_Toc527025111</vt:lpwstr>
      </vt:variant>
      <vt:variant>
        <vt:i4>1114161</vt:i4>
      </vt:variant>
      <vt:variant>
        <vt:i4>50</vt:i4>
      </vt:variant>
      <vt:variant>
        <vt:i4>0</vt:i4>
      </vt:variant>
      <vt:variant>
        <vt:i4>5</vt:i4>
      </vt:variant>
      <vt:variant>
        <vt:lpwstr/>
      </vt:variant>
      <vt:variant>
        <vt:lpwstr>_Toc527025110</vt:lpwstr>
      </vt:variant>
      <vt:variant>
        <vt:i4>1048625</vt:i4>
      </vt:variant>
      <vt:variant>
        <vt:i4>44</vt:i4>
      </vt:variant>
      <vt:variant>
        <vt:i4>0</vt:i4>
      </vt:variant>
      <vt:variant>
        <vt:i4>5</vt:i4>
      </vt:variant>
      <vt:variant>
        <vt:lpwstr/>
      </vt:variant>
      <vt:variant>
        <vt:lpwstr>_Toc527025109</vt:lpwstr>
      </vt:variant>
      <vt:variant>
        <vt:i4>1048625</vt:i4>
      </vt:variant>
      <vt:variant>
        <vt:i4>38</vt:i4>
      </vt:variant>
      <vt:variant>
        <vt:i4>0</vt:i4>
      </vt:variant>
      <vt:variant>
        <vt:i4>5</vt:i4>
      </vt:variant>
      <vt:variant>
        <vt:lpwstr/>
      </vt:variant>
      <vt:variant>
        <vt:lpwstr>_Toc527025108</vt:lpwstr>
      </vt:variant>
      <vt:variant>
        <vt:i4>1048625</vt:i4>
      </vt:variant>
      <vt:variant>
        <vt:i4>32</vt:i4>
      </vt:variant>
      <vt:variant>
        <vt:i4>0</vt:i4>
      </vt:variant>
      <vt:variant>
        <vt:i4>5</vt:i4>
      </vt:variant>
      <vt:variant>
        <vt:lpwstr/>
      </vt:variant>
      <vt:variant>
        <vt:lpwstr>_Toc527025107</vt:lpwstr>
      </vt:variant>
      <vt:variant>
        <vt:i4>1048625</vt:i4>
      </vt:variant>
      <vt:variant>
        <vt:i4>26</vt:i4>
      </vt:variant>
      <vt:variant>
        <vt:i4>0</vt:i4>
      </vt:variant>
      <vt:variant>
        <vt:i4>5</vt:i4>
      </vt:variant>
      <vt:variant>
        <vt:lpwstr/>
      </vt:variant>
      <vt:variant>
        <vt:lpwstr>_Toc527025106</vt:lpwstr>
      </vt:variant>
      <vt:variant>
        <vt:i4>1048625</vt:i4>
      </vt:variant>
      <vt:variant>
        <vt:i4>20</vt:i4>
      </vt:variant>
      <vt:variant>
        <vt:i4>0</vt:i4>
      </vt:variant>
      <vt:variant>
        <vt:i4>5</vt:i4>
      </vt:variant>
      <vt:variant>
        <vt:lpwstr/>
      </vt:variant>
      <vt:variant>
        <vt:lpwstr>_Toc527025105</vt:lpwstr>
      </vt:variant>
      <vt:variant>
        <vt:i4>1048625</vt:i4>
      </vt:variant>
      <vt:variant>
        <vt:i4>14</vt:i4>
      </vt:variant>
      <vt:variant>
        <vt:i4>0</vt:i4>
      </vt:variant>
      <vt:variant>
        <vt:i4>5</vt:i4>
      </vt:variant>
      <vt:variant>
        <vt:lpwstr/>
      </vt:variant>
      <vt:variant>
        <vt:lpwstr>_Toc527025104</vt:lpwstr>
      </vt:variant>
      <vt:variant>
        <vt:i4>1048625</vt:i4>
      </vt:variant>
      <vt:variant>
        <vt:i4>8</vt:i4>
      </vt:variant>
      <vt:variant>
        <vt:i4>0</vt:i4>
      </vt:variant>
      <vt:variant>
        <vt:i4>5</vt:i4>
      </vt:variant>
      <vt:variant>
        <vt:lpwstr/>
      </vt:variant>
      <vt:variant>
        <vt:lpwstr>_Toc527025103</vt:lpwstr>
      </vt:variant>
      <vt:variant>
        <vt:i4>1048625</vt:i4>
      </vt:variant>
      <vt:variant>
        <vt:i4>2</vt:i4>
      </vt:variant>
      <vt:variant>
        <vt:i4>0</vt:i4>
      </vt:variant>
      <vt:variant>
        <vt:i4>5</vt:i4>
      </vt:variant>
      <vt:variant>
        <vt:lpwstr/>
      </vt:variant>
      <vt:variant>
        <vt:lpwstr>_Toc527025102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Кочнева Марина Вячеславовна</dc:creator>
  <cp:keywords/>
  <dc:description/>
  <cp:lastModifiedBy>Антонов</cp:lastModifiedBy>
  <cp:revision>2</cp:revision>
  <cp:lastPrinted>2019-01-15T12:46:00Z</cp:lastPrinted>
  <dcterms:created xsi:type="dcterms:W3CDTF">2019-04-10T11:35:00Z</dcterms:created>
  <dcterms:modified xsi:type="dcterms:W3CDTF">2019-04-10T11:35:00Z</dcterms:modified>
</cp:coreProperties>
</file>